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6B3" w:rsidRDefault="00E026B3" w:rsidP="00A05BC5">
      <w:pPr>
        <w:autoSpaceDE w:val="0"/>
        <w:autoSpaceDN w:val="0"/>
        <w:adjustRightInd w:val="0"/>
        <w:jc w:val="center"/>
        <w:rPr>
          <w:b/>
          <w:sz w:val="22"/>
          <w:szCs w:val="22"/>
          <w:lang w:val="en-US"/>
        </w:rPr>
      </w:pPr>
      <w:r w:rsidRPr="004D61FB">
        <w:rPr>
          <w:bCs/>
          <w:lang w:val="kk-KZ"/>
        </w:rPr>
        <w:t>Lecture</w:t>
      </w:r>
      <w:r>
        <w:rPr>
          <w:lang w:val="kk-KZ"/>
        </w:rPr>
        <w:t xml:space="preserve"> 8</w:t>
      </w:r>
      <w:bookmarkStart w:id="0" w:name="_GoBack"/>
      <w:bookmarkEnd w:id="0"/>
    </w:p>
    <w:p w:rsidR="00373026" w:rsidRDefault="00A05BC5" w:rsidP="00A05BC5">
      <w:pPr>
        <w:autoSpaceDE w:val="0"/>
        <w:autoSpaceDN w:val="0"/>
        <w:adjustRightInd w:val="0"/>
        <w:jc w:val="center"/>
        <w:rPr>
          <w:b/>
          <w:sz w:val="22"/>
          <w:szCs w:val="22"/>
          <w:lang w:val="en-US"/>
        </w:rPr>
      </w:pPr>
      <w:r w:rsidRPr="00A05BC5">
        <w:rPr>
          <w:b/>
          <w:sz w:val="22"/>
          <w:szCs w:val="22"/>
          <w:lang w:val="en-US"/>
        </w:rPr>
        <w:t xml:space="preserve">Limits </w:t>
      </w:r>
      <w:r>
        <w:rPr>
          <w:b/>
          <w:sz w:val="22"/>
          <w:szCs w:val="22"/>
          <w:lang w:val="en-US"/>
        </w:rPr>
        <w:t>a</w:t>
      </w:r>
      <w:r w:rsidRPr="00A05BC5">
        <w:rPr>
          <w:b/>
          <w:sz w:val="22"/>
          <w:szCs w:val="22"/>
          <w:lang w:val="en-US"/>
        </w:rPr>
        <w:t>nd Continuity</w:t>
      </w:r>
    </w:p>
    <w:p w:rsidR="00A05BC5" w:rsidRPr="00A05BC5" w:rsidRDefault="00A05BC5" w:rsidP="00A05BC5">
      <w:pPr>
        <w:autoSpaceDE w:val="0"/>
        <w:autoSpaceDN w:val="0"/>
        <w:adjustRightInd w:val="0"/>
        <w:jc w:val="center"/>
        <w:rPr>
          <w:b/>
          <w:bCs/>
          <w:sz w:val="22"/>
          <w:szCs w:val="22"/>
          <w:lang w:val="en-US"/>
        </w:rPr>
      </w:pPr>
    </w:p>
    <w:p w:rsidR="00A05BC5" w:rsidRDefault="00373026" w:rsidP="00DA3AC4">
      <w:pPr>
        <w:pStyle w:val="2"/>
        <w:ind w:left="0"/>
        <w:rPr>
          <w:sz w:val="22"/>
          <w:szCs w:val="22"/>
          <w:lang w:val="en-US"/>
        </w:rPr>
      </w:pPr>
      <w:r>
        <w:rPr>
          <w:sz w:val="22"/>
          <w:szCs w:val="22"/>
        </w:rPr>
        <w:tab/>
      </w:r>
      <w:r w:rsidR="00A05BC5" w:rsidRPr="00A05BC5">
        <w:rPr>
          <w:sz w:val="22"/>
          <w:szCs w:val="22"/>
        </w:rPr>
        <w:t xml:space="preserve">The development of calculus in the seventeenth century by Newton and Leibniz provided scientists with their first real understanding of what is meant by an “instantaneous rate of change” such as velocity and acceleration. Once the idea was understood conceptually, efficient computational methods followed, and science took a quantum leap forward. The fundamental building block on which rates of change rest is the concept of a “limit,” an idea that is so important that all other calculus concepts are now based on it. </w:t>
      </w:r>
    </w:p>
    <w:p w:rsidR="00DA3AC4" w:rsidRPr="00DA3AC4" w:rsidRDefault="00EF1D6D" w:rsidP="00DA3AC4">
      <w:pPr>
        <w:pStyle w:val="2"/>
        <w:ind w:left="0"/>
        <w:rPr>
          <w:sz w:val="22"/>
          <w:szCs w:val="22"/>
          <w:lang w:val="en-US"/>
        </w:rPr>
      </w:pPr>
      <w:r w:rsidRPr="00EF1D6D">
        <w:rPr>
          <w:sz w:val="22"/>
          <w:szCs w:val="22"/>
        </w:rPr>
        <w:t xml:space="preserve">In mathematics, the limit of a function is a fundamental concept </w:t>
      </w:r>
    </w:p>
    <w:p w:rsidR="00DA3AC4" w:rsidRPr="00DA3AC4" w:rsidRDefault="00DA3AC4" w:rsidP="00DA3AC4">
      <w:pPr>
        <w:jc w:val="both"/>
        <w:rPr>
          <w:sz w:val="22"/>
          <w:szCs w:val="22"/>
          <w:lang w:val="en-US"/>
        </w:rPr>
      </w:pPr>
      <w:r w:rsidRPr="00DA3AC4">
        <w:rPr>
          <w:sz w:val="22"/>
          <w:szCs w:val="22"/>
          <w:lang w:val="en-US"/>
        </w:rPr>
        <w:t>in  analysis concerning the behavior of that function near a particular input.</w:t>
      </w:r>
    </w:p>
    <w:p w:rsidR="00A05BC5" w:rsidRDefault="00A05BC5" w:rsidP="00DA3AC4">
      <w:pPr>
        <w:jc w:val="both"/>
        <w:rPr>
          <w:sz w:val="22"/>
          <w:szCs w:val="22"/>
          <w:lang w:val="en-US"/>
        </w:rPr>
      </w:pPr>
    </w:p>
    <w:p w:rsidR="00DA3AC4" w:rsidRDefault="00DA3AC4" w:rsidP="00DA3AC4">
      <w:pPr>
        <w:jc w:val="both"/>
        <w:rPr>
          <w:sz w:val="22"/>
          <w:szCs w:val="22"/>
          <w:lang w:val="en-US"/>
        </w:rPr>
      </w:pPr>
      <w:r w:rsidRPr="00DA3AC4">
        <w:rPr>
          <w:sz w:val="22"/>
          <w:szCs w:val="22"/>
          <w:lang w:val="en-US"/>
        </w:rPr>
        <w:t>Formal definitions, first devised in the early 19th century</w:t>
      </w:r>
      <w:r>
        <w:rPr>
          <w:sz w:val="22"/>
          <w:szCs w:val="22"/>
          <w:lang w:val="en-US"/>
        </w:rPr>
        <w:t xml:space="preserve">. </w:t>
      </w:r>
    </w:p>
    <w:p w:rsidR="00373026" w:rsidRDefault="00373026" w:rsidP="00DA3AC4">
      <w:pPr>
        <w:jc w:val="both"/>
        <w:rPr>
          <w:sz w:val="22"/>
          <w:szCs w:val="22"/>
          <w:lang w:val="kk-KZ"/>
        </w:rPr>
      </w:pPr>
      <w:r>
        <w:rPr>
          <w:sz w:val="22"/>
          <w:szCs w:val="22"/>
          <w:lang w:val="kk-KZ"/>
        </w:rPr>
        <w:t xml:space="preserve"> </w:t>
      </w:r>
      <w:r>
        <w:rPr>
          <w:b/>
          <w:bCs/>
          <w:i/>
          <w:iCs/>
          <w:sz w:val="22"/>
          <w:szCs w:val="22"/>
          <w:lang w:val="kk-KZ"/>
        </w:rPr>
        <w:t xml:space="preserve">y=f(х) </w:t>
      </w:r>
      <w:r>
        <w:rPr>
          <w:sz w:val="22"/>
          <w:szCs w:val="22"/>
          <w:lang w:val="kk-KZ"/>
        </w:rPr>
        <w:t xml:space="preserve"> функциясы қандай да бір </w:t>
      </w:r>
      <w:r>
        <w:rPr>
          <w:i/>
          <w:iCs/>
          <w:sz w:val="22"/>
          <w:szCs w:val="22"/>
          <w:lang w:val="kk-KZ"/>
        </w:rPr>
        <w:t>х</w:t>
      </w:r>
      <w:r>
        <w:rPr>
          <w:i/>
          <w:iCs/>
          <w:sz w:val="22"/>
          <w:szCs w:val="22"/>
          <w:vertAlign w:val="subscript"/>
          <w:lang w:val="kk-KZ"/>
        </w:rPr>
        <w:t>0</w:t>
      </w:r>
      <w:r>
        <w:rPr>
          <w:sz w:val="22"/>
          <w:szCs w:val="22"/>
          <w:lang w:val="kk-KZ"/>
        </w:rPr>
        <w:t xml:space="preserve"> нүкте маңайында анықталған болсын.</w:t>
      </w:r>
    </w:p>
    <w:p w:rsidR="003D59D3" w:rsidRPr="003D59D3" w:rsidRDefault="00373026" w:rsidP="003D59D3">
      <w:pPr>
        <w:pStyle w:val="ab"/>
        <w:shd w:val="clear" w:color="auto" w:fill="FFFFFF"/>
        <w:spacing w:before="96" w:beforeAutospacing="0" w:after="120" w:afterAutospacing="0" w:line="285" w:lineRule="atLeast"/>
        <w:jc w:val="both"/>
        <w:rPr>
          <w:color w:val="000000"/>
        </w:rPr>
      </w:pPr>
      <w:r>
        <w:rPr>
          <w:sz w:val="22"/>
          <w:szCs w:val="22"/>
          <w:lang w:val="kk-KZ"/>
        </w:rPr>
        <w:tab/>
      </w:r>
      <w:r w:rsidR="003D59D3" w:rsidRPr="003D59D3">
        <w:rPr>
          <w:color w:val="000000"/>
        </w:rPr>
        <w:t>To say that</w:t>
      </w:r>
    </w:p>
    <w:p w:rsidR="003D59D3" w:rsidRPr="003D59D3" w:rsidRDefault="004C1520" w:rsidP="003D59D3">
      <w:pPr>
        <w:shd w:val="clear" w:color="auto" w:fill="FFFFFF"/>
        <w:spacing w:after="24" w:line="360" w:lineRule="atLeast"/>
        <w:ind w:left="720"/>
        <w:jc w:val="both"/>
        <w:rPr>
          <w:color w:val="000000"/>
        </w:rPr>
      </w:pPr>
      <w:r>
        <w:rPr>
          <w:noProof/>
          <w:color w:val="000000"/>
          <w:lang w:val="en-US" w:eastAsia="en-US"/>
        </w:rPr>
        <w:drawing>
          <wp:inline distT="0" distB="0" distL="0" distR="0">
            <wp:extent cx="1085850" cy="276225"/>
            <wp:effectExtent l="19050" t="0" r="0" b="0"/>
            <wp:docPr id="32" name="Рисунок 32" descr=" \lim_{x \to p}f(x) = L,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lim_{x \to p}f(x) = L, \, "/>
                    <pic:cNvPicPr>
                      <a:picLocks noChangeAspect="1" noChangeArrowheads="1"/>
                    </pic:cNvPicPr>
                  </pic:nvPicPr>
                  <pic:blipFill>
                    <a:blip r:embed="rId7"/>
                    <a:srcRect/>
                    <a:stretch>
                      <a:fillRect/>
                    </a:stretch>
                  </pic:blipFill>
                  <pic:spPr bwMode="auto">
                    <a:xfrm>
                      <a:off x="0" y="0"/>
                      <a:ext cx="1085850" cy="276225"/>
                    </a:xfrm>
                    <a:prstGeom prst="rect">
                      <a:avLst/>
                    </a:prstGeom>
                    <a:noFill/>
                    <a:ln w="9525">
                      <a:noFill/>
                      <a:miter lim="800000"/>
                      <a:headEnd/>
                      <a:tailEnd/>
                    </a:ln>
                  </pic:spPr>
                </pic:pic>
              </a:graphicData>
            </a:graphic>
          </wp:inline>
        </w:drawing>
      </w:r>
    </w:p>
    <w:p w:rsidR="003D59D3" w:rsidRPr="003D59D3" w:rsidRDefault="003D59D3" w:rsidP="00273BE0">
      <w:pPr>
        <w:pStyle w:val="ab"/>
        <w:shd w:val="clear" w:color="auto" w:fill="FFFFFF"/>
        <w:spacing w:before="96" w:beforeAutospacing="0" w:after="120" w:afterAutospacing="0" w:line="285" w:lineRule="atLeast"/>
        <w:jc w:val="both"/>
        <w:rPr>
          <w:color w:val="000000"/>
          <w:lang w:val="en-US"/>
        </w:rPr>
      </w:pPr>
      <w:r w:rsidRPr="003D59D3">
        <w:rPr>
          <w:color w:val="000000"/>
          <w:lang w:val="en-US"/>
        </w:rPr>
        <w:t>means that</w:t>
      </w:r>
      <w:r w:rsidRPr="003D59D3">
        <w:rPr>
          <w:rStyle w:val="apple-converted-space"/>
          <w:color w:val="000000"/>
          <w:lang w:val="en-US"/>
        </w:rPr>
        <w:t> </w:t>
      </w:r>
      <w:r w:rsidRPr="003D59D3">
        <w:rPr>
          <w:i/>
          <w:iCs/>
          <w:color w:val="000000"/>
          <w:lang w:val="en-US"/>
        </w:rPr>
        <w:t>ƒ</w:t>
      </w:r>
      <w:r w:rsidRPr="003D59D3">
        <w:rPr>
          <w:color w:val="000000"/>
          <w:lang w:val="en-US"/>
        </w:rPr>
        <w:t>(</w:t>
      </w:r>
      <w:r w:rsidRPr="003D59D3">
        <w:rPr>
          <w:i/>
          <w:iCs/>
          <w:color w:val="000000"/>
          <w:lang w:val="en-US"/>
        </w:rPr>
        <w:t>x</w:t>
      </w:r>
      <w:r w:rsidRPr="003D59D3">
        <w:rPr>
          <w:color w:val="000000"/>
          <w:lang w:val="en-US"/>
        </w:rPr>
        <w:t>) can be made as close as desired to</w:t>
      </w:r>
      <w:r w:rsidRPr="003D59D3">
        <w:rPr>
          <w:rStyle w:val="apple-converted-space"/>
          <w:color w:val="000000"/>
          <w:lang w:val="en-US"/>
        </w:rPr>
        <w:t> </w:t>
      </w:r>
      <w:r w:rsidRPr="003D59D3">
        <w:rPr>
          <w:i/>
          <w:iCs/>
          <w:color w:val="000000"/>
          <w:lang w:val="en-US"/>
        </w:rPr>
        <w:t>L</w:t>
      </w:r>
      <w:r w:rsidRPr="003D59D3">
        <w:rPr>
          <w:rStyle w:val="apple-converted-space"/>
          <w:color w:val="000000"/>
          <w:lang w:val="en-US"/>
        </w:rPr>
        <w:t> </w:t>
      </w:r>
      <w:r w:rsidRPr="003D59D3">
        <w:rPr>
          <w:color w:val="000000"/>
          <w:lang w:val="en-US"/>
        </w:rPr>
        <w:t>by making</w:t>
      </w:r>
      <w:r w:rsidRPr="003D59D3">
        <w:rPr>
          <w:rStyle w:val="apple-converted-space"/>
          <w:color w:val="000000"/>
          <w:lang w:val="en-US"/>
        </w:rPr>
        <w:t> </w:t>
      </w:r>
      <w:r w:rsidRPr="003D59D3">
        <w:rPr>
          <w:i/>
          <w:iCs/>
          <w:color w:val="000000"/>
          <w:lang w:val="en-US"/>
        </w:rPr>
        <w:t>x</w:t>
      </w:r>
      <w:r w:rsidRPr="003D59D3">
        <w:rPr>
          <w:rStyle w:val="apple-converted-space"/>
          <w:color w:val="000000"/>
          <w:lang w:val="en-US"/>
        </w:rPr>
        <w:t> </w:t>
      </w:r>
      <w:r w:rsidRPr="003D59D3">
        <w:rPr>
          <w:color w:val="000000"/>
          <w:lang w:val="en-US"/>
        </w:rPr>
        <w:t>close enough, but not equal, to </w:t>
      </w:r>
      <w:r w:rsidRPr="003D59D3">
        <w:rPr>
          <w:i/>
          <w:iCs/>
          <w:color w:val="000000"/>
          <w:lang w:val="en-US"/>
        </w:rPr>
        <w:t>p</w:t>
      </w:r>
      <w:r w:rsidRPr="003D59D3">
        <w:rPr>
          <w:color w:val="000000"/>
          <w:lang w:val="en-US"/>
        </w:rPr>
        <w:t>.</w:t>
      </w:r>
    </w:p>
    <w:p w:rsidR="003D59D3" w:rsidRPr="003D59D3" w:rsidRDefault="003D59D3" w:rsidP="00273BE0">
      <w:pPr>
        <w:pStyle w:val="ab"/>
        <w:shd w:val="clear" w:color="auto" w:fill="FFFFFF"/>
        <w:spacing w:before="96" w:beforeAutospacing="0" w:after="120" w:afterAutospacing="0" w:line="285" w:lineRule="atLeast"/>
        <w:jc w:val="both"/>
        <w:rPr>
          <w:color w:val="000000"/>
          <w:lang w:val="en-US"/>
        </w:rPr>
      </w:pPr>
      <w:r w:rsidRPr="003D59D3">
        <w:rPr>
          <w:color w:val="000000"/>
          <w:lang w:val="en-US"/>
        </w:rPr>
        <w:t>The following definitions (known as</w:t>
      </w:r>
      <w:r w:rsidRPr="003D59D3">
        <w:rPr>
          <w:rStyle w:val="apple-converted-space"/>
          <w:color w:val="000000"/>
          <w:lang w:val="en-US"/>
        </w:rPr>
        <w:t> </w:t>
      </w:r>
      <w:hyperlink r:id="rId8" w:tooltip="(ε, δ)-definition of limit" w:history="1">
        <w:r w:rsidRPr="00C00D92">
          <w:rPr>
            <w:rStyle w:val="aa"/>
            <w:color w:val="auto"/>
            <w:u w:val="none"/>
            <w:lang w:val="en-US"/>
          </w:rPr>
          <w:t>(</w:t>
        </w:r>
        <w:r w:rsidRPr="00C00D92">
          <w:rPr>
            <w:rStyle w:val="aa"/>
            <w:color w:val="auto"/>
            <w:u w:val="none"/>
          </w:rPr>
          <w:t>ε</w:t>
        </w:r>
        <w:r w:rsidRPr="00C00D92">
          <w:rPr>
            <w:rStyle w:val="aa"/>
            <w:color w:val="auto"/>
            <w:u w:val="none"/>
            <w:lang w:val="en-US"/>
          </w:rPr>
          <w:t xml:space="preserve">, </w:t>
        </w:r>
        <w:r w:rsidRPr="00C00D92">
          <w:rPr>
            <w:rStyle w:val="aa"/>
            <w:color w:val="auto"/>
            <w:u w:val="none"/>
          </w:rPr>
          <w:t>δ</w:t>
        </w:r>
        <w:r w:rsidRPr="00C00D92">
          <w:rPr>
            <w:rStyle w:val="aa"/>
            <w:color w:val="auto"/>
            <w:u w:val="none"/>
            <w:lang w:val="en-US"/>
          </w:rPr>
          <w:t>)-definitions</w:t>
        </w:r>
      </w:hyperlink>
      <w:r w:rsidRPr="003D59D3">
        <w:rPr>
          <w:color w:val="000000"/>
          <w:lang w:val="en-US"/>
        </w:rPr>
        <w:t>) are the generally accepted ones for the limit of a function in various contexts.</w:t>
      </w:r>
    </w:p>
    <w:p w:rsidR="00C00D92" w:rsidRPr="00273BE0" w:rsidRDefault="00C00D92" w:rsidP="00273BE0">
      <w:pPr>
        <w:pStyle w:val="3"/>
        <w:shd w:val="clear" w:color="auto" w:fill="FFFFFF"/>
        <w:spacing w:before="0" w:after="72" w:line="285" w:lineRule="atLeast"/>
        <w:jc w:val="both"/>
        <w:rPr>
          <w:rStyle w:val="editsection"/>
          <w:rFonts w:ascii="Times New Roman" w:hAnsi="Times New Roman"/>
          <w:bCs w:val="0"/>
          <w:color w:val="000000"/>
          <w:sz w:val="24"/>
          <w:szCs w:val="24"/>
          <w:lang w:val="en-US"/>
        </w:rPr>
      </w:pPr>
      <w:r w:rsidRPr="00273BE0">
        <w:rPr>
          <w:rStyle w:val="editsection"/>
          <w:rFonts w:ascii="Times New Roman" w:hAnsi="Times New Roman"/>
          <w:bCs w:val="0"/>
          <w:color w:val="000000"/>
          <w:sz w:val="24"/>
          <w:szCs w:val="24"/>
          <w:lang w:val="en-US"/>
        </w:rPr>
        <w:t xml:space="preserve">Limit of a sequence </w:t>
      </w:r>
    </w:p>
    <w:p w:rsidR="00C00D92" w:rsidRDefault="00C00D92" w:rsidP="00273BE0">
      <w:pPr>
        <w:pStyle w:val="3"/>
        <w:shd w:val="clear" w:color="auto" w:fill="FFFFFF"/>
        <w:spacing w:before="0" w:after="72" w:line="285" w:lineRule="atLeast"/>
        <w:jc w:val="both"/>
        <w:rPr>
          <w:rStyle w:val="editsection"/>
          <w:rFonts w:ascii="Times New Roman" w:hAnsi="Times New Roman"/>
          <w:b w:val="0"/>
          <w:bCs w:val="0"/>
          <w:color w:val="000000"/>
          <w:sz w:val="24"/>
          <w:szCs w:val="24"/>
          <w:lang w:val="en-US"/>
        </w:rPr>
      </w:pPr>
      <w:r w:rsidRPr="00C00D92">
        <w:rPr>
          <w:rStyle w:val="editsection"/>
          <w:rFonts w:ascii="Times New Roman" w:hAnsi="Times New Roman"/>
          <w:b w:val="0"/>
          <w:bCs w:val="0"/>
          <w:color w:val="000000"/>
          <w:sz w:val="24"/>
          <w:szCs w:val="24"/>
          <w:lang w:val="en-US"/>
        </w:rPr>
        <w:t>Formally, suppose a</w:t>
      </w:r>
      <w:r w:rsidRPr="00C00D92">
        <w:rPr>
          <w:rStyle w:val="editsection"/>
          <w:rFonts w:ascii="Times New Roman" w:hAnsi="Times New Roman"/>
          <w:b w:val="0"/>
          <w:bCs w:val="0"/>
          <w:color w:val="000000"/>
          <w:sz w:val="24"/>
          <w:szCs w:val="24"/>
          <w:vertAlign w:val="subscript"/>
          <w:lang w:val="en-US"/>
        </w:rPr>
        <w:t>1</w:t>
      </w:r>
      <w:r w:rsidRPr="00C00D92">
        <w:rPr>
          <w:rStyle w:val="editsection"/>
          <w:rFonts w:ascii="Times New Roman" w:hAnsi="Times New Roman"/>
          <w:b w:val="0"/>
          <w:bCs w:val="0"/>
          <w:color w:val="000000"/>
          <w:sz w:val="24"/>
          <w:szCs w:val="24"/>
          <w:lang w:val="en-US"/>
        </w:rPr>
        <w:t>, a</w:t>
      </w:r>
      <w:r w:rsidRPr="00C00D92">
        <w:rPr>
          <w:rStyle w:val="editsection"/>
          <w:rFonts w:ascii="Times New Roman" w:hAnsi="Times New Roman"/>
          <w:b w:val="0"/>
          <w:bCs w:val="0"/>
          <w:color w:val="000000"/>
          <w:sz w:val="24"/>
          <w:szCs w:val="24"/>
          <w:vertAlign w:val="subscript"/>
          <w:lang w:val="en-US"/>
        </w:rPr>
        <w:t>2</w:t>
      </w:r>
      <w:r w:rsidRPr="00C00D92">
        <w:rPr>
          <w:rStyle w:val="editsection"/>
          <w:rFonts w:ascii="Times New Roman" w:hAnsi="Times New Roman"/>
          <w:b w:val="0"/>
          <w:bCs w:val="0"/>
          <w:color w:val="000000"/>
          <w:sz w:val="24"/>
          <w:szCs w:val="24"/>
          <w:lang w:val="en-US"/>
        </w:rPr>
        <w:t>, ... is a sequence of real numbers. It can be stated that the real number L is the limit of this sequence, namely:</w:t>
      </w:r>
    </w:p>
    <w:p w:rsidR="00C00D92" w:rsidRDefault="004C1520" w:rsidP="00C00D92">
      <w:pPr>
        <w:jc w:val="center"/>
        <w:rPr>
          <w:lang w:val="en-US"/>
        </w:rPr>
      </w:pPr>
      <w:r>
        <w:rPr>
          <w:noProof/>
          <w:lang w:val="en-US" w:eastAsia="en-US"/>
        </w:rPr>
        <w:drawing>
          <wp:inline distT="0" distB="0" distL="0" distR="0">
            <wp:extent cx="942975" cy="238125"/>
            <wp:effectExtent l="19050" t="0" r="9525" b="0"/>
            <wp:docPr id="33" name="Рисунок 33" descr=" \lim_{n \to \infty} a_n = 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lim_{n \to \infty} a_n = L "/>
                    <pic:cNvPicPr>
                      <a:picLocks noChangeAspect="1" noChangeArrowheads="1"/>
                    </pic:cNvPicPr>
                  </pic:nvPicPr>
                  <pic:blipFill>
                    <a:blip r:embed="rId9"/>
                    <a:srcRect/>
                    <a:stretch>
                      <a:fillRect/>
                    </a:stretch>
                  </pic:blipFill>
                  <pic:spPr bwMode="auto">
                    <a:xfrm>
                      <a:off x="0" y="0"/>
                      <a:ext cx="942975" cy="238125"/>
                    </a:xfrm>
                    <a:prstGeom prst="rect">
                      <a:avLst/>
                    </a:prstGeom>
                    <a:noFill/>
                    <a:ln w="9525">
                      <a:noFill/>
                      <a:miter lim="800000"/>
                      <a:headEnd/>
                      <a:tailEnd/>
                    </a:ln>
                  </pic:spPr>
                </pic:pic>
              </a:graphicData>
            </a:graphic>
          </wp:inline>
        </w:drawing>
      </w:r>
    </w:p>
    <w:p w:rsidR="00C00D92" w:rsidRPr="00C00D92" w:rsidRDefault="00C00D92" w:rsidP="00273BE0">
      <w:pPr>
        <w:jc w:val="both"/>
        <w:rPr>
          <w:lang w:val="en-US"/>
        </w:rPr>
      </w:pPr>
      <w:r w:rsidRPr="00C00D92">
        <w:rPr>
          <w:lang w:val="en-US"/>
        </w:rPr>
        <w:t>to mean</w:t>
      </w:r>
      <w:r w:rsidR="00273BE0">
        <w:rPr>
          <w:lang w:val="en-US"/>
        </w:rPr>
        <w:t xml:space="preserve"> f</w:t>
      </w:r>
      <w:r w:rsidRPr="00C00D92">
        <w:rPr>
          <w:lang w:val="en-US"/>
        </w:rPr>
        <w:t>or every real number ε &gt; 0, there exists a natural number n</w:t>
      </w:r>
      <w:r w:rsidRPr="00273BE0">
        <w:rPr>
          <w:vertAlign w:val="subscript"/>
          <w:lang w:val="en-US"/>
        </w:rPr>
        <w:t>0</w:t>
      </w:r>
      <w:r w:rsidRPr="00C00D92">
        <w:rPr>
          <w:lang w:val="en-US"/>
        </w:rPr>
        <w:t xml:space="preserve"> such that for all n &gt; n</w:t>
      </w:r>
      <w:r w:rsidRPr="00273BE0">
        <w:rPr>
          <w:vertAlign w:val="subscript"/>
          <w:lang w:val="en-US"/>
        </w:rPr>
        <w:t>0</w:t>
      </w:r>
      <w:r w:rsidRPr="00C00D92">
        <w:rPr>
          <w:lang w:val="en-US"/>
        </w:rPr>
        <w:t>, |an − L| &lt; ε.</w:t>
      </w:r>
    </w:p>
    <w:p w:rsidR="003D59D3" w:rsidRPr="003D59D3" w:rsidRDefault="003D59D3" w:rsidP="003D59D3">
      <w:pPr>
        <w:pStyle w:val="3"/>
        <w:shd w:val="clear" w:color="auto" w:fill="FFFFFF"/>
        <w:spacing w:before="0" w:after="72" w:line="285" w:lineRule="atLeast"/>
        <w:ind w:left="384"/>
        <w:jc w:val="both"/>
        <w:rPr>
          <w:rFonts w:ascii="Times New Roman" w:hAnsi="Times New Roman"/>
          <w:color w:val="000000"/>
          <w:sz w:val="24"/>
          <w:szCs w:val="24"/>
          <w:lang w:val="en-US"/>
        </w:rPr>
      </w:pPr>
      <w:r w:rsidRPr="003D59D3">
        <w:rPr>
          <w:rStyle w:val="mw-headline"/>
          <w:rFonts w:ascii="Times New Roman" w:hAnsi="Times New Roman"/>
          <w:color w:val="000000"/>
          <w:sz w:val="24"/>
          <w:szCs w:val="24"/>
          <w:lang w:val="en-US"/>
        </w:rPr>
        <w:lastRenderedPageBreak/>
        <w:t>Functions on the real line</w:t>
      </w:r>
    </w:p>
    <w:p w:rsidR="003D59D3" w:rsidRPr="003D59D3" w:rsidRDefault="003D59D3" w:rsidP="00193FA1">
      <w:pPr>
        <w:pStyle w:val="ab"/>
        <w:shd w:val="clear" w:color="auto" w:fill="FFFFFF"/>
        <w:spacing w:before="96" w:beforeAutospacing="0" w:after="120" w:afterAutospacing="0" w:line="285" w:lineRule="atLeast"/>
        <w:jc w:val="both"/>
        <w:rPr>
          <w:color w:val="000000"/>
          <w:lang w:val="en-US"/>
        </w:rPr>
      </w:pPr>
      <w:r w:rsidRPr="003D59D3">
        <w:rPr>
          <w:color w:val="000000"/>
          <w:lang w:val="en-US"/>
        </w:rPr>
        <w:t>Suppose</w:t>
      </w:r>
      <w:r w:rsidRPr="003D59D3">
        <w:rPr>
          <w:rStyle w:val="apple-converted-space"/>
          <w:color w:val="000000"/>
          <w:lang w:val="en-US"/>
        </w:rPr>
        <w:t> </w:t>
      </w:r>
      <w:r w:rsidRPr="003D59D3">
        <w:rPr>
          <w:i/>
          <w:iCs/>
          <w:color w:val="000000"/>
          <w:lang w:val="en-US"/>
        </w:rPr>
        <w:t>f</w:t>
      </w:r>
      <w:r w:rsidRPr="003D59D3">
        <w:rPr>
          <w:color w:val="000000"/>
          <w:lang w:val="en-US"/>
        </w:rPr>
        <w:t> :</w:t>
      </w:r>
      <w:r w:rsidRPr="003D59D3">
        <w:rPr>
          <w:rStyle w:val="apple-converted-space"/>
          <w:color w:val="000000"/>
          <w:lang w:val="en-US"/>
        </w:rPr>
        <w:t> </w:t>
      </w:r>
      <w:r w:rsidRPr="003D59D3">
        <w:rPr>
          <w:b/>
          <w:bCs/>
          <w:color w:val="000000"/>
          <w:lang w:val="en-US"/>
        </w:rPr>
        <w:t>R</w:t>
      </w:r>
      <w:r w:rsidRPr="003D59D3">
        <w:rPr>
          <w:rStyle w:val="apple-converted-space"/>
          <w:color w:val="000000"/>
          <w:lang w:val="en-US"/>
        </w:rPr>
        <w:t> </w:t>
      </w:r>
      <w:r w:rsidRPr="003D59D3">
        <w:rPr>
          <w:color w:val="000000"/>
          <w:lang w:val="en-US"/>
        </w:rPr>
        <w:t>→</w:t>
      </w:r>
      <w:r w:rsidRPr="003D59D3">
        <w:rPr>
          <w:rStyle w:val="apple-converted-space"/>
          <w:color w:val="000000"/>
          <w:lang w:val="en-US"/>
        </w:rPr>
        <w:t> </w:t>
      </w:r>
      <w:r w:rsidRPr="003D59D3">
        <w:rPr>
          <w:b/>
          <w:bCs/>
          <w:color w:val="000000"/>
          <w:lang w:val="en-US"/>
        </w:rPr>
        <w:t>R</w:t>
      </w:r>
      <w:r w:rsidRPr="003D59D3">
        <w:rPr>
          <w:rStyle w:val="apple-converted-space"/>
          <w:color w:val="000000"/>
          <w:lang w:val="en-US"/>
        </w:rPr>
        <w:t> </w:t>
      </w:r>
      <w:r w:rsidRPr="003D59D3">
        <w:rPr>
          <w:color w:val="000000"/>
          <w:lang w:val="en-US"/>
        </w:rPr>
        <w:t>is defined on the</w:t>
      </w:r>
      <w:r w:rsidRPr="003D59D3">
        <w:rPr>
          <w:rStyle w:val="apple-converted-space"/>
          <w:color w:val="000000"/>
          <w:lang w:val="en-US"/>
        </w:rPr>
        <w:t> </w:t>
      </w:r>
      <w:hyperlink r:id="rId10" w:tooltip="Real line" w:history="1">
        <w:r w:rsidRPr="004671DA">
          <w:rPr>
            <w:rStyle w:val="aa"/>
            <w:color w:val="auto"/>
            <w:u w:val="none"/>
            <w:lang w:val="en-US"/>
          </w:rPr>
          <w:t>real line</w:t>
        </w:r>
      </w:hyperlink>
      <w:r w:rsidRPr="003D59D3">
        <w:rPr>
          <w:rStyle w:val="apple-converted-space"/>
          <w:color w:val="000000"/>
          <w:lang w:val="en-US"/>
        </w:rPr>
        <w:t> </w:t>
      </w:r>
      <w:r w:rsidRPr="003D59D3">
        <w:rPr>
          <w:color w:val="000000"/>
          <w:lang w:val="en-US"/>
        </w:rPr>
        <w:t>and</w:t>
      </w:r>
      <w:r w:rsidRPr="003D59D3">
        <w:rPr>
          <w:rStyle w:val="apple-converted-space"/>
          <w:color w:val="000000"/>
          <w:lang w:val="en-US"/>
        </w:rPr>
        <w:t> </w:t>
      </w:r>
      <w:r w:rsidR="004671DA">
        <w:rPr>
          <w:b/>
          <w:bCs/>
          <w:i/>
          <w:iCs/>
          <w:color w:val="000000"/>
          <w:lang w:val="en-US"/>
        </w:rPr>
        <w:t>x</w:t>
      </w:r>
      <w:r w:rsidR="004671DA">
        <w:rPr>
          <w:b/>
          <w:bCs/>
          <w:i/>
          <w:iCs/>
          <w:color w:val="000000"/>
          <w:vertAlign w:val="subscript"/>
          <w:lang w:val="en-US"/>
        </w:rPr>
        <w:t>0</w:t>
      </w:r>
      <w:r w:rsidRPr="003D59D3">
        <w:rPr>
          <w:i/>
          <w:iCs/>
          <w:color w:val="000000"/>
          <w:lang w:val="en-US"/>
        </w:rPr>
        <w:t>,</w:t>
      </w:r>
      <w:r w:rsidR="00273BE0">
        <w:rPr>
          <w:i/>
          <w:iCs/>
          <w:color w:val="000000"/>
          <w:lang w:val="en-US"/>
        </w:rPr>
        <w:t xml:space="preserve"> A</w:t>
      </w:r>
      <w:r w:rsidRPr="003D59D3">
        <w:rPr>
          <w:rStyle w:val="apple-converted-space"/>
          <w:color w:val="000000"/>
          <w:lang w:val="en-US"/>
        </w:rPr>
        <w:t> </w:t>
      </w:r>
      <w:r w:rsidRPr="003D59D3">
        <w:rPr>
          <w:rFonts w:ascii="Cambria Math" w:hAnsi="Cambria Math"/>
          <w:color w:val="000000"/>
          <w:lang w:val="en-US"/>
        </w:rPr>
        <w:t>∈</w:t>
      </w:r>
      <w:r w:rsidRPr="003D59D3">
        <w:rPr>
          <w:rStyle w:val="apple-converted-space"/>
          <w:color w:val="000000"/>
          <w:lang w:val="en-US"/>
        </w:rPr>
        <w:t> </w:t>
      </w:r>
      <w:r w:rsidRPr="003D59D3">
        <w:rPr>
          <w:b/>
          <w:bCs/>
          <w:color w:val="000000"/>
          <w:lang w:val="en-US"/>
        </w:rPr>
        <w:t>R</w:t>
      </w:r>
      <w:r w:rsidRPr="003D59D3">
        <w:rPr>
          <w:color w:val="000000"/>
          <w:lang w:val="en-US"/>
        </w:rPr>
        <w:t>. It is said</w:t>
      </w:r>
      <w:r w:rsidRPr="003D59D3">
        <w:rPr>
          <w:rStyle w:val="apple-converted-space"/>
          <w:color w:val="000000"/>
          <w:lang w:val="en-US"/>
        </w:rPr>
        <w:t> </w:t>
      </w:r>
      <w:r w:rsidRPr="003D59D3">
        <w:rPr>
          <w:b/>
          <w:bCs/>
          <w:color w:val="000000"/>
          <w:lang w:val="en-US"/>
        </w:rPr>
        <w:t>the limit of</w:t>
      </w:r>
      <w:r w:rsidRPr="003D59D3">
        <w:rPr>
          <w:rStyle w:val="apple-converted-space"/>
          <w:b/>
          <w:bCs/>
          <w:color w:val="000000"/>
          <w:lang w:val="en-US"/>
        </w:rPr>
        <w:t> </w:t>
      </w:r>
      <w:r w:rsidRPr="003D59D3">
        <w:rPr>
          <w:b/>
          <w:bCs/>
          <w:i/>
          <w:iCs/>
          <w:color w:val="000000"/>
          <w:lang w:val="en-US"/>
        </w:rPr>
        <w:t>f</w:t>
      </w:r>
      <w:r w:rsidRPr="003D59D3">
        <w:rPr>
          <w:rStyle w:val="apple-converted-space"/>
          <w:b/>
          <w:bCs/>
          <w:color w:val="000000"/>
          <w:lang w:val="en-US"/>
        </w:rPr>
        <w:t> </w:t>
      </w:r>
      <w:r w:rsidRPr="003D59D3">
        <w:rPr>
          <w:b/>
          <w:bCs/>
          <w:color w:val="000000"/>
          <w:lang w:val="en-US"/>
        </w:rPr>
        <w:t>as</w:t>
      </w:r>
      <w:r w:rsidRPr="003D59D3">
        <w:rPr>
          <w:rStyle w:val="apple-converted-space"/>
          <w:b/>
          <w:bCs/>
          <w:color w:val="000000"/>
          <w:lang w:val="en-US"/>
        </w:rPr>
        <w:t> </w:t>
      </w:r>
      <w:r w:rsidRPr="003D59D3">
        <w:rPr>
          <w:b/>
          <w:bCs/>
          <w:i/>
          <w:iCs/>
          <w:color w:val="000000"/>
          <w:lang w:val="en-US"/>
        </w:rPr>
        <w:t>x</w:t>
      </w:r>
      <w:r w:rsidRPr="003D59D3">
        <w:rPr>
          <w:rStyle w:val="apple-converted-space"/>
          <w:b/>
          <w:bCs/>
          <w:color w:val="000000"/>
          <w:lang w:val="en-US"/>
        </w:rPr>
        <w:t> </w:t>
      </w:r>
      <w:r w:rsidRPr="003D59D3">
        <w:rPr>
          <w:b/>
          <w:bCs/>
          <w:color w:val="000000"/>
          <w:lang w:val="en-US"/>
        </w:rPr>
        <w:t>approaches</w:t>
      </w:r>
      <w:r w:rsidRPr="003D59D3">
        <w:rPr>
          <w:rStyle w:val="apple-converted-space"/>
          <w:b/>
          <w:bCs/>
          <w:color w:val="000000"/>
          <w:lang w:val="en-US"/>
        </w:rPr>
        <w:t> </w:t>
      </w:r>
      <w:r w:rsidR="00273BE0">
        <w:rPr>
          <w:b/>
          <w:bCs/>
          <w:i/>
          <w:iCs/>
          <w:color w:val="000000"/>
          <w:lang w:val="en-US"/>
        </w:rPr>
        <w:t>x</w:t>
      </w:r>
      <w:r w:rsidR="00273BE0">
        <w:rPr>
          <w:b/>
          <w:bCs/>
          <w:i/>
          <w:iCs/>
          <w:color w:val="000000"/>
          <w:vertAlign w:val="subscript"/>
          <w:lang w:val="en-US"/>
        </w:rPr>
        <w:t xml:space="preserve">0 </w:t>
      </w:r>
      <w:r w:rsidRPr="003D59D3">
        <w:rPr>
          <w:rStyle w:val="apple-converted-space"/>
          <w:b/>
          <w:bCs/>
          <w:color w:val="000000"/>
          <w:lang w:val="en-US"/>
        </w:rPr>
        <w:t> </w:t>
      </w:r>
      <w:r w:rsidRPr="003D59D3">
        <w:rPr>
          <w:b/>
          <w:bCs/>
          <w:color w:val="000000"/>
          <w:lang w:val="en-US"/>
        </w:rPr>
        <w:t>is</w:t>
      </w:r>
      <w:r w:rsidRPr="003D59D3">
        <w:rPr>
          <w:rStyle w:val="apple-converted-space"/>
          <w:b/>
          <w:bCs/>
          <w:color w:val="000000"/>
          <w:lang w:val="en-US"/>
        </w:rPr>
        <w:t> </w:t>
      </w:r>
      <w:r w:rsidR="00273BE0">
        <w:rPr>
          <w:b/>
          <w:bCs/>
          <w:i/>
          <w:iCs/>
          <w:color w:val="000000"/>
          <w:lang w:val="en-US"/>
        </w:rPr>
        <w:t>A</w:t>
      </w:r>
      <w:r w:rsidRPr="003D59D3">
        <w:rPr>
          <w:rStyle w:val="apple-converted-space"/>
          <w:color w:val="000000"/>
          <w:lang w:val="en-US"/>
        </w:rPr>
        <w:t> </w:t>
      </w:r>
      <w:r w:rsidRPr="003D59D3">
        <w:rPr>
          <w:color w:val="000000"/>
          <w:lang w:val="en-US"/>
        </w:rPr>
        <w:t>and written</w:t>
      </w:r>
    </w:p>
    <w:p w:rsidR="00273BE0" w:rsidRPr="00273BE0" w:rsidRDefault="00273BE0" w:rsidP="00273BE0">
      <w:pPr>
        <w:jc w:val="center"/>
        <w:rPr>
          <w:b/>
          <w:i/>
          <w:sz w:val="22"/>
          <w:szCs w:val="22"/>
          <w:lang w:val="en-US"/>
        </w:rPr>
      </w:pPr>
      <w:r w:rsidRPr="00380F82">
        <w:rPr>
          <w:b/>
          <w:i/>
          <w:position w:val="-22"/>
          <w:sz w:val="22"/>
          <w:szCs w:val="22"/>
          <w:lang w:val="kk-KZ"/>
        </w:rPr>
        <w:object w:dxaOrig="1200" w:dyaOrig="420">
          <v:shape id="_x0000_i1026" type="#_x0000_t75" style="width:60pt;height:21pt" o:ole="">
            <v:imagedata r:id="rId11" o:title=""/>
          </v:shape>
          <o:OLEObject Type="Embed" ProgID="Equation.3" ShapeID="_x0000_i1026" DrawAspect="Content" ObjectID="_1729001866" r:id="rId12"/>
        </w:object>
      </w:r>
    </w:p>
    <w:p w:rsidR="00273BE0" w:rsidRDefault="003D59D3" w:rsidP="00273BE0">
      <w:pPr>
        <w:pStyle w:val="ab"/>
        <w:shd w:val="clear" w:color="auto" w:fill="FFFFFF"/>
        <w:spacing w:before="96" w:beforeAutospacing="0" w:after="120" w:afterAutospacing="0" w:line="285" w:lineRule="atLeast"/>
        <w:jc w:val="both"/>
        <w:rPr>
          <w:color w:val="000000"/>
          <w:lang w:val="en-US"/>
        </w:rPr>
      </w:pPr>
      <w:r w:rsidRPr="003D59D3">
        <w:rPr>
          <w:color w:val="000000"/>
          <w:lang w:val="en-US"/>
        </w:rPr>
        <w:t>if the following property holds:</w:t>
      </w:r>
    </w:p>
    <w:p w:rsidR="003D59D3" w:rsidRPr="003D59D3" w:rsidRDefault="003D59D3" w:rsidP="00273BE0">
      <w:pPr>
        <w:pStyle w:val="ab"/>
        <w:shd w:val="clear" w:color="auto" w:fill="FFFFFF"/>
        <w:spacing w:before="96" w:beforeAutospacing="0" w:after="120" w:afterAutospacing="0" w:line="285" w:lineRule="atLeast"/>
        <w:jc w:val="both"/>
        <w:rPr>
          <w:color w:val="000000"/>
          <w:lang w:val="en-US"/>
        </w:rPr>
      </w:pPr>
      <w:r w:rsidRPr="003D59D3">
        <w:rPr>
          <w:color w:val="000000"/>
          <w:lang w:val="en-US"/>
        </w:rPr>
        <w:t>For every real</w:t>
      </w:r>
      <w:r w:rsidRPr="003D59D3">
        <w:rPr>
          <w:rStyle w:val="apple-converted-space"/>
          <w:color w:val="000000"/>
          <w:lang w:val="en-US"/>
        </w:rPr>
        <w:t> </w:t>
      </w:r>
      <w:r w:rsidRPr="003D59D3">
        <w:rPr>
          <w:i/>
          <w:iCs/>
          <w:color w:val="000000"/>
        </w:rPr>
        <w:t>ε</w:t>
      </w:r>
      <w:r w:rsidRPr="003D59D3">
        <w:rPr>
          <w:color w:val="000000"/>
          <w:lang w:val="en-US"/>
        </w:rPr>
        <w:t> &gt; 0, there exists a real</w:t>
      </w:r>
      <w:r w:rsidRPr="003D59D3">
        <w:rPr>
          <w:rStyle w:val="apple-converted-space"/>
          <w:color w:val="000000"/>
          <w:lang w:val="en-US"/>
        </w:rPr>
        <w:t> </w:t>
      </w:r>
      <w:r w:rsidRPr="003D59D3">
        <w:rPr>
          <w:i/>
          <w:iCs/>
          <w:color w:val="000000"/>
        </w:rPr>
        <w:t>δ</w:t>
      </w:r>
      <w:r w:rsidRPr="003D59D3">
        <w:rPr>
          <w:color w:val="000000"/>
          <w:lang w:val="en-US"/>
        </w:rPr>
        <w:t xml:space="preserve"> &gt; 0 such that for all real </w:t>
      </w:r>
      <w:r w:rsidRPr="00193FA1">
        <w:rPr>
          <w:i/>
          <w:color w:val="000000"/>
          <w:lang w:val="en-US"/>
        </w:rPr>
        <w:t>x</w:t>
      </w:r>
      <w:r w:rsidRPr="003D59D3">
        <w:rPr>
          <w:color w:val="000000"/>
          <w:lang w:val="en-US"/>
        </w:rPr>
        <w:t>, 0 &lt; | </w:t>
      </w:r>
      <w:r w:rsidRPr="003D59D3">
        <w:rPr>
          <w:i/>
          <w:iCs/>
          <w:color w:val="000000"/>
          <w:lang w:val="en-US"/>
        </w:rPr>
        <w:t>x</w:t>
      </w:r>
      <w:r w:rsidRPr="003D59D3">
        <w:rPr>
          <w:color w:val="000000"/>
          <w:lang w:val="en-US"/>
        </w:rPr>
        <w:t> − </w:t>
      </w:r>
      <w:r w:rsidR="00273BE0">
        <w:rPr>
          <w:i/>
          <w:iCs/>
          <w:color w:val="000000"/>
          <w:lang w:val="en-US"/>
        </w:rPr>
        <w:t>x</w:t>
      </w:r>
      <w:r w:rsidR="00273BE0">
        <w:rPr>
          <w:i/>
          <w:iCs/>
          <w:color w:val="000000"/>
          <w:vertAlign w:val="subscript"/>
          <w:lang w:val="en-US"/>
        </w:rPr>
        <w:t>0</w:t>
      </w:r>
      <w:r w:rsidRPr="003D59D3">
        <w:rPr>
          <w:color w:val="000000"/>
          <w:lang w:val="en-US"/>
        </w:rPr>
        <w:t> | &lt; </w:t>
      </w:r>
      <w:r w:rsidRPr="003D59D3">
        <w:rPr>
          <w:i/>
          <w:iCs/>
          <w:color w:val="000000"/>
        </w:rPr>
        <w:t>δ</w:t>
      </w:r>
      <w:r w:rsidRPr="003D59D3">
        <w:rPr>
          <w:rStyle w:val="apple-converted-space"/>
          <w:color w:val="000000"/>
          <w:lang w:val="en-US"/>
        </w:rPr>
        <w:t> </w:t>
      </w:r>
      <w:r w:rsidR="00193FA1">
        <w:rPr>
          <w:rStyle w:val="apple-converted-space"/>
          <w:color w:val="000000"/>
          <w:lang w:val="en-US"/>
        </w:rPr>
        <w:t xml:space="preserve"> </w:t>
      </w:r>
      <w:r w:rsidRPr="003D59D3">
        <w:rPr>
          <w:color w:val="000000"/>
          <w:lang w:val="en-US"/>
        </w:rPr>
        <w:t>implies | </w:t>
      </w:r>
      <w:r w:rsidRPr="003D59D3">
        <w:rPr>
          <w:i/>
          <w:iCs/>
          <w:color w:val="000000"/>
          <w:lang w:val="en-US"/>
        </w:rPr>
        <w:t>f</w:t>
      </w:r>
      <w:r w:rsidRPr="003D59D3">
        <w:rPr>
          <w:color w:val="000000"/>
          <w:lang w:val="en-US"/>
        </w:rPr>
        <w:t>(</w:t>
      </w:r>
      <w:r w:rsidRPr="003D59D3">
        <w:rPr>
          <w:i/>
          <w:iCs/>
          <w:color w:val="000000"/>
          <w:lang w:val="en-US"/>
        </w:rPr>
        <w:t>x</w:t>
      </w:r>
      <w:r w:rsidRPr="003D59D3">
        <w:rPr>
          <w:color w:val="000000"/>
          <w:lang w:val="en-US"/>
        </w:rPr>
        <w:t>) − </w:t>
      </w:r>
      <w:r w:rsidR="00273BE0">
        <w:rPr>
          <w:i/>
          <w:iCs/>
          <w:color w:val="000000"/>
          <w:lang w:val="en-US"/>
        </w:rPr>
        <w:t>A</w:t>
      </w:r>
      <w:r w:rsidRPr="003D59D3">
        <w:rPr>
          <w:color w:val="000000"/>
          <w:lang w:val="en-US"/>
        </w:rPr>
        <w:t> | &lt; </w:t>
      </w:r>
      <w:r w:rsidRPr="003D59D3">
        <w:rPr>
          <w:i/>
          <w:iCs/>
          <w:color w:val="000000"/>
        </w:rPr>
        <w:t>ε</w:t>
      </w:r>
      <w:r w:rsidRPr="003D59D3">
        <w:rPr>
          <w:color w:val="000000"/>
          <w:lang w:val="en-US"/>
        </w:rPr>
        <w:t>.</w:t>
      </w:r>
    </w:p>
    <w:p w:rsidR="003D59D3" w:rsidRPr="003D59D3" w:rsidRDefault="003D59D3" w:rsidP="00273BE0">
      <w:pPr>
        <w:pStyle w:val="ab"/>
        <w:shd w:val="clear" w:color="auto" w:fill="FFFFFF"/>
        <w:spacing w:before="96" w:beforeAutospacing="0" w:after="120" w:afterAutospacing="0" w:line="285" w:lineRule="atLeast"/>
        <w:jc w:val="both"/>
        <w:rPr>
          <w:color w:val="000000"/>
          <w:lang w:val="en-US"/>
        </w:rPr>
      </w:pPr>
      <w:r w:rsidRPr="003D59D3">
        <w:rPr>
          <w:color w:val="000000"/>
          <w:lang w:val="en-US"/>
        </w:rPr>
        <w:t>Note that the value of the limit does not depend on the value of</w:t>
      </w:r>
      <w:r w:rsidRPr="003D59D3">
        <w:rPr>
          <w:rStyle w:val="apple-converted-space"/>
          <w:color w:val="000000"/>
          <w:lang w:val="en-US"/>
        </w:rPr>
        <w:t> </w:t>
      </w:r>
      <w:r w:rsidRPr="003D59D3">
        <w:rPr>
          <w:i/>
          <w:iCs/>
          <w:color w:val="000000"/>
          <w:lang w:val="en-US"/>
        </w:rPr>
        <w:t>f</w:t>
      </w:r>
      <w:r w:rsidRPr="003D59D3">
        <w:rPr>
          <w:color w:val="000000"/>
          <w:lang w:val="en-US"/>
        </w:rPr>
        <w:t>(</w:t>
      </w:r>
      <w:r w:rsidR="00273BE0">
        <w:rPr>
          <w:i/>
          <w:iCs/>
          <w:color w:val="000000"/>
          <w:lang w:val="en-US"/>
        </w:rPr>
        <w:t>x</w:t>
      </w:r>
      <w:r w:rsidR="00273BE0">
        <w:rPr>
          <w:i/>
          <w:iCs/>
          <w:color w:val="000000"/>
          <w:vertAlign w:val="subscript"/>
          <w:lang w:val="en-US"/>
        </w:rPr>
        <w:t>0</w:t>
      </w:r>
      <w:r w:rsidRPr="003D59D3">
        <w:rPr>
          <w:color w:val="000000"/>
          <w:lang w:val="en-US"/>
        </w:rPr>
        <w:t>), nor even that</w:t>
      </w:r>
      <w:r w:rsidRPr="003D59D3">
        <w:rPr>
          <w:rStyle w:val="apple-converted-space"/>
          <w:color w:val="000000"/>
          <w:lang w:val="en-US"/>
        </w:rPr>
        <w:t> </w:t>
      </w:r>
      <w:r w:rsidR="00273BE0">
        <w:rPr>
          <w:i/>
          <w:iCs/>
          <w:color w:val="000000"/>
          <w:lang w:val="en-US"/>
        </w:rPr>
        <w:t>x</w:t>
      </w:r>
      <w:r w:rsidR="00273BE0">
        <w:rPr>
          <w:i/>
          <w:iCs/>
          <w:color w:val="000000"/>
          <w:vertAlign w:val="subscript"/>
          <w:lang w:val="en-US"/>
        </w:rPr>
        <w:t>0</w:t>
      </w:r>
      <w:r w:rsidRPr="003D59D3">
        <w:rPr>
          <w:rStyle w:val="apple-converted-space"/>
          <w:color w:val="000000"/>
          <w:lang w:val="en-US"/>
        </w:rPr>
        <w:t> </w:t>
      </w:r>
      <w:r w:rsidRPr="003D59D3">
        <w:rPr>
          <w:color w:val="000000"/>
          <w:lang w:val="en-US"/>
        </w:rPr>
        <w:t>be in the domain of</w:t>
      </w:r>
      <w:r w:rsidR="006328FB">
        <w:rPr>
          <w:color w:val="000000"/>
          <w:lang w:val="en-US"/>
        </w:rPr>
        <w:t xml:space="preserve"> </w:t>
      </w:r>
      <w:r w:rsidRPr="003D59D3">
        <w:rPr>
          <w:rStyle w:val="apple-converted-space"/>
          <w:color w:val="000000"/>
          <w:lang w:val="en-US"/>
        </w:rPr>
        <w:t> </w:t>
      </w:r>
      <w:r w:rsidRPr="003D59D3">
        <w:rPr>
          <w:i/>
          <w:iCs/>
          <w:color w:val="000000"/>
          <w:lang w:val="en-US"/>
        </w:rPr>
        <w:t>f</w:t>
      </w:r>
      <w:r w:rsidRPr="003D59D3">
        <w:rPr>
          <w:color w:val="000000"/>
          <w:lang w:val="en-US"/>
        </w:rPr>
        <w:t>.</w:t>
      </w:r>
    </w:p>
    <w:p w:rsidR="00373026" w:rsidRDefault="003D59D3" w:rsidP="00273BE0">
      <w:pPr>
        <w:jc w:val="both"/>
        <w:rPr>
          <w:b/>
          <w:i/>
          <w:sz w:val="22"/>
          <w:szCs w:val="22"/>
          <w:lang w:val="kk-KZ"/>
        </w:rPr>
      </w:pPr>
      <w:r>
        <w:rPr>
          <w:b/>
          <w:bCs/>
          <w:sz w:val="22"/>
          <w:szCs w:val="22"/>
          <w:lang w:val="kk-KZ"/>
        </w:rPr>
        <w:t xml:space="preserve"> </w:t>
      </w:r>
    </w:p>
    <w:p w:rsidR="00373026" w:rsidRDefault="00273BE0" w:rsidP="00273BE0">
      <w:pPr>
        <w:jc w:val="both"/>
        <w:rPr>
          <w:sz w:val="22"/>
          <w:szCs w:val="22"/>
          <w:lang w:val="kk-KZ"/>
        </w:rPr>
      </w:pPr>
      <w:r w:rsidRPr="00273BE0">
        <w:rPr>
          <w:sz w:val="22"/>
          <w:szCs w:val="22"/>
          <w:lang w:val="kk-KZ"/>
        </w:rPr>
        <w:t>Solve the inequality</w:t>
      </w:r>
      <w:r w:rsidR="00373026">
        <w:rPr>
          <w:sz w:val="22"/>
          <w:szCs w:val="22"/>
          <w:lang w:val="kk-KZ"/>
        </w:rPr>
        <w:t xml:space="preserve"> </w:t>
      </w:r>
      <w:r w:rsidR="00373026" w:rsidRPr="00380F82">
        <w:rPr>
          <w:position w:val="-12"/>
          <w:sz w:val="22"/>
          <w:szCs w:val="22"/>
          <w:lang w:val="kk-KZ"/>
        </w:rPr>
        <w:object w:dxaOrig="960" w:dyaOrig="340">
          <v:shape id="_x0000_i1027" type="#_x0000_t75" style="width:48pt;height:17.25pt" o:ole="">
            <v:imagedata r:id="rId13" o:title=""/>
          </v:shape>
          <o:OLEObject Type="Embed" ProgID="Equation.3" ShapeID="_x0000_i1027" DrawAspect="Content" ObjectID="_1729001867" r:id="rId14"/>
        </w:object>
      </w:r>
      <w:r w:rsidR="00373026">
        <w:rPr>
          <w:sz w:val="22"/>
          <w:szCs w:val="22"/>
          <w:lang w:val="kk-KZ"/>
        </w:rPr>
        <w:t>:</w:t>
      </w:r>
      <w:r>
        <w:rPr>
          <w:sz w:val="22"/>
          <w:szCs w:val="22"/>
          <w:lang w:val="en-US"/>
        </w:rPr>
        <w:t xml:space="preserve">  </w:t>
      </w:r>
      <w:r w:rsidR="00373026" w:rsidRPr="00380F82">
        <w:rPr>
          <w:position w:val="-10"/>
          <w:sz w:val="22"/>
          <w:szCs w:val="22"/>
          <w:lang w:val="kk-KZ"/>
        </w:rPr>
        <w:object w:dxaOrig="1560" w:dyaOrig="300">
          <v:shape id="_x0000_i1028" type="#_x0000_t75" style="width:78pt;height:15pt" o:ole="">
            <v:imagedata r:id="rId15" o:title=""/>
          </v:shape>
          <o:OLEObject Type="Embed" ProgID="Equation.3" ShapeID="_x0000_i1028" DrawAspect="Content" ObjectID="_1729001868" r:id="rId16"/>
        </w:object>
      </w:r>
      <w:r w:rsidR="00373026">
        <w:rPr>
          <w:sz w:val="22"/>
          <w:szCs w:val="22"/>
          <w:lang w:val="kk-KZ"/>
        </w:rPr>
        <w:t>.</w:t>
      </w:r>
    </w:p>
    <w:p w:rsidR="00373026" w:rsidRDefault="00373026">
      <w:pPr>
        <w:jc w:val="center"/>
        <w:rPr>
          <w:sz w:val="22"/>
          <w:szCs w:val="22"/>
          <w:lang w:val="kk-KZ"/>
        </w:rPr>
      </w:pPr>
    </w:p>
    <w:p w:rsidR="00373026" w:rsidRDefault="00273BE0">
      <w:pPr>
        <w:jc w:val="both"/>
        <w:rPr>
          <w:sz w:val="22"/>
          <w:szCs w:val="22"/>
          <w:lang w:val="kk-KZ"/>
        </w:rPr>
      </w:pPr>
      <w:r>
        <w:rPr>
          <w:sz w:val="22"/>
          <w:szCs w:val="22"/>
          <w:lang w:val="en-US"/>
        </w:rPr>
        <w:t>I</w:t>
      </w:r>
      <w:r w:rsidRPr="00273BE0">
        <w:rPr>
          <w:sz w:val="22"/>
          <w:szCs w:val="22"/>
          <w:lang w:val="kk-KZ"/>
        </w:rPr>
        <w:t>nterval</w:t>
      </w:r>
      <w:r>
        <w:rPr>
          <w:sz w:val="22"/>
          <w:szCs w:val="22"/>
          <w:lang w:val="kk-KZ"/>
        </w:rPr>
        <w:t xml:space="preserve"> </w:t>
      </w:r>
      <w:r w:rsidR="00373026" w:rsidRPr="00380F82">
        <w:rPr>
          <w:position w:val="-10"/>
          <w:sz w:val="22"/>
          <w:szCs w:val="22"/>
          <w:lang w:val="kk-KZ"/>
        </w:rPr>
        <w:object w:dxaOrig="1320" w:dyaOrig="300">
          <v:shape id="_x0000_i1029" type="#_x0000_t75" style="width:66pt;height:15pt" o:ole="">
            <v:imagedata r:id="rId17" o:title=""/>
          </v:shape>
          <o:OLEObject Type="Embed" ProgID="Equation.3" ShapeID="_x0000_i1029" DrawAspect="Content" ObjectID="_1729001869" r:id="rId18"/>
        </w:object>
      </w:r>
      <w:r>
        <w:rPr>
          <w:sz w:val="22"/>
          <w:szCs w:val="22"/>
          <w:lang w:val="en-US"/>
        </w:rPr>
        <w:t xml:space="preserve"> </w:t>
      </w:r>
      <w:r w:rsidR="003508E1">
        <w:rPr>
          <w:sz w:val="22"/>
          <w:szCs w:val="22"/>
          <w:lang w:val="en-US"/>
        </w:rPr>
        <w:t>is named</w:t>
      </w:r>
      <w:r w:rsidR="00373026">
        <w:rPr>
          <w:sz w:val="22"/>
          <w:szCs w:val="22"/>
          <w:lang w:val="kk-KZ"/>
        </w:rPr>
        <w:t xml:space="preserve">  </w:t>
      </w:r>
      <w:r w:rsidRPr="00380F82">
        <w:rPr>
          <w:b/>
          <w:bCs/>
          <w:position w:val="-6"/>
          <w:sz w:val="22"/>
          <w:szCs w:val="22"/>
          <w:lang w:val="kk-KZ"/>
        </w:rPr>
        <w:object w:dxaOrig="220" w:dyaOrig="279">
          <v:shape id="_x0000_i1030" type="#_x0000_t75" style="width:11.25pt;height:12.75pt" o:ole="">
            <v:imagedata r:id="rId19" o:title=""/>
          </v:shape>
          <o:OLEObject Type="Embed" ProgID="Equation.3" ShapeID="_x0000_i1030" DrawAspect="Content" ObjectID="_1729001870" r:id="rId20"/>
        </w:object>
      </w:r>
      <w:r>
        <w:rPr>
          <w:b/>
          <w:bCs/>
          <w:sz w:val="22"/>
          <w:szCs w:val="22"/>
          <w:lang w:val="kk-KZ"/>
        </w:rPr>
        <w:t>-</w:t>
      </w:r>
      <w:r w:rsidRPr="00273BE0">
        <w:rPr>
          <w:sz w:val="22"/>
          <w:szCs w:val="22"/>
          <w:lang w:val="kk-KZ"/>
        </w:rPr>
        <w:t xml:space="preserve">neighborhood of </w:t>
      </w:r>
      <w:r w:rsidRPr="00380F82">
        <w:rPr>
          <w:position w:val="-12"/>
          <w:sz w:val="22"/>
          <w:szCs w:val="22"/>
          <w:lang w:val="kk-KZ"/>
        </w:rPr>
        <w:object w:dxaOrig="279" w:dyaOrig="360">
          <v:shape id="_x0000_i1031" type="#_x0000_t75" style="width:14.25pt;height:18pt" o:ole="">
            <v:imagedata r:id="rId21" o:title=""/>
          </v:shape>
          <o:OLEObject Type="Embed" ProgID="Equation.3" ShapeID="_x0000_i1031" DrawAspect="Content" ObjectID="_1729001871" r:id="rId22"/>
        </w:object>
      </w:r>
      <w:r w:rsidR="00373026">
        <w:rPr>
          <w:sz w:val="22"/>
          <w:szCs w:val="22"/>
          <w:lang w:val="kk-KZ"/>
        </w:rPr>
        <w:t xml:space="preserve">. </w:t>
      </w:r>
    </w:p>
    <w:p w:rsidR="00373026" w:rsidRDefault="003508E1" w:rsidP="003508E1">
      <w:pPr>
        <w:jc w:val="both"/>
        <w:rPr>
          <w:sz w:val="22"/>
          <w:szCs w:val="22"/>
          <w:lang w:val="kk-KZ"/>
        </w:rPr>
      </w:pPr>
      <w:r w:rsidRPr="003508E1">
        <w:rPr>
          <w:sz w:val="22"/>
          <w:szCs w:val="22"/>
          <w:lang w:val="kk-KZ"/>
        </w:rPr>
        <w:t xml:space="preserve">Similarly </w:t>
      </w:r>
      <w:r>
        <w:rPr>
          <w:sz w:val="22"/>
          <w:szCs w:val="22"/>
          <w:lang w:val="en-US"/>
        </w:rPr>
        <w:t>s</w:t>
      </w:r>
      <w:r w:rsidRPr="00273BE0">
        <w:rPr>
          <w:sz w:val="22"/>
          <w:szCs w:val="22"/>
          <w:lang w:val="kk-KZ"/>
        </w:rPr>
        <w:t>olve the inequality</w:t>
      </w:r>
      <w:r>
        <w:rPr>
          <w:sz w:val="22"/>
          <w:szCs w:val="22"/>
          <w:lang w:val="kk-KZ"/>
        </w:rPr>
        <w:t xml:space="preserve"> </w:t>
      </w:r>
      <w:r w:rsidR="00373026" w:rsidRPr="00380F82">
        <w:rPr>
          <w:position w:val="-12"/>
          <w:sz w:val="22"/>
          <w:szCs w:val="22"/>
          <w:lang w:val="kk-KZ"/>
        </w:rPr>
        <w:object w:dxaOrig="1140" w:dyaOrig="340">
          <v:shape id="_x0000_i1032" type="#_x0000_t75" style="width:57pt;height:17.25pt" o:ole="">
            <v:imagedata r:id="rId23" o:title=""/>
          </v:shape>
          <o:OLEObject Type="Embed" ProgID="Equation.3" ShapeID="_x0000_i1032" DrawAspect="Content" ObjectID="_1729001872" r:id="rId24"/>
        </w:object>
      </w:r>
      <w:r w:rsidR="00373026">
        <w:rPr>
          <w:sz w:val="22"/>
          <w:szCs w:val="22"/>
          <w:lang w:val="kk-KZ"/>
        </w:rPr>
        <w:t>:</w:t>
      </w:r>
      <w:r>
        <w:rPr>
          <w:sz w:val="22"/>
          <w:szCs w:val="22"/>
          <w:lang w:val="en-US"/>
        </w:rPr>
        <w:t xml:space="preserve">  </w:t>
      </w:r>
      <w:r w:rsidR="00373026">
        <w:rPr>
          <w:sz w:val="22"/>
          <w:szCs w:val="22"/>
          <w:lang w:val="kk-KZ"/>
        </w:rPr>
        <w:t xml:space="preserve"> </w:t>
      </w:r>
      <w:r w:rsidR="00373026" w:rsidRPr="00380F82">
        <w:rPr>
          <w:position w:val="-10"/>
          <w:sz w:val="22"/>
          <w:szCs w:val="22"/>
          <w:lang w:val="kk-KZ"/>
        </w:rPr>
        <w:object w:dxaOrig="1700" w:dyaOrig="279">
          <v:shape id="_x0000_i1033" type="#_x0000_t75" style="width:84.75pt;height:14.25pt" o:ole="">
            <v:imagedata r:id="rId25" o:title=""/>
          </v:shape>
          <o:OLEObject Type="Embed" ProgID="Equation.3" ShapeID="_x0000_i1033" DrawAspect="Content" ObjectID="_1729001873" r:id="rId26"/>
        </w:object>
      </w:r>
      <w:r w:rsidR="00373026">
        <w:rPr>
          <w:sz w:val="22"/>
          <w:szCs w:val="22"/>
          <w:lang w:val="kk-KZ"/>
        </w:rPr>
        <w:t>.</w:t>
      </w:r>
    </w:p>
    <w:p w:rsidR="00373026" w:rsidRDefault="003508E1" w:rsidP="003508E1">
      <w:pPr>
        <w:jc w:val="both"/>
        <w:rPr>
          <w:sz w:val="22"/>
          <w:szCs w:val="22"/>
          <w:lang w:val="kk-KZ"/>
        </w:rPr>
      </w:pPr>
      <w:r w:rsidRPr="003508E1">
        <w:rPr>
          <w:sz w:val="22"/>
          <w:szCs w:val="22"/>
          <w:lang w:val="kk-KZ"/>
        </w:rPr>
        <w:t>I</w:t>
      </w:r>
      <w:r w:rsidRPr="00273BE0">
        <w:rPr>
          <w:sz w:val="22"/>
          <w:szCs w:val="22"/>
          <w:lang w:val="kk-KZ"/>
        </w:rPr>
        <w:t>nterval</w:t>
      </w:r>
      <w:r>
        <w:rPr>
          <w:sz w:val="22"/>
          <w:szCs w:val="22"/>
          <w:lang w:val="kk-KZ"/>
        </w:rPr>
        <w:t xml:space="preserve"> </w:t>
      </w:r>
      <w:r w:rsidR="00373026" w:rsidRPr="00380F82">
        <w:rPr>
          <w:position w:val="-10"/>
          <w:sz w:val="22"/>
          <w:szCs w:val="22"/>
          <w:lang w:val="kk-KZ"/>
        </w:rPr>
        <w:object w:dxaOrig="1160" w:dyaOrig="300">
          <v:shape id="_x0000_i1034" type="#_x0000_t75" style="width:57.75pt;height:15pt" o:ole="">
            <v:imagedata r:id="rId27" o:title=""/>
          </v:shape>
          <o:OLEObject Type="Embed" ProgID="Equation.3" ShapeID="_x0000_i1034" DrawAspect="Content" ObjectID="_1729001874" r:id="rId28"/>
        </w:object>
      </w:r>
      <w:r w:rsidR="00373026">
        <w:rPr>
          <w:sz w:val="22"/>
          <w:szCs w:val="22"/>
          <w:lang w:val="kk-KZ"/>
        </w:rPr>
        <w:t xml:space="preserve"> </w:t>
      </w:r>
      <w:r>
        <w:rPr>
          <w:sz w:val="22"/>
          <w:szCs w:val="22"/>
          <w:lang w:val="en-US"/>
        </w:rPr>
        <w:t>is named</w:t>
      </w:r>
      <w:r>
        <w:rPr>
          <w:sz w:val="22"/>
          <w:szCs w:val="22"/>
          <w:lang w:val="kk-KZ"/>
        </w:rPr>
        <w:t xml:space="preserve"> </w:t>
      </w:r>
      <w:r w:rsidR="00373026" w:rsidRPr="00380F82">
        <w:rPr>
          <w:position w:val="-6"/>
          <w:sz w:val="22"/>
          <w:szCs w:val="22"/>
          <w:lang w:val="kk-KZ"/>
        </w:rPr>
        <w:object w:dxaOrig="200" w:dyaOrig="220">
          <v:shape id="_x0000_i1035" type="#_x0000_t75" style="width:9.75pt;height:11.25pt" o:ole="">
            <v:imagedata r:id="rId29" o:title=""/>
          </v:shape>
          <o:OLEObject Type="Embed" ProgID="Equation.3" ShapeID="_x0000_i1035" DrawAspect="Content" ObjectID="_1729001875" r:id="rId30"/>
        </w:object>
      </w:r>
      <w:r w:rsidR="00373026">
        <w:rPr>
          <w:b/>
          <w:bCs/>
          <w:sz w:val="22"/>
          <w:szCs w:val="22"/>
          <w:lang w:val="kk-KZ"/>
        </w:rPr>
        <w:t>-</w:t>
      </w:r>
      <w:r w:rsidRPr="00273BE0">
        <w:rPr>
          <w:sz w:val="22"/>
          <w:szCs w:val="22"/>
          <w:lang w:val="kk-KZ"/>
        </w:rPr>
        <w:t xml:space="preserve">neighborhood of </w:t>
      </w:r>
      <w:r>
        <w:rPr>
          <w:i/>
          <w:iCs/>
          <w:sz w:val="22"/>
          <w:szCs w:val="22"/>
          <w:lang w:val="kk-KZ"/>
        </w:rPr>
        <w:t>А</w:t>
      </w:r>
      <w:r w:rsidR="00373026">
        <w:rPr>
          <w:sz w:val="22"/>
          <w:szCs w:val="22"/>
          <w:lang w:val="kk-KZ"/>
        </w:rPr>
        <w:t xml:space="preserve">. </w:t>
      </w:r>
    </w:p>
    <w:p w:rsidR="00373026" w:rsidRDefault="00373026">
      <w:pPr>
        <w:ind w:firstLine="708"/>
        <w:jc w:val="both"/>
        <w:rPr>
          <w:sz w:val="22"/>
          <w:szCs w:val="22"/>
          <w:lang w:val="kk-KZ"/>
        </w:rPr>
      </w:pPr>
    </w:p>
    <w:tbl>
      <w:tblPr>
        <w:tblpPr w:leftFromText="180" w:rightFromText="180" w:vertAnchor="text" w:tblpX="2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tblGrid>
      <w:tr w:rsidR="00373026" w:rsidRPr="00E026B3">
        <w:trPr>
          <w:trHeight w:val="2886"/>
        </w:trPr>
        <w:tc>
          <w:tcPr>
            <w:tcW w:w="3168" w:type="dxa"/>
            <w:tcBorders>
              <w:top w:val="nil"/>
              <w:left w:val="nil"/>
              <w:bottom w:val="nil"/>
              <w:right w:val="nil"/>
            </w:tcBorders>
          </w:tcPr>
          <w:p w:rsidR="00373026" w:rsidRDefault="001E7878">
            <w:pPr>
              <w:spacing w:line="180" w:lineRule="exact"/>
              <w:jc w:val="both"/>
              <w:rPr>
                <w:sz w:val="22"/>
                <w:szCs w:val="22"/>
                <w:lang w:val="kk-KZ"/>
              </w:rPr>
            </w:pPr>
            <w:r>
              <w:rPr>
                <w:noProof/>
                <w:sz w:val="22"/>
                <w:szCs w:val="22"/>
              </w:rPr>
              <w:pict>
                <v:line id="_x0000_s1274" style="position:absolute;left:0;text-align:left;z-index:251652608" from="9pt,115.2pt" to="2in,115.2pt">
                  <v:stroke endarrow="open"/>
                </v:line>
              </w:pict>
            </w:r>
          </w:p>
          <w:p w:rsidR="00373026" w:rsidRPr="005022AA" w:rsidRDefault="001E7878">
            <w:pPr>
              <w:spacing w:line="180" w:lineRule="exact"/>
              <w:jc w:val="both"/>
              <w:rPr>
                <w:sz w:val="22"/>
                <w:szCs w:val="22"/>
                <w:lang w:val="en-US"/>
              </w:rPr>
            </w:pPr>
            <w:r>
              <w:rPr>
                <w:noProof/>
                <w:sz w:val="22"/>
                <w:szCs w:val="22"/>
              </w:rPr>
              <w:pict>
                <v:line id="_x0000_s1082" style="position:absolute;left:0;text-align:left;z-index:251646464" from="30.6pt,3.9pt" to="30.65pt,134.05pt">
                  <v:stroke startarrow="open"/>
                </v:line>
              </w:pict>
            </w:r>
            <w:r w:rsidR="00373026">
              <w:rPr>
                <w:sz w:val="22"/>
                <w:szCs w:val="22"/>
                <w:lang w:val="kk-KZ"/>
              </w:rPr>
              <w:t xml:space="preserve">            </w:t>
            </w:r>
            <w:r w:rsidR="00373026">
              <w:rPr>
                <w:sz w:val="22"/>
                <w:szCs w:val="22"/>
                <w:lang w:val="en-US"/>
              </w:rPr>
              <w:t>y</w:t>
            </w:r>
          </w:p>
          <w:p w:rsidR="00373026" w:rsidRDefault="001E7878">
            <w:pPr>
              <w:spacing w:line="180" w:lineRule="exact"/>
              <w:jc w:val="both"/>
              <w:rPr>
                <w:sz w:val="22"/>
                <w:szCs w:val="22"/>
                <w:lang w:val="kk-KZ"/>
              </w:rPr>
            </w:pPr>
            <w:r>
              <w:rPr>
                <w:noProof/>
                <w:sz w:val="20"/>
                <w:szCs w:val="22"/>
              </w:rPr>
              <w:pict>
                <v:shape id="_x0000_s1295" style="position:absolute;left:0;text-align:left;margin-left:46.6pt;margin-top:8.05pt;width:101.05pt;height:70.8pt;z-index:251655680;mso-position-horizontal:absolute;mso-position-vertical:absolute" coordsize="2021,1416" path="m,1416c32,1336,88,1081,210,936,332,791,553,672,735,546,917,420,1087,271,1301,180,1515,89,1901,30,2021,e" filled="f" strokeweight="1pt">
                  <v:path arrowok="t"/>
                </v:shape>
              </w:pict>
            </w:r>
          </w:p>
          <w:p w:rsidR="00373026" w:rsidRPr="003809E1" w:rsidRDefault="001E7878">
            <w:pPr>
              <w:spacing w:line="180" w:lineRule="exact"/>
              <w:jc w:val="both"/>
              <w:rPr>
                <w:sz w:val="16"/>
                <w:szCs w:val="16"/>
                <w:lang w:val="kk-KZ"/>
              </w:rPr>
            </w:pPr>
            <w:r>
              <w:rPr>
                <w:i/>
                <w:iCs/>
                <w:noProof/>
                <w:sz w:val="22"/>
                <w:szCs w:val="22"/>
              </w:rPr>
              <w:pict>
                <v:line id="_x0000_s1086" style="position:absolute;left:0;text-align:left;z-index:251648512" from="30.2pt,7.35pt" to="111.5pt,7.7pt">
                  <v:stroke dashstyle="dash"/>
                </v:line>
              </w:pict>
            </w:r>
            <w:r w:rsidR="00373026">
              <w:rPr>
                <w:i/>
                <w:iCs/>
                <w:sz w:val="22"/>
                <w:szCs w:val="22"/>
                <w:lang w:val="en-GB"/>
              </w:rPr>
              <w:t xml:space="preserve"> </w:t>
            </w:r>
            <w:r w:rsidR="003809E1">
              <w:rPr>
                <w:i/>
                <w:iCs/>
                <w:sz w:val="22"/>
                <w:szCs w:val="22"/>
                <w:lang w:val="en-GB"/>
              </w:rPr>
              <w:t xml:space="preserve">  </w:t>
            </w:r>
            <w:r w:rsidR="00373026" w:rsidRPr="003809E1">
              <w:rPr>
                <w:i/>
                <w:iCs/>
                <w:sz w:val="16"/>
                <w:szCs w:val="16"/>
                <w:lang w:val="kk-KZ"/>
              </w:rPr>
              <w:t>А+</w:t>
            </w:r>
            <w:r w:rsidR="003809E1" w:rsidRPr="003809E1">
              <w:rPr>
                <w:i/>
                <w:iCs/>
                <w:position w:val="-6"/>
                <w:sz w:val="16"/>
                <w:szCs w:val="16"/>
                <w:lang w:val="kk-KZ"/>
              </w:rPr>
              <w:object w:dxaOrig="160" w:dyaOrig="180">
                <v:shape id="_x0000_i1036" type="#_x0000_t75" style="width:8.25pt;height:9pt" o:ole="">
                  <v:imagedata r:id="rId31" o:title=""/>
                </v:shape>
                <o:OLEObject Type="Embed" ProgID="Equation.3" ShapeID="_x0000_i1036" DrawAspect="Content" ObjectID="_1729001876" r:id="rId32"/>
              </w:object>
            </w:r>
            <w:r w:rsidR="00373026" w:rsidRPr="003809E1">
              <w:rPr>
                <w:sz w:val="16"/>
                <w:szCs w:val="16"/>
                <w:lang w:val="kk-KZ"/>
              </w:rPr>
              <w:t xml:space="preserve">                              </w:t>
            </w:r>
          </w:p>
          <w:p w:rsidR="00373026" w:rsidRPr="003809E1" w:rsidRDefault="001E7878">
            <w:pPr>
              <w:spacing w:line="180" w:lineRule="exact"/>
              <w:jc w:val="both"/>
              <w:rPr>
                <w:i/>
                <w:iCs/>
                <w:sz w:val="16"/>
                <w:szCs w:val="16"/>
                <w:lang w:val="en-GB"/>
              </w:rPr>
            </w:pPr>
            <w:r>
              <w:rPr>
                <w:i/>
                <w:iCs/>
                <w:noProof/>
                <w:sz w:val="22"/>
                <w:szCs w:val="22"/>
              </w:rPr>
              <w:pict>
                <v:line id="_x0000_s1089" style="position:absolute;left:0;text-align:left;z-index:251650560" from="111.35pt,2.85pt" to="111.5pt,79.7pt">
                  <v:stroke dashstyle="dash"/>
                </v:line>
              </w:pict>
            </w:r>
            <w:r w:rsidR="00373026">
              <w:rPr>
                <w:sz w:val="22"/>
                <w:szCs w:val="22"/>
                <w:lang w:val="kk-KZ"/>
              </w:rPr>
              <w:t xml:space="preserve">                                           </w:t>
            </w:r>
            <w:r w:rsidR="00373026" w:rsidRPr="003809E1">
              <w:rPr>
                <w:i/>
                <w:iCs/>
                <w:sz w:val="16"/>
                <w:szCs w:val="16"/>
                <w:lang w:val="en-US"/>
              </w:rPr>
              <w:t>y</w:t>
            </w:r>
            <w:r w:rsidR="00373026" w:rsidRPr="003809E1">
              <w:rPr>
                <w:i/>
                <w:iCs/>
                <w:sz w:val="16"/>
                <w:szCs w:val="16"/>
                <w:lang w:val="en-GB"/>
              </w:rPr>
              <w:t>=</w:t>
            </w:r>
            <w:r w:rsidR="00373026" w:rsidRPr="003809E1">
              <w:rPr>
                <w:i/>
                <w:iCs/>
                <w:sz w:val="16"/>
                <w:szCs w:val="16"/>
                <w:lang w:val="en-US"/>
              </w:rPr>
              <w:t>f</w:t>
            </w:r>
            <w:r w:rsidR="00373026" w:rsidRPr="003809E1">
              <w:rPr>
                <w:i/>
                <w:iCs/>
                <w:sz w:val="16"/>
                <w:szCs w:val="16"/>
                <w:lang w:val="en-GB"/>
              </w:rPr>
              <w:t>(</w:t>
            </w:r>
            <w:r w:rsidR="00373026" w:rsidRPr="003809E1">
              <w:rPr>
                <w:i/>
                <w:iCs/>
                <w:sz w:val="16"/>
                <w:szCs w:val="16"/>
                <w:lang w:val="en-US"/>
              </w:rPr>
              <w:t>x</w:t>
            </w:r>
            <w:r w:rsidR="00373026" w:rsidRPr="003809E1">
              <w:rPr>
                <w:i/>
                <w:iCs/>
                <w:sz w:val="16"/>
                <w:szCs w:val="16"/>
                <w:lang w:val="en-GB"/>
              </w:rPr>
              <w:t>)</w:t>
            </w:r>
          </w:p>
          <w:p w:rsidR="00373026" w:rsidRPr="003809E1" w:rsidRDefault="001E7878">
            <w:pPr>
              <w:spacing w:line="180" w:lineRule="exact"/>
              <w:jc w:val="both"/>
              <w:rPr>
                <w:i/>
                <w:iCs/>
                <w:sz w:val="16"/>
                <w:szCs w:val="16"/>
                <w:lang w:val="en-US"/>
              </w:rPr>
            </w:pPr>
            <w:r>
              <w:rPr>
                <w:i/>
                <w:iCs/>
                <w:noProof/>
                <w:sz w:val="22"/>
                <w:szCs w:val="22"/>
              </w:rPr>
              <w:pict>
                <v:line id="_x0000_s1275" style="position:absolute;left:0;text-align:left;flip:x;z-index:251653632" from="30.65pt,8.05pt" to="84.65pt,8.05pt"/>
              </w:pict>
            </w:r>
            <w:r w:rsidR="00373026">
              <w:rPr>
                <w:i/>
                <w:iCs/>
                <w:sz w:val="22"/>
                <w:szCs w:val="22"/>
                <w:lang w:val="en-GB"/>
              </w:rPr>
              <w:t xml:space="preserve">   </w:t>
            </w:r>
            <w:r w:rsidR="003809E1">
              <w:rPr>
                <w:i/>
                <w:iCs/>
                <w:sz w:val="22"/>
                <w:szCs w:val="22"/>
                <w:lang w:val="en-GB"/>
              </w:rPr>
              <w:t xml:space="preserve">    </w:t>
            </w:r>
            <w:r w:rsidR="00373026" w:rsidRPr="003809E1">
              <w:rPr>
                <w:i/>
                <w:iCs/>
                <w:sz w:val="16"/>
                <w:szCs w:val="16"/>
                <w:lang w:val="en-US"/>
              </w:rPr>
              <w:t>A</w:t>
            </w:r>
          </w:p>
          <w:p w:rsidR="00373026" w:rsidRDefault="001E7878">
            <w:pPr>
              <w:spacing w:line="180" w:lineRule="exact"/>
              <w:jc w:val="both"/>
              <w:rPr>
                <w:i/>
                <w:iCs/>
                <w:sz w:val="22"/>
                <w:szCs w:val="22"/>
                <w:lang w:val="en-US"/>
              </w:rPr>
            </w:pPr>
            <w:r>
              <w:rPr>
                <w:i/>
                <w:iCs/>
                <w:noProof/>
                <w:sz w:val="22"/>
                <w:szCs w:val="22"/>
              </w:rPr>
              <w:pict>
                <v:shape id="_x0000_s1084" style="position:absolute;left:0;text-align:left;margin-left:83.35pt;margin-top:.85pt;width:0;height:61.5pt;z-index:251647488" coordsize="1,1230" path="m,1230l,e" filled="f">
                  <v:path arrowok="t"/>
                </v:shape>
              </w:pict>
            </w:r>
          </w:p>
          <w:p w:rsidR="00373026" w:rsidRPr="003809E1" w:rsidRDefault="001E7878">
            <w:pPr>
              <w:spacing w:line="180" w:lineRule="exact"/>
              <w:jc w:val="both"/>
              <w:rPr>
                <w:i/>
                <w:iCs/>
                <w:sz w:val="16"/>
                <w:szCs w:val="16"/>
                <w:lang w:val="en-US"/>
              </w:rPr>
            </w:pPr>
            <w:r>
              <w:rPr>
                <w:i/>
                <w:iCs/>
                <w:noProof/>
                <w:sz w:val="22"/>
                <w:szCs w:val="22"/>
              </w:rPr>
              <w:pict>
                <v:line id="_x0000_s1276" style="position:absolute;left:0;text-align:left;flip:x;z-index:251654656" from="30.65pt,8.05pt" to="57.65pt,8.05pt">
                  <v:stroke dashstyle="dash"/>
                </v:line>
              </w:pict>
            </w:r>
            <w:r>
              <w:rPr>
                <w:i/>
                <w:iCs/>
                <w:noProof/>
                <w:sz w:val="22"/>
                <w:szCs w:val="22"/>
              </w:rPr>
              <w:pict>
                <v:line id="_x0000_s1088" style="position:absolute;left:0;text-align:left;flip:x;z-index:251649536" from="57.35pt,7.7pt" to="57.5pt,52.35pt">
                  <v:stroke dashstyle="dash"/>
                </v:line>
              </w:pict>
            </w:r>
            <w:r w:rsidR="003809E1">
              <w:rPr>
                <w:i/>
                <w:iCs/>
                <w:noProof/>
                <w:sz w:val="22"/>
                <w:szCs w:val="22"/>
                <w:lang w:val="en-US"/>
              </w:rPr>
              <w:t xml:space="preserve">   </w:t>
            </w:r>
            <w:r w:rsidR="00373026" w:rsidRPr="003809E1">
              <w:rPr>
                <w:i/>
                <w:iCs/>
                <w:sz w:val="16"/>
                <w:szCs w:val="16"/>
                <w:lang w:val="en-US"/>
              </w:rPr>
              <w:t>A+</w:t>
            </w:r>
            <w:r w:rsidR="003809E1" w:rsidRPr="003809E1">
              <w:rPr>
                <w:i/>
                <w:iCs/>
                <w:position w:val="-6"/>
                <w:sz w:val="16"/>
                <w:szCs w:val="16"/>
                <w:lang w:val="en-US"/>
              </w:rPr>
              <w:object w:dxaOrig="160" w:dyaOrig="180">
                <v:shape id="_x0000_i1037" type="#_x0000_t75" style="width:8.25pt;height:9pt" o:ole="">
                  <v:imagedata r:id="rId33" o:title=""/>
                </v:shape>
                <o:OLEObject Type="Embed" ProgID="Equation.3" ShapeID="_x0000_i1037" DrawAspect="Content" ObjectID="_1729001877" r:id="rId34"/>
              </w:object>
            </w:r>
          </w:p>
          <w:p w:rsidR="00373026" w:rsidRDefault="00373026">
            <w:pPr>
              <w:spacing w:line="180" w:lineRule="exact"/>
              <w:jc w:val="both"/>
              <w:rPr>
                <w:sz w:val="22"/>
                <w:szCs w:val="22"/>
                <w:lang w:val="en-US"/>
              </w:rPr>
            </w:pPr>
          </w:p>
          <w:p w:rsidR="00373026" w:rsidRDefault="00373026" w:rsidP="003508E1">
            <w:pPr>
              <w:spacing w:line="180" w:lineRule="exact"/>
              <w:jc w:val="center"/>
              <w:rPr>
                <w:sz w:val="22"/>
                <w:szCs w:val="22"/>
                <w:lang w:val="en-US"/>
              </w:rPr>
            </w:pPr>
          </w:p>
          <w:p w:rsidR="00373026" w:rsidRDefault="00373026">
            <w:pPr>
              <w:spacing w:line="180" w:lineRule="exact"/>
              <w:jc w:val="both"/>
              <w:rPr>
                <w:sz w:val="22"/>
                <w:szCs w:val="22"/>
                <w:lang w:val="en-US"/>
              </w:rPr>
            </w:pPr>
          </w:p>
          <w:p w:rsidR="00373026" w:rsidRDefault="00373026">
            <w:pPr>
              <w:spacing w:line="180" w:lineRule="exact"/>
              <w:jc w:val="both"/>
              <w:rPr>
                <w:sz w:val="22"/>
                <w:szCs w:val="22"/>
                <w:lang w:val="en-US"/>
              </w:rPr>
            </w:pPr>
          </w:p>
          <w:p w:rsidR="00373026" w:rsidRDefault="00373026">
            <w:pPr>
              <w:spacing w:line="180" w:lineRule="exact"/>
              <w:jc w:val="both"/>
              <w:rPr>
                <w:sz w:val="22"/>
                <w:szCs w:val="22"/>
                <w:lang w:val="en-US"/>
              </w:rPr>
            </w:pPr>
          </w:p>
          <w:p w:rsidR="00373026" w:rsidRDefault="00373026" w:rsidP="003809E1">
            <w:pPr>
              <w:spacing w:line="140" w:lineRule="exact"/>
              <w:jc w:val="both"/>
              <w:rPr>
                <w:sz w:val="22"/>
                <w:szCs w:val="22"/>
                <w:lang w:val="en-US"/>
              </w:rPr>
            </w:pPr>
          </w:p>
          <w:p w:rsidR="00373026" w:rsidRPr="003809E1" w:rsidRDefault="00373026" w:rsidP="003809E1">
            <w:pPr>
              <w:spacing w:line="140" w:lineRule="exact"/>
              <w:rPr>
                <w:sz w:val="16"/>
                <w:szCs w:val="16"/>
                <w:lang w:val="en-US"/>
              </w:rPr>
            </w:pPr>
            <w:r>
              <w:rPr>
                <w:sz w:val="22"/>
                <w:szCs w:val="22"/>
                <w:lang w:val="en-US"/>
              </w:rPr>
              <w:t xml:space="preserve"> </w:t>
            </w:r>
            <w:r>
              <w:rPr>
                <w:sz w:val="22"/>
                <w:szCs w:val="22"/>
                <w:lang w:val="kk-KZ"/>
              </w:rPr>
              <w:t xml:space="preserve">     </w:t>
            </w:r>
            <w:r>
              <w:rPr>
                <w:sz w:val="22"/>
                <w:szCs w:val="22"/>
                <w:lang w:val="en-US"/>
              </w:rPr>
              <w:t xml:space="preserve">  </w:t>
            </w:r>
            <w:r w:rsidRPr="003809E1">
              <w:rPr>
                <w:sz w:val="16"/>
                <w:szCs w:val="16"/>
                <w:lang w:val="en-US"/>
              </w:rPr>
              <w:t xml:space="preserve">0 </w:t>
            </w:r>
            <w:r w:rsidRPr="003809E1">
              <w:rPr>
                <w:sz w:val="16"/>
                <w:szCs w:val="16"/>
                <w:lang w:val="kk-KZ"/>
              </w:rPr>
              <w:t xml:space="preserve">  </w:t>
            </w:r>
            <w:r w:rsidR="003809E1">
              <w:rPr>
                <w:sz w:val="16"/>
                <w:szCs w:val="16"/>
                <w:lang w:val="en-US"/>
              </w:rPr>
              <w:t xml:space="preserve">       </w:t>
            </w:r>
            <w:r w:rsidRPr="003809E1">
              <w:rPr>
                <w:sz w:val="16"/>
                <w:szCs w:val="16"/>
                <w:lang w:val="en-US"/>
              </w:rPr>
              <w:t xml:space="preserve"> x</w:t>
            </w:r>
            <w:r w:rsidRPr="003809E1">
              <w:rPr>
                <w:sz w:val="16"/>
                <w:szCs w:val="16"/>
                <w:vertAlign w:val="subscript"/>
                <w:lang w:val="en-US"/>
              </w:rPr>
              <w:t>0</w:t>
            </w:r>
            <w:r w:rsidRPr="003809E1">
              <w:rPr>
                <w:sz w:val="16"/>
                <w:szCs w:val="16"/>
                <w:lang w:val="en-US"/>
              </w:rPr>
              <w:t>-</w:t>
            </w:r>
            <w:r w:rsidR="00802011" w:rsidRPr="003809E1">
              <w:rPr>
                <w:position w:val="-6"/>
                <w:sz w:val="16"/>
                <w:szCs w:val="16"/>
                <w:lang w:val="en-US"/>
              </w:rPr>
              <w:object w:dxaOrig="180" w:dyaOrig="220">
                <v:shape id="_x0000_i1038" type="#_x0000_t75" style="width:9pt;height:11.25pt" o:ole="">
                  <v:imagedata r:id="rId35" o:title=""/>
                </v:shape>
                <o:OLEObject Type="Embed" ProgID="Equation.3" ShapeID="_x0000_i1038" DrawAspect="Content" ObjectID="_1729001878" r:id="rId36"/>
              </w:object>
            </w:r>
            <w:r w:rsidRPr="003809E1">
              <w:rPr>
                <w:sz w:val="16"/>
                <w:szCs w:val="16"/>
                <w:lang w:val="en-US"/>
              </w:rPr>
              <w:t xml:space="preserve"> </w:t>
            </w:r>
            <w:r w:rsidRPr="003809E1">
              <w:rPr>
                <w:sz w:val="16"/>
                <w:szCs w:val="16"/>
                <w:lang w:val="kk-KZ"/>
              </w:rPr>
              <w:t xml:space="preserve">  </w:t>
            </w:r>
            <w:r w:rsidR="003809E1">
              <w:rPr>
                <w:sz w:val="16"/>
                <w:szCs w:val="16"/>
                <w:lang w:val="en-US"/>
              </w:rPr>
              <w:t xml:space="preserve">   </w:t>
            </w:r>
            <w:r w:rsidRPr="003809E1">
              <w:rPr>
                <w:sz w:val="16"/>
                <w:szCs w:val="16"/>
                <w:lang w:val="kk-KZ"/>
              </w:rPr>
              <w:t xml:space="preserve"> </w:t>
            </w:r>
            <w:r w:rsidRPr="003809E1">
              <w:rPr>
                <w:sz w:val="16"/>
                <w:szCs w:val="16"/>
                <w:lang w:val="en-US"/>
              </w:rPr>
              <w:t>x</w:t>
            </w:r>
            <w:r w:rsidRPr="003809E1">
              <w:rPr>
                <w:sz w:val="16"/>
                <w:szCs w:val="16"/>
                <w:vertAlign w:val="subscript"/>
                <w:lang w:val="en-US"/>
              </w:rPr>
              <w:t xml:space="preserve">0 </w:t>
            </w:r>
            <w:r w:rsidRPr="003809E1">
              <w:rPr>
                <w:sz w:val="16"/>
                <w:szCs w:val="16"/>
                <w:vertAlign w:val="subscript"/>
                <w:lang w:val="kk-KZ"/>
              </w:rPr>
              <w:t xml:space="preserve">   </w:t>
            </w:r>
            <w:r w:rsidR="003809E1">
              <w:rPr>
                <w:sz w:val="16"/>
                <w:szCs w:val="16"/>
                <w:vertAlign w:val="subscript"/>
                <w:lang w:val="en-US"/>
              </w:rPr>
              <w:t xml:space="preserve">     </w:t>
            </w:r>
            <w:r w:rsidRPr="003809E1">
              <w:rPr>
                <w:sz w:val="16"/>
                <w:szCs w:val="16"/>
                <w:vertAlign w:val="subscript"/>
                <w:lang w:val="kk-KZ"/>
              </w:rPr>
              <w:t xml:space="preserve">  </w:t>
            </w:r>
            <w:r w:rsidRPr="003809E1">
              <w:rPr>
                <w:sz w:val="16"/>
                <w:szCs w:val="16"/>
                <w:lang w:val="kk-KZ"/>
              </w:rPr>
              <w:t>х</w:t>
            </w:r>
            <w:r w:rsidRPr="003809E1">
              <w:rPr>
                <w:sz w:val="16"/>
                <w:szCs w:val="16"/>
                <w:vertAlign w:val="subscript"/>
                <w:lang w:val="en-US"/>
              </w:rPr>
              <w:t>0</w:t>
            </w:r>
            <w:r w:rsidRPr="003809E1">
              <w:rPr>
                <w:sz w:val="16"/>
                <w:szCs w:val="16"/>
                <w:lang w:val="en-US"/>
              </w:rPr>
              <w:t xml:space="preserve"> +</w:t>
            </w:r>
            <w:r w:rsidR="00802011" w:rsidRPr="003809E1">
              <w:rPr>
                <w:position w:val="-6"/>
                <w:sz w:val="16"/>
                <w:szCs w:val="16"/>
                <w:lang w:val="en-US"/>
              </w:rPr>
              <w:object w:dxaOrig="180" w:dyaOrig="220">
                <v:shape id="_x0000_i1039" type="#_x0000_t75" style="width:9pt;height:11.25pt" o:ole="">
                  <v:imagedata r:id="rId37" o:title=""/>
                </v:shape>
                <o:OLEObject Type="Embed" ProgID="Equation.3" ShapeID="_x0000_i1039" DrawAspect="Content" ObjectID="_1729001879" r:id="rId38"/>
              </w:object>
            </w:r>
            <w:r w:rsidRPr="003809E1">
              <w:rPr>
                <w:sz w:val="16"/>
                <w:szCs w:val="16"/>
                <w:lang w:val="en-US"/>
              </w:rPr>
              <w:t xml:space="preserve">       x</w:t>
            </w:r>
          </w:p>
        </w:tc>
      </w:tr>
    </w:tbl>
    <w:p w:rsidR="003508E1" w:rsidRDefault="00373026" w:rsidP="003508E1">
      <w:pPr>
        <w:jc w:val="both"/>
        <w:rPr>
          <w:sz w:val="22"/>
          <w:szCs w:val="22"/>
          <w:lang w:val="en-US"/>
        </w:rPr>
      </w:pPr>
      <w:r>
        <w:rPr>
          <w:sz w:val="22"/>
          <w:szCs w:val="22"/>
          <w:lang w:val="en-US"/>
        </w:rPr>
        <w:tab/>
      </w:r>
    </w:p>
    <w:p w:rsidR="003508E1" w:rsidRDefault="003508E1" w:rsidP="003508E1">
      <w:pPr>
        <w:jc w:val="both"/>
        <w:rPr>
          <w:sz w:val="22"/>
          <w:szCs w:val="22"/>
          <w:lang w:val="en-US"/>
        </w:rPr>
      </w:pPr>
    </w:p>
    <w:p w:rsidR="003508E1" w:rsidRDefault="003508E1" w:rsidP="003508E1">
      <w:pPr>
        <w:jc w:val="both"/>
        <w:rPr>
          <w:sz w:val="22"/>
          <w:szCs w:val="22"/>
          <w:lang w:val="en-US"/>
        </w:rPr>
      </w:pPr>
    </w:p>
    <w:p w:rsidR="003508E1" w:rsidRDefault="003508E1" w:rsidP="003508E1">
      <w:pPr>
        <w:jc w:val="both"/>
        <w:rPr>
          <w:sz w:val="22"/>
          <w:szCs w:val="22"/>
          <w:lang w:val="en-US"/>
        </w:rPr>
      </w:pPr>
    </w:p>
    <w:p w:rsidR="003508E1" w:rsidRDefault="003508E1" w:rsidP="003508E1">
      <w:pPr>
        <w:jc w:val="both"/>
        <w:rPr>
          <w:sz w:val="22"/>
          <w:szCs w:val="22"/>
          <w:lang w:val="en-US"/>
        </w:rPr>
      </w:pPr>
    </w:p>
    <w:p w:rsidR="003508E1" w:rsidRDefault="003508E1" w:rsidP="003508E1">
      <w:pPr>
        <w:jc w:val="both"/>
        <w:rPr>
          <w:sz w:val="22"/>
          <w:szCs w:val="22"/>
          <w:lang w:val="en-US"/>
        </w:rPr>
      </w:pPr>
    </w:p>
    <w:p w:rsidR="003508E1" w:rsidRDefault="003508E1" w:rsidP="003508E1">
      <w:pPr>
        <w:jc w:val="both"/>
        <w:rPr>
          <w:sz w:val="22"/>
          <w:szCs w:val="22"/>
          <w:lang w:val="en-US"/>
        </w:rPr>
      </w:pPr>
    </w:p>
    <w:p w:rsidR="003508E1" w:rsidRDefault="003508E1" w:rsidP="003508E1">
      <w:pPr>
        <w:jc w:val="both"/>
        <w:rPr>
          <w:sz w:val="22"/>
          <w:szCs w:val="22"/>
          <w:lang w:val="en-US"/>
        </w:rPr>
      </w:pPr>
    </w:p>
    <w:p w:rsidR="003508E1" w:rsidRDefault="003508E1" w:rsidP="003508E1">
      <w:pPr>
        <w:jc w:val="both"/>
        <w:rPr>
          <w:sz w:val="22"/>
          <w:szCs w:val="22"/>
          <w:lang w:val="en-US"/>
        </w:rPr>
      </w:pPr>
    </w:p>
    <w:p w:rsidR="003508E1" w:rsidRDefault="003508E1" w:rsidP="003508E1">
      <w:pPr>
        <w:jc w:val="both"/>
        <w:rPr>
          <w:sz w:val="22"/>
          <w:szCs w:val="22"/>
          <w:lang w:val="en-US"/>
        </w:rPr>
      </w:pPr>
    </w:p>
    <w:p w:rsidR="003508E1" w:rsidRDefault="003508E1" w:rsidP="003508E1">
      <w:pPr>
        <w:jc w:val="both"/>
        <w:rPr>
          <w:sz w:val="22"/>
          <w:szCs w:val="22"/>
          <w:lang w:val="en-US"/>
        </w:rPr>
      </w:pPr>
    </w:p>
    <w:p w:rsidR="003508E1" w:rsidRDefault="003508E1" w:rsidP="003508E1">
      <w:pPr>
        <w:jc w:val="both"/>
        <w:rPr>
          <w:sz w:val="22"/>
          <w:szCs w:val="22"/>
          <w:lang w:val="en-US"/>
        </w:rPr>
      </w:pPr>
    </w:p>
    <w:p w:rsidR="00193FA1" w:rsidRDefault="00373026" w:rsidP="003508E1">
      <w:pPr>
        <w:jc w:val="both"/>
        <w:rPr>
          <w:sz w:val="22"/>
          <w:szCs w:val="22"/>
          <w:lang w:val="en-US"/>
        </w:rPr>
      </w:pPr>
      <w:r>
        <w:rPr>
          <w:sz w:val="22"/>
          <w:szCs w:val="22"/>
          <w:lang w:val="kk-KZ"/>
        </w:rPr>
        <w:t xml:space="preserve"> </w:t>
      </w:r>
    </w:p>
    <w:p w:rsidR="00373026" w:rsidRDefault="003508E1" w:rsidP="003508E1">
      <w:pPr>
        <w:jc w:val="both"/>
        <w:rPr>
          <w:sz w:val="22"/>
          <w:szCs w:val="22"/>
          <w:lang w:val="en-US"/>
        </w:rPr>
      </w:pPr>
      <w:r w:rsidRPr="003508E1">
        <w:rPr>
          <w:sz w:val="22"/>
          <w:szCs w:val="22"/>
          <w:lang w:val="kk-KZ"/>
        </w:rPr>
        <w:t xml:space="preserve">If the extended real line R is considered, i.e., R </w:t>
      </w:r>
      <w:r w:rsidRPr="003508E1">
        <w:rPr>
          <w:rFonts w:ascii="Cambria Math" w:hAnsi="Cambria Math" w:cs="Cambria Math"/>
          <w:sz w:val="22"/>
          <w:szCs w:val="22"/>
          <w:lang w:val="kk-KZ"/>
        </w:rPr>
        <w:t>∪</w:t>
      </w:r>
      <w:r w:rsidRPr="003508E1">
        <w:rPr>
          <w:sz w:val="22"/>
          <w:szCs w:val="22"/>
          <w:lang w:val="kk-KZ"/>
        </w:rPr>
        <w:t xml:space="preserve"> {-∞, ∞}, then it is possible to define limits of a function at infinity.</w:t>
      </w:r>
    </w:p>
    <w:p w:rsidR="003508E1" w:rsidRPr="003508E1" w:rsidRDefault="003508E1" w:rsidP="003508E1">
      <w:pPr>
        <w:pStyle w:val="ab"/>
        <w:shd w:val="clear" w:color="auto" w:fill="FFFFFF"/>
        <w:spacing w:before="96" w:beforeAutospacing="0" w:after="120" w:afterAutospacing="0" w:line="285" w:lineRule="atLeast"/>
        <w:rPr>
          <w:color w:val="000000"/>
          <w:lang w:val="en-US"/>
        </w:rPr>
      </w:pPr>
      <w:r w:rsidRPr="003508E1">
        <w:rPr>
          <w:color w:val="000000"/>
          <w:lang w:val="en-US"/>
        </w:rPr>
        <w:lastRenderedPageBreak/>
        <w:t>If</w:t>
      </w:r>
      <w:r w:rsidR="00A05BC5">
        <w:rPr>
          <w:color w:val="000000"/>
          <w:lang w:val="en-US"/>
        </w:rPr>
        <w:t xml:space="preserve"> </w:t>
      </w:r>
      <w:r w:rsidRPr="003508E1">
        <w:rPr>
          <w:rStyle w:val="apple-converted-space"/>
          <w:color w:val="000000"/>
          <w:lang w:val="en-US"/>
        </w:rPr>
        <w:t> </w:t>
      </w:r>
      <w:r w:rsidRPr="003508E1">
        <w:rPr>
          <w:i/>
          <w:iCs/>
          <w:color w:val="000000"/>
          <w:lang w:val="en-US"/>
        </w:rPr>
        <w:t>f</w:t>
      </w:r>
      <w:r w:rsidRPr="003508E1">
        <w:rPr>
          <w:color w:val="000000"/>
          <w:lang w:val="en-US"/>
        </w:rPr>
        <w:t>(</w:t>
      </w:r>
      <w:r w:rsidRPr="003508E1">
        <w:rPr>
          <w:i/>
          <w:iCs/>
          <w:color w:val="000000"/>
          <w:lang w:val="en-US"/>
        </w:rPr>
        <w:t>x</w:t>
      </w:r>
      <w:r w:rsidRPr="003508E1">
        <w:rPr>
          <w:color w:val="000000"/>
          <w:lang w:val="en-US"/>
        </w:rPr>
        <w:t>) is a real function, then</w:t>
      </w:r>
      <w:r w:rsidRPr="003508E1">
        <w:rPr>
          <w:rStyle w:val="apple-converted-space"/>
          <w:color w:val="000000"/>
          <w:lang w:val="en-US"/>
        </w:rPr>
        <w:t> </w:t>
      </w:r>
      <w:r w:rsidRPr="003508E1">
        <w:rPr>
          <w:b/>
          <w:bCs/>
          <w:color w:val="000000"/>
          <w:lang w:val="en-US"/>
        </w:rPr>
        <w:t>the limit of</w:t>
      </w:r>
      <w:r w:rsidRPr="003508E1">
        <w:rPr>
          <w:rStyle w:val="apple-converted-space"/>
          <w:b/>
          <w:bCs/>
          <w:color w:val="000000"/>
          <w:lang w:val="en-US"/>
        </w:rPr>
        <w:t> </w:t>
      </w:r>
      <w:r w:rsidRPr="003508E1">
        <w:rPr>
          <w:b/>
          <w:bCs/>
          <w:i/>
          <w:iCs/>
          <w:color w:val="000000"/>
          <w:lang w:val="en-US"/>
        </w:rPr>
        <w:t>f</w:t>
      </w:r>
      <w:r w:rsidRPr="003508E1">
        <w:rPr>
          <w:rStyle w:val="apple-converted-space"/>
          <w:b/>
          <w:bCs/>
          <w:color w:val="000000"/>
          <w:lang w:val="en-US"/>
        </w:rPr>
        <w:t> </w:t>
      </w:r>
      <w:r w:rsidRPr="003508E1">
        <w:rPr>
          <w:b/>
          <w:bCs/>
          <w:color w:val="000000"/>
          <w:lang w:val="en-US"/>
        </w:rPr>
        <w:t>as</w:t>
      </w:r>
      <w:r w:rsidRPr="003508E1">
        <w:rPr>
          <w:rStyle w:val="apple-converted-space"/>
          <w:b/>
          <w:bCs/>
          <w:color w:val="000000"/>
          <w:lang w:val="en-US"/>
        </w:rPr>
        <w:t> </w:t>
      </w:r>
      <w:r w:rsidRPr="003508E1">
        <w:rPr>
          <w:b/>
          <w:bCs/>
          <w:i/>
          <w:iCs/>
          <w:color w:val="000000"/>
          <w:lang w:val="en-US"/>
        </w:rPr>
        <w:t>x</w:t>
      </w:r>
      <w:r w:rsidRPr="003508E1">
        <w:rPr>
          <w:rStyle w:val="apple-converted-space"/>
          <w:b/>
          <w:bCs/>
          <w:color w:val="000000"/>
          <w:lang w:val="en-US"/>
        </w:rPr>
        <w:t> </w:t>
      </w:r>
      <w:r w:rsidRPr="003508E1">
        <w:rPr>
          <w:b/>
          <w:bCs/>
          <w:color w:val="000000"/>
          <w:lang w:val="en-US"/>
        </w:rPr>
        <w:t>approaches infinity is</w:t>
      </w:r>
      <w:r w:rsidRPr="003508E1">
        <w:rPr>
          <w:rStyle w:val="apple-converted-space"/>
          <w:b/>
          <w:bCs/>
          <w:color w:val="000000"/>
          <w:lang w:val="en-US"/>
        </w:rPr>
        <w:t> </w:t>
      </w:r>
      <w:r w:rsidRPr="003508E1">
        <w:rPr>
          <w:b/>
          <w:bCs/>
          <w:i/>
          <w:iCs/>
          <w:color w:val="000000"/>
          <w:lang w:val="en-US"/>
        </w:rPr>
        <w:t>L</w:t>
      </w:r>
      <w:r w:rsidRPr="003508E1">
        <w:rPr>
          <w:color w:val="000000"/>
          <w:lang w:val="en-US"/>
        </w:rPr>
        <w:t>, denoted</w:t>
      </w:r>
    </w:p>
    <w:p w:rsidR="003508E1" w:rsidRPr="003508E1" w:rsidRDefault="004C1520" w:rsidP="003508E1">
      <w:pPr>
        <w:shd w:val="clear" w:color="auto" w:fill="FFFFFF"/>
        <w:spacing w:after="24" w:line="360" w:lineRule="atLeast"/>
        <w:ind w:left="720"/>
        <w:rPr>
          <w:color w:val="000000"/>
        </w:rPr>
      </w:pPr>
      <w:r>
        <w:rPr>
          <w:noProof/>
          <w:color w:val="000000"/>
          <w:lang w:val="en-US" w:eastAsia="en-US"/>
        </w:rPr>
        <w:drawing>
          <wp:inline distT="0" distB="0" distL="0" distR="0">
            <wp:extent cx="1152525" cy="257175"/>
            <wp:effectExtent l="19050" t="0" r="9525" b="0"/>
            <wp:docPr id="48" name="Рисунок 48" descr=" \lim_{x \to \infty}f(x) =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lim_{x \to \infty}f(x) = L,"/>
                    <pic:cNvPicPr>
                      <a:picLocks noChangeAspect="1" noChangeArrowheads="1"/>
                    </pic:cNvPicPr>
                  </pic:nvPicPr>
                  <pic:blipFill>
                    <a:blip r:embed="rId39"/>
                    <a:srcRect/>
                    <a:stretch>
                      <a:fillRect/>
                    </a:stretch>
                  </pic:blipFill>
                  <pic:spPr bwMode="auto">
                    <a:xfrm>
                      <a:off x="0" y="0"/>
                      <a:ext cx="1152525" cy="257175"/>
                    </a:xfrm>
                    <a:prstGeom prst="rect">
                      <a:avLst/>
                    </a:prstGeom>
                    <a:noFill/>
                    <a:ln w="9525">
                      <a:noFill/>
                      <a:miter lim="800000"/>
                      <a:headEnd/>
                      <a:tailEnd/>
                    </a:ln>
                  </pic:spPr>
                </pic:pic>
              </a:graphicData>
            </a:graphic>
          </wp:inline>
        </w:drawing>
      </w:r>
    </w:p>
    <w:p w:rsidR="003508E1" w:rsidRPr="003508E1" w:rsidRDefault="003508E1" w:rsidP="00E747AD">
      <w:pPr>
        <w:pStyle w:val="ab"/>
        <w:shd w:val="clear" w:color="auto" w:fill="FFFFFF"/>
        <w:spacing w:before="96" w:beforeAutospacing="0" w:after="120" w:afterAutospacing="0" w:line="285" w:lineRule="atLeast"/>
        <w:rPr>
          <w:color w:val="000000"/>
          <w:lang w:val="en-US"/>
        </w:rPr>
      </w:pPr>
      <w:r w:rsidRPr="003508E1">
        <w:rPr>
          <w:color w:val="000000"/>
          <w:lang w:val="en-US"/>
        </w:rPr>
        <w:t>if for all</w:t>
      </w:r>
      <w:r w:rsidRPr="003508E1">
        <w:rPr>
          <w:rStyle w:val="apple-converted-space"/>
          <w:color w:val="000000"/>
          <w:lang w:val="en-US"/>
        </w:rPr>
        <w:t> </w:t>
      </w:r>
      <w:r w:rsidR="004C1520">
        <w:rPr>
          <w:noProof/>
          <w:color w:val="000000"/>
          <w:lang w:val="en-US" w:eastAsia="en-US"/>
        </w:rPr>
        <w:drawing>
          <wp:inline distT="0" distB="0" distL="0" distR="0">
            <wp:extent cx="419100" cy="133350"/>
            <wp:effectExtent l="19050" t="0" r="0" b="0"/>
            <wp:docPr id="49" name="Рисунок 49" descr="\varepsilon &gt;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varepsilon &gt; 0"/>
                    <pic:cNvPicPr>
                      <a:picLocks noChangeAspect="1" noChangeArrowheads="1"/>
                    </pic:cNvPicPr>
                  </pic:nvPicPr>
                  <pic:blipFill>
                    <a:blip r:embed="rId40"/>
                    <a:srcRect/>
                    <a:stretch>
                      <a:fillRect/>
                    </a:stretch>
                  </pic:blipFill>
                  <pic:spPr bwMode="auto">
                    <a:xfrm>
                      <a:off x="0" y="0"/>
                      <a:ext cx="419100" cy="133350"/>
                    </a:xfrm>
                    <a:prstGeom prst="rect">
                      <a:avLst/>
                    </a:prstGeom>
                    <a:noFill/>
                    <a:ln w="9525">
                      <a:noFill/>
                      <a:miter lim="800000"/>
                      <a:headEnd/>
                      <a:tailEnd/>
                    </a:ln>
                  </pic:spPr>
                </pic:pic>
              </a:graphicData>
            </a:graphic>
          </wp:inline>
        </w:drawing>
      </w:r>
      <w:r w:rsidRPr="003508E1">
        <w:rPr>
          <w:color w:val="000000"/>
          <w:lang w:val="en-US"/>
        </w:rPr>
        <w:t>, there exists</w:t>
      </w:r>
      <w:r w:rsidRPr="003508E1">
        <w:rPr>
          <w:rStyle w:val="apple-converted-space"/>
          <w:color w:val="000000"/>
          <w:lang w:val="en-US"/>
        </w:rPr>
        <w:t> </w:t>
      </w:r>
      <w:r w:rsidRPr="003508E1">
        <w:rPr>
          <w:i/>
          <w:iCs/>
          <w:color w:val="000000"/>
          <w:lang w:val="en-US"/>
        </w:rPr>
        <w:t>S</w:t>
      </w:r>
      <w:r w:rsidRPr="003508E1">
        <w:rPr>
          <w:rStyle w:val="apple-converted-space"/>
          <w:color w:val="000000"/>
          <w:lang w:val="en-US"/>
        </w:rPr>
        <w:t> </w:t>
      </w:r>
      <w:r w:rsidRPr="003508E1">
        <w:rPr>
          <w:color w:val="000000"/>
          <w:lang w:val="en-US"/>
        </w:rPr>
        <w:t>&gt; 0 such that</w:t>
      </w:r>
      <w:r w:rsidRPr="003508E1">
        <w:rPr>
          <w:rStyle w:val="apple-converted-space"/>
          <w:color w:val="000000"/>
          <w:lang w:val="en-US"/>
        </w:rPr>
        <w:t> </w:t>
      </w:r>
      <w:r w:rsidR="004C1520">
        <w:rPr>
          <w:noProof/>
          <w:color w:val="000000"/>
          <w:lang w:val="en-US" w:eastAsia="en-US"/>
        </w:rPr>
        <w:drawing>
          <wp:inline distT="0" distB="0" distL="0" distR="0">
            <wp:extent cx="1133475" cy="200025"/>
            <wp:effectExtent l="19050" t="0" r="9525" b="0"/>
            <wp:docPr id="50" name="Рисунок 50" descr="|f(x) - L| &lt; \varepsi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f(x) - L| &lt; \varepsilon"/>
                    <pic:cNvPicPr>
                      <a:picLocks noChangeAspect="1" noChangeArrowheads="1"/>
                    </pic:cNvPicPr>
                  </pic:nvPicPr>
                  <pic:blipFill>
                    <a:blip r:embed="rId41"/>
                    <a:srcRect/>
                    <a:stretch>
                      <a:fillRect/>
                    </a:stretch>
                  </pic:blipFill>
                  <pic:spPr bwMode="auto">
                    <a:xfrm>
                      <a:off x="0" y="0"/>
                      <a:ext cx="1133475" cy="200025"/>
                    </a:xfrm>
                    <a:prstGeom prst="rect">
                      <a:avLst/>
                    </a:prstGeom>
                    <a:noFill/>
                    <a:ln w="9525">
                      <a:noFill/>
                      <a:miter lim="800000"/>
                      <a:headEnd/>
                      <a:tailEnd/>
                    </a:ln>
                  </pic:spPr>
                </pic:pic>
              </a:graphicData>
            </a:graphic>
          </wp:inline>
        </w:drawing>
      </w:r>
      <w:r w:rsidRPr="003508E1">
        <w:rPr>
          <w:rStyle w:val="apple-converted-space"/>
          <w:color w:val="000000"/>
          <w:lang w:val="en-US"/>
        </w:rPr>
        <w:t> </w:t>
      </w:r>
      <w:r w:rsidRPr="003508E1">
        <w:rPr>
          <w:color w:val="000000"/>
          <w:lang w:val="en-US"/>
        </w:rPr>
        <w:t>whenever</w:t>
      </w:r>
      <w:r w:rsidRPr="003508E1">
        <w:rPr>
          <w:rStyle w:val="apple-converted-space"/>
          <w:color w:val="000000"/>
          <w:lang w:val="en-US"/>
        </w:rPr>
        <w:t> </w:t>
      </w:r>
      <w:r w:rsidRPr="003508E1">
        <w:rPr>
          <w:i/>
          <w:iCs/>
          <w:color w:val="000000"/>
          <w:lang w:val="en-US"/>
        </w:rPr>
        <w:t>x</w:t>
      </w:r>
      <w:r w:rsidRPr="003508E1">
        <w:rPr>
          <w:color w:val="000000"/>
          <w:lang w:val="en-US"/>
        </w:rPr>
        <w:t> &gt; </w:t>
      </w:r>
      <w:r w:rsidRPr="003508E1">
        <w:rPr>
          <w:i/>
          <w:iCs/>
          <w:color w:val="000000"/>
          <w:lang w:val="en-US"/>
        </w:rPr>
        <w:t>S</w:t>
      </w:r>
      <w:r w:rsidRPr="003508E1">
        <w:rPr>
          <w:color w:val="000000"/>
          <w:lang w:val="en-US"/>
        </w:rPr>
        <w:t>. Or, symbolically:</w:t>
      </w:r>
    </w:p>
    <w:p w:rsidR="003508E1" w:rsidRPr="003508E1" w:rsidRDefault="004C1520" w:rsidP="003508E1">
      <w:pPr>
        <w:shd w:val="clear" w:color="auto" w:fill="FFFFFF"/>
        <w:spacing w:after="24" w:line="360" w:lineRule="atLeast"/>
        <w:ind w:left="720"/>
        <w:rPr>
          <w:color w:val="000000"/>
        </w:rPr>
      </w:pPr>
      <w:r>
        <w:rPr>
          <w:noProof/>
          <w:color w:val="000000"/>
          <w:lang w:val="en-US" w:eastAsia="en-US"/>
        </w:rPr>
        <w:drawing>
          <wp:inline distT="0" distB="0" distL="0" distR="0">
            <wp:extent cx="3876675" cy="200025"/>
            <wp:effectExtent l="19050" t="0" r="9525" b="0"/>
            <wp:docPr id="51" name="Рисунок 51" descr="\forall \varepsilon &gt;0 \; \exists S &gt;0 \; \forall x \in I \; (x &gt; S \Rightarrow |f(x) - L| &lt; \varepsi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orall \varepsilon &gt;0 \; \exists S &gt;0 \; \forall x \in I \; (x &gt; S \Rightarrow |f(x) - L| &lt; \varepsilon)"/>
                    <pic:cNvPicPr>
                      <a:picLocks noChangeAspect="1" noChangeArrowheads="1"/>
                    </pic:cNvPicPr>
                  </pic:nvPicPr>
                  <pic:blipFill>
                    <a:blip r:embed="rId42"/>
                    <a:srcRect/>
                    <a:stretch>
                      <a:fillRect/>
                    </a:stretch>
                  </pic:blipFill>
                  <pic:spPr bwMode="auto">
                    <a:xfrm>
                      <a:off x="0" y="0"/>
                      <a:ext cx="3876675" cy="200025"/>
                    </a:xfrm>
                    <a:prstGeom prst="rect">
                      <a:avLst/>
                    </a:prstGeom>
                    <a:noFill/>
                    <a:ln w="9525">
                      <a:noFill/>
                      <a:miter lim="800000"/>
                      <a:headEnd/>
                      <a:tailEnd/>
                    </a:ln>
                  </pic:spPr>
                </pic:pic>
              </a:graphicData>
            </a:graphic>
          </wp:inline>
        </w:drawing>
      </w:r>
    </w:p>
    <w:p w:rsidR="00E747AD" w:rsidRDefault="004C1520" w:rsidP="003508E1">
      <w:pPr>
        <w:pStyle w:val="ab"/>
        <w:shd w:val="clear" w:color="auto" w:fill="FFFFFF"/>
        <w:spacing w:before="96" w:beforeAutospacing="0" w:after="120" w:afterAutospacing="0" w:line="285" w:lineRule="atLeast"/>
        <w:ind w:left="768"/>
        <w:rPr>
          <w:color w:val="000000"/>
          <w:lang w:val="en-US"/>
        </w:rPr>
      </w:pPr>
      <w:r>
        <w:rPr>
          <w:noProof/>
          <w:color w:val="000000"/>
          <w:lang w:val="en-US" w:eastAsia="en-US"/>
        </w:rPr>
        <w:drawing>
          <wp:inline distT="0" distB="0" distL="0" distR="0">
            <wp:extent cx="2800350" cy="1847850"/>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3"/>
                    <a:srcRect/>
                    <a:stretch>
                      <a:fillRect/>
                    </a:stretch>
                  </pic:blipFill>
                  <pic:spPr bwMode="auto">
                    <a:xfrm>
                      <a:off x="0" y="0"/>
                      <a:ext cx="2800350" cy="1847850"/>
                    </a:xfrm>
                    <a:prstGeom prst="rect">
                      <a:avLst/>
                    </a:prstGeom>
                    <a:noFill/>
                    <a:ln w="9525">
                      <a:noFill/>
                      <a:miter lim="800000"/>
                      <a:headEnd/>
                      <a:tailEnd/>
                    </a:ln>
                  </pic:spPr>
                </pic:pic>
              </a:graphicData>
            </a:graphic>
          </wp:inline>
        </w:drawing>
      </w:r>
    </w:p>
    <w:p w:rsidR="00E747AD" w:rsidRDefault="00E747AD" w:rsidP="003508E1">
      <w:pPr>
        <w:pStyle w:val="ab"/>
        <w:shd w:val="clear" w:color="auto" w:fill="FFFFFF"/>
        <w:spacing w:before="96" w:beforeAutospacing="0" w:after="120" w:afterAutospacing="0" w:line="285" w:lineRule="atLeast"/>
        <w:ind w:left="768"/>
        <w:rPr>
          <w:color w:val="000000"/>
          <w:lang w:val="en-US"/>
        </w:rPr>
      </w:pPr>
    </w:p>
    <w:p w:rsidR="003508E1" w:rsidRPr="003508E1" w:rsidRDefault="003508E1" w:rsidP="00E747AD">
      <w:pPr>
        <w:pStyle w:val="ab"/>
        <w:shd w:val="clear" w:color="auto" w:fill="FFFFFF"/>
        <w:spacing w:before="96" w:beforeAutospacing="0" w:after="120" w:afterAutospacing="0" w:line="285" w:lineRule="atLeast"/>
        <w:jc w:val="both"/>
        <w:rPr>
          <w:color w:val="000000"/>
          <w:lang w:val="en-US"/>
        </w:rPr>
      </w:pPr>
      <w:r w:rsidRPr="003508E1">
        <w:rPr>
          <w:color w:val="000000"/>
          <w:lang w:val="en-US"/>
        </w:rPr>
        <w:t>Similarly,</w:t>
      </w:r>
      <w:r w:rsidRPr="003508E1">
        <w:rPr>
          <w:rStyle w:val="apple-converted-space"/>
          <w:color w:val="000000"/>
          <w:lang w:val="en-US"/>
        </w:rPr>
        <w:t> </w:t>
      </w:r>
      <w:r w:rsidRPr="003508E1">
        <w:rPr>
          <w:b/>
          <w:bCs/>
          <w:color w:val="000000"/>
          <w:lang w:val="en-US"/>
        </w:rPr>
        <w:t>the limit of</w:t>
      </w:r>
      <w:r w:rsidRPr="003508E1">
        <w:rPr>
          <w:rStyle w:val="apple-converted-space"/>
          <w:b/>
          <w:bCs/>
          <w:color w:val="000000"/>
          <w:lang w:val="en-US"/>
        </w:rPr>
        <w:t> </w:t>
      </w:r>
      <w:r w:rsidRPr="003508E1">
        <w:rPr>
          <w:b/>
          <w:bCs/>
          <w:i/>
          <w:iCs/>
          <w:color w:val="000000"/>
          <w:lang w:val="en-US"/>
        </w:rPr>
        <w:t>f</w:t>
      </w:r>
      <w:r w:rsidRPr="003508E1">
        <w:rPr>
          <w:rStyle w:val="apple-converted-space"/>
          <w:b/>
          <w:bCs/>
          <w:color w:val="000000"/>
          <w:lang w:val="en-US"/>
        </w:rPr>
        <w:t> </w:t>
      </w:r>
      <w:r w:rsidRPr="003508E1">
        <w:rPr>
          <w:b/>
          <w:bCs/>
          <w:color w:val="000000"/>
          <w:lang w:val="en-US"/>
        </w:rPr>
        <w:t>as</w:t>
      </w:r>
      <w:r w:rsidRPr="003508E1">
        <w:rPr>
          <w:rStyle w:val="apple-converted-space"/>
          <w:b/>
          <w:bCs/>
          <w:color w:val="000000"/>
          <w:lang w:val="en-US"/>
        </w:rPr>
        <w:t> </w:t>
      </w:r>
      <w:r w:rsidRPr="003508E1">
        <w:rPr>
          <w:b/>
          <w:bCs/>
          <w:i/>
          <w:iCs/>
          <w:color w:val="000000"/>
          <w:lang w:val="en-US"/>
        </w:rPr>
        <w:t>x</w:t>
      </w:r>
      <w:r w:rsidRPr="003508E1">
        <w:rPr>
          <w:rStyle w:val="apple-converted-space"/>
          <w:b/>
          <w:bCs/>
          <w:color w:val="000000"/>
          <w:lang w:val="en-US"/>
        </w:rPr>
        <w:t> </w:t>
      </w:r>
      <w:r w:rsidRPr="003508E1">
        <w:rPr>
          <w:b/>
          <w:bCs/>
          <w:color w:val="000000"/>
          <w:lang w:val="en-US"/>
        </w:rPr>
        <w:t>approaches negative infinity is</w:t>
      </w:r>
      <w:r w:rsidRPr="003508E1">
        <w:rPr>
          <w:rStyle w:val="apple-converted-space"/>
          <w:b/>
          <w:bCs/>
          <w:color w:val="000000"/>
          <w:lang w:val="en-US"/>
        </w:rPr>
        <w:t> </w:t>
      </w:r>
      <w:r w:rsidRPr="003508E1">
        <w:rPr>
          <w:b/>
          <w:bCs/>
          <w:i/>
          <w:iCs/>
          <w:color w:val="000000"/>
          <w:lang w:val="en-US"/>
        </w:rPr>
        <w:t>L</w:t>
      </w:r>
      <w:r w:rsidRPr="003508E1">
        <w:rPr>
          <w:color w:val="000000"/>
          <w:lang w:val="en-US"/>
        </w:rPr>
        <w:t>, denoted</w:t>
      </w:r>
    </w:p>
    <w:p w:rsidR="003508E1" w:rsidRPr="003508E1" w:rsidRDefault="004C1520" w:rsidP="003508E1">
      <w:pPr>
        <w:shd w:val="clear" w:color="auto" w:fill="FFFFFF"/>
        <w:spacing w:after="24" w:line="360" w:lineRule="atLeast"/>
        <w:ind w:left="720"/>
        <w:rPr>
          <w:color w:val="000000"/>
        </w:rPr>
      </w:pPr>
      <w:r>
        <w:rPr>
          <w:noProof/>
          <w:color w:val="000000"/>
          <w:lang w:val="en-US" w:eastAsia="en-US"/>
        </w:rPr>
        <w:drawing>
          <wp:inline distT="0" distB="0" distL="0" distR="0">
            <wp:extent cx="1257300" cy="257175"/>
            <wp:effectExtent l="19050" t="0" r="0" b="0"/>
            <wp:docPr id="53" name="Рисунок 53" descr=" \lim_{x \to -\infty}f(x) =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lim_{x \to -\infty}f(x) = L,"/>
                    <pic:cNvPicPr>
                      <a:picLocks noChangeAspect="1" noChangeArrowheads="1"/>
                    </pic:cNvPicPr>
                  </pic:nvPicPr>
                  <pic:blipFill>
                    <a:blip r:embed="rId44"/>
                    <a:srcRect/>
                    <a:stretch>
                      <a:fillRect/>
                    </a:stretch>
                  </pic:blipFill>
                  <pic:spPr bwMode="auto">
                    <a:xfrm>
                      <a:off x="0" y="0"/>
                      <a:ext cx="1257300" cy="257175"/>
                    </a:xfrm>
                    <a:prstGeom prst="rect">
                      <a:avLst/>
                    </a:prstGeom>
                    <a:noFill/>
                    <a:ln w="9525">
                      <a:noFill/>
                      <a:miter lim="800000"/>
                      <a:headEnd/>
                      <a:tailEnd/>
                    </a:ln>
                  </pic:spPr>
                </pic:pic>
              </a:graphicData>
            </a:graphic>
          </wp:inline>
        </w:drawing>
      </w:r>
    </w:p>
    <w:p w:rsidR="003508E1" w:rsidRPr="003508E1" w:rsidRDefault="003508E1" w:rsidP="00E747AD">
      <w:pPr>
        <w:pStyle w:val="ab"/>
        <w:shd w:val="clear" w:color="auto" w:fill="FFFFFF"/>
        <w:spacing w:before="96" w:beforeAutospacing="0" w:after="120" w:afterAutospacing="0" w:line="285" w:lineRule="atLeast"/>
        <w:rPr>
          <w:color w:val="000000"/>
          <w:lang w:val="en-US"/>
        </w:rPr>
      </w:pPr>
      <w:r w:rsidRPr="003508E1">
        <w:rPr>
          <w:color w:val="000000"/>
          <w:lang w:val="en-US"/>
        </w:rPr>
        <w:t>if for all</w:t>
      </w:r>
      <w:r w:rsidRPr="003508E1">
        <w:rPr>
          <w:rStyle w:val="apple-converted-space"/>
          <w:color w:val="000000"/>
          <w:lang w:val="en-US"/>
        </w:rPr>
        <w:t> </w:t>
      </w:r>
      <w:r w:rsidR="004C1520">
        <w:rPr>
          <w:noProof/>
          <w:color w:val="000000"/>
          <w:lang w:val="en-US" w:eastAsia="en-US"/>
        </w:rPr>
        <w:drawing>
          <wp:inline distT="0" distB="0" distL="0" distR="0">
            <wp:extent cx="419100" cy="133350"/>
            <wp:effectExtent l="19050" t="0" r="0" b="0"/>
            <wp:docPr id="54" name="Рисунок 54" descr="\varepsilon &gt;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varepsilon &gt; 0"/>
                    <pic:cNvPicPr>
                      <a:picLocks noChangeAspect="1" noChangeArrowheads="1"/>
                    </pic:cNvPicPr>
                  </pic:nvPicPr>
                  <pic:blipFill>
                    <a:blip r:embed="rId40"/>
                    <a:srcRect/>
                    <a:stretch>
                      <a:fillRect/>
                    </a:stretch>
                  </pic:blipFill>
                  <pic:spPr bwMode="auto">
                    <a:xfrm>
                      <a:off x="0" y="0"/>
                      <a:ext cx="419100" cy="133350"/>
                    </a:xfrm>
                    <a:prstGeom prst="rect">
                      <a:avLst/>
                    </a:prstGeom>
                    <a:noFill/>
                    <a:ln w="9525">
                      <a:noFill/>
                      <a:miter lim="800000"/>
                      <a:headEnd/>
                      <a:tailEnd/>
                    </a:ln>
                  </pic:spPr>
                </pic:pic>
              </a:graphicData>
            </a:graphic>
          </wp:inline>
        </w:drawing>
      </w:r>
      <w:r w:rsidRPr="003508E1">
        <w:rPr>
          <w:rStyle w:val="apple-converted-space"/>
          <w:color w:val="000000"/>
          <w:lang w:val="en-US"/>
        </w:rPr>
        <w:t> </w:t>
      </w:r>
      <w:r w:rsidRPr="003508E1">
        <w:rPr>
          <w:color w:val="000000"/>
          <w:lang w:val="en-US"/>
        </w:rPr>
        <w:t>there exists</w:t>
      </w:r>
      <w:r w:rsidRPr="003508E1">
        <w:rPr>
          <w:rStyle w:val="apple-converted-space"/>
          <w:color w:val="000000"/>
          <w:lang w:val="en-US"/>
        </w:rPr>
        <w:t> </w:t>
      </w:r>
      <w:r w:rsidRPr="003508E1">
        <w:rPr>
          <w:i/>
          <w:iCs/>
          <w:color w:val="000000"/>
          <w:lang w:val="en-US"/>
        </w:rPr>
        <w:t>S</w:t>
      </w:r>
      <w:r w:rsidRPr="003508E1">
        <w:rPr>
          <w:rStyle w:val="apple-converted-space"/>
          <w:color w:val="000000"/>
          <w:lang w:val="en-US"/>
        </w:rPr>
        <w:t> </w:t>
      </w:r>
      <w:r w:rsidRPr="003508E1">
        <w:rPr>
          <w:color w:val="000000"/>
          <w:lang w:val="en-US"/>
        </w:rPr>
        <w:t>&lt; 0 such that</w:t>
      </w:r>
      <w:r w:rsidRPr="003508E1">
        <w:rPr>
          <w:rStyle w:val="apple-converted-space"/>
          <w:color w:val="000000"/>
          <w:lang w:val="en-US"/>
        </w:rPr>
        <w:t> </w:t>
      </w:r>
      <w:r w:rsidR="004C1520">
        <w:rPr>
          <w:noProof/>
          <w:color w:val="000000"/>
          <w:lang w:val="en-US" w:eastAsia="en-US"/>
        </w:rPr>
        <w:drawing>
          <wp:inline distT="0" distB="0" distL="0" distR="0">
            <wp:extent cx="1133475" cy="200025"/>
            <wp:effectExtent l="19050" t="0" r="9525" b="0"/>
            <wp:docPr id="55" name="Рисунок 55" descr="|f(x) - L| &lt; \varepsi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f(x) - L| &lt; \varepsilon"/>
                    <pic:cNvPicPr>
                      <a:picLocks noChangeAspect="1" noChangeArrowheads="1"/>
                    </pic:cNvPicPr>
                  </pic:nvPicPr>
                  <pic:blipFill>
                    <a:blip r:embed="rId41"/>
                    <a:srcRect/>
                    <a:stretch>
                      <a:fillRect/>
                    </a:stretch>
                  </pic:blipFill>
                  <pic:spPr bwMode="auto">
                    <a:xfrm>
                      <a:off x="0" y="0"/>
                      <a:ext cx="1133475" cy="200025"/>
                    </a:xfrm>
                    <a:prstGeom prst="rect">
                      <a:avLst/>
                    </a:prstGeom>
                    <a:noFill/>
                    <a:ln w="9525">
                      <a:noFill/>
                      <a:miter lim="800000"/>
                      <a:headEnd/>
                      <a:tailEnd/>
                    </a:ln>
                  </pic:spPr>
                </pic:pic>
              </a:graphicData>
            </a:graphic>
          </wp:inline>
        </w:drawing>
      </w:r>
      <w:r w:rsidRPr="003508E1">
        <w:rPr>
          <w:rStyle w:val="apple-converted-space"/>
          <w:color w:val="000000"/>
          <w:lang w:val="en-US"/>
        </w:rPr>
        <w:t> </w:t>
      </w:r>
      <w:r w:rsidRPr="003508E1">
        <w:rPr>
          <w:color w:val="000000"/>
          <w:lang w:val="en-US"/>
        </w:rPr>
        <w:t>whenever</w:t>
      </w:r>
      <w:r w:rsidRPr="003508E1">
        <w:rPr>
          <w:rStyle w:val="apple-converted-space"/>
          <w:color w:val="000000"/>
          <w:lang w:val="en-US"/>
        </w:rPr>
        <w:t> </w:t>
      </w:r>
      <w:r w:rsidRPr="003508E1">
        <w:rPr>
          <w:i/>
          <w:iCs/>
          <w:color w:val="000000"/>
          <w:lang w:val="en-US"/>
        </w:rPr>
        <w:t>x</w:t>
      </w:r>
      <w:r w:rsidRPr="003508E1">
        <w:rPr>
          <w:color w:val="000000"/>
          <w:lang w:val="en-US"/>
        </w:rPr>
        <w:t> &lt; </w:t>
      </w:r>
      <w:r w:rsidRPr="003508E1">
        <w:rPr>
          <w:i/>
          <w:iCs/>
          <w:color w:val="000000"/>
          <w:lang w:val="en-US"/>
        </w:rPr>
        <w:t>S</w:t>
      </w:r>
      <w:r w:rsidRPr="003508E1">
        <w:rPr>
          <w:color w:val="000000"/>
          <w:lang w:val="en-US"/>
        </w:rPr>
        <w:t>. Or, symbolically:</w:t>
      </w:r>
    </w:p>
    <w:p w:rsidR="003508E1" w:rsidRPr="003508E1" w:rsidRDefault="004C1520" w:rsidP="003508E1">
      <w:pPr>
        <w:shd w:val="clear" w:color="auto" w:fill="FFFFFF"/>
        <w:spacing w:after="24" w:line="360" w:lineRule="atLeast"/>
        <w:ind w:left="720"/>
        <w:rPr>
          <w:color w:val="000000"/>
        </w:rPr>
      </w:pPr>
      <w:r>
        <w:rPr>
          <w:noProof/>
          <w:color w:val="000000"/>
          <w:lang w:val="en-US" w:eastAsia="en-US"/>
        </w:rPr>
        <w:drawing>
          <wp:inline distT="0" distB="0" distL="0" distR="0">
            <wp:extent cx="3876675" cy="200025"/>
            <wp:effectExtent l="19050" t="0" r="9525" b="0"/>
            <wp:docPr id="56" name="Рисунок 56" descr="\forall \varepsilon &gt;0 \; \exists S &lt;0 \; \forall x \in I \; (x &lt; S \Rightarrow |f(x) - L| &lt; \varepsi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forall \varepsilon &gt;0 \; \exists S &lt;0 \; \forall x \in I \; (x &lt; S \Rightarrow |f(x) - L| &lt; \varepsilon)"/>
                    <pic:cNvPicPr>
                      <a:picLocks noChangeAspect="1" noChangeArrowheads="1"/>
                    </pic:cNvPicPr>
                  </pic:nvPicPr>
                  <pic:blipFill>
                    <a:blip r:embed="rId45"/>
                    <a:srcRect/>
                    <a:stretch>
                      <a:fillRect/>
                    </a:stretch>
                  </pic:blipFill>
                  <pic:spPr bwMode="auto">
                    <a:xfrm>
                      <a:off x="0" y="0"/>
                      <a:ext cx="3876675" cy="200025"/>
                    </a:xfrm>
                    <a:prstGeom prst="rect">
                      <a:avLst/>
                    </a:prstGeom>
                    <a:noFill/>
                    <a:ln w="9525">
                      <a:noFill/>
                      <a:miter lim="800000"/>
                      <a:headEnd/>
                      <a:tailEnd/>
                    </a:ln>
                  </pic:spPr>
                </pic:pic>
              </a:graphicData>
            </a:graphic>
          </wp:inline>
        </w:drawing>
      </w:r>
    </w:p>
    <w:p w:rsidR="00711B6B" w:rsidRDefault="00711B6B" w:rsidP="00506841">
      <w:pPr>
        <w:ind w:firstLine="709"/>
        <w:jc w:val="both"/>
        <w:rPr>
          <w:sz w:val="22"/>
          <w:szCs w:val="22"/>
          <w:lang w:val="en-US"/>
        </w:rPr>
      </w:pPr>
    </w:p>
    <w:p w:rsidR="00711B6B" w:rsidRDefault="00711B6B" w:rsidP="00711B6B">
      <w:pPr>
        <w:tabs>
          <w:tab w:val="num" w:pos="0"/>
        </w:tabs>
        <w:jc w:val="center"/>
        <w:rPr>
          <w:b/>
          <w:bCs/>
          <w:sz w:val="22"/>
          <w:szCs w:val="22"/>
          <w:lang w:val="en-US"/>
        </w:rPr>
      </w:pPr>
      <w:r w:rsidRPr="00C07B3B">
        <w:rPr>
          <w:b/>
          <w:bCs/>
          <w:sz w:val="22"/>
          <w:szCs w:val="22"/>
          <w:lang w:val="kk-KZ"/>
        </w:rPr>
        <w:t>ONE-SIDED LIMITS</w:t>
      </w:r>
    </w:p>
    <w:p w:rsidR="00711B6B" w:rsidRPr="00C07B3B" w:rsidRDefault="00711B6B" w:rsidP="00711B6B">
      <w:pPr>
        <w:tabs>
          <w:tab w:val="num" w:pos="0"/>
        </w:tabs>
        <w:jc w:val="center"/>
        <w:rPr>
          <w:b/>
          <w:bCs/>
          <w:sz w:val="22"/>
          <w:szCs w:val="22"/>
          <w:lang w:val="en-US"/>
        </w:rPr>
      </w:pPr>
    </w:p>
    <w:p w:rsidR="00711B6B" w:rsidRDefault="00711B6B" w:rsidP="00711B6B">
      <w:pPr>
        <w:tabs>
          <w:tab w:val="num" w:pos="0"/>
        </w:tabs>
        <w:jc w:val="both"/>
        <w:rPr>
          <w:bCs/>
          <w:sz w:val="22"/>
          <w:szCs w:val="22"/>
          <w:lang w:val="en-US"/>
        </w:rPr>
      </w:pPr>
      <w:r w:rsidRPr="00C07B3B">
        <w:rPr>
          <w:bCs/>
          <w:sz w:val="22"/>
          <w:szCs w:val="22"/>
          <w:lang w:val="kk-KZ"/>
        </w:rPr>
        <w:t>The limit in (6) is called a two-sided limit because it requires the values of f(x) to get</w:t>
      </w:r>
      <w:r>
        <w:rPr>
          <w:bCs/>
          <w:sz w:val="22"/>
          <w:szCs w:val="22"/>
          <w:lang w:val="en-US"/>
        </w:rPr>
        <w:t xml:space="preserve"> </w:t>
      </w:r>
      <w:r w:rsidRPr="00C07B3B">
        <w:rPr>
          <w:bCs/>
          <w:sz w:val="22"/>
          <w:szCs w:val="22"/>
          <w:lang w:val="kk-KZ"/>
        </w:rPr>
        <w:t xml:space="preserve">closer and closer to L as values of x are taken from either </w:t>
      </w:r>
      <w:r w:rsidRPr="00C07B3B">
        <w:rPr>
          <w:bCs/>
          <w:sz w:val="22"/>
          <w:szCs w:val="22"/>
          <w:lang w:val="kk-KZ"/>
        </w:rPr>
        <w:lastRenderedPageBreak/>
        <w:t>side of x = a. However, some functions exhibit different behaviors on the two sides of an x-value a, in which case it is necessary to distinguish whether values of x near a are on the left side or on the right side of a for purposes of investigating limiting behavior. For example, consider the function</w:t>
      </w:r>
    </w:p>
    <w:p w:rsidR="00711B6B" w:rsidRPr="00711B6B" w:rsidRDefault="00711B6B" w:rsidP="00711B6B">
      <w:pPr>
        <w:tabs>
          <w:tab w:val="num" w:pos="0"/>
        </w:tabs>
        <w:jc w:val="center"/>
        <w:rPr>
          <w:bCs/>
          <w:sz w:val="22"/>
          <w:szCs w:val="22"/>
          <w:lang w:val="en-US"/>
        </w:rPr>
      </w:pPr>
      <w:r w:rsidRPr="00711B6B">
        <w:rPr>
          <w:bCs/>
          <w:noProof/>
          <w:sz w:val="22"/>
          <w:szCs w:val="22"/>
          <w:lang w:val="en-US" w:eastAsia="en-US"/>
        </w:rPr>
        <w:drawing>
          <wp:inline distT="0" distB="0" distL="0" distR="0">
            <wp:extent cx="2038350" cy="504825"/>
            <wp:effectExtent l="19050" t="0" r="0" b="0"/>
            <wp:docPr id="1"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6"/>
                    <a:srcRect/>
                    <a:stretch>
                      <a:fillRect/>
                    </a:stretch>
                  </pic:blipFill>
                  <pic:spPr bwMode="auto">
                    <a:xfrm>
                      <a:off x="0" y="0"/>
                      <a:ext cx="2038350" cy="504825"/>
                    </a:xfrm>
                    <a:prstGeom prst="rect">
                      <a:avLst/>
                    </a:prstGeom>
                    <a:noFill/>
                    <a:ln w="9525">
                      <a:noFill/>
                      <a:miter lim="800000"/>
                      <a:headEnd/>
                      <a:tailEnd/>
                    </a:ln>
                  </pic:spPr>
                </pic:pic>
              </a:graphicData>
            </a:graphic>
          </wp:inline>
        </w:drawing>
      </w:r>
    </w:p>
    <w:p w:rsidR="00711B6B" w:rsidRDefault="00711B6B" w:rsidP="00711B6B">
      <w:pPr>
        <w:autoSpaceDE w:val="0"/>
        <w:autoSpaceDN w:val="0"/>
        <w:adjustRightInd w:val="0"/>
        <w:jc w:val="both"/>
        <w:rPr>
          <w:rFonts w:ascii="Times-Roman" w:hAnsi="Times-Roman" w:cs="Times-Roman"/>
          <w:sz w:val="22"/>
          <w:szCs w:val="22"/>
          <w:lang w:val="en-US"/>
        </w:rPr>
      </w:pPr>
      <w:r w:rsidRPr="00711B6B">
        <w:rPr>
          <w:rFonts w:ascii="Times-Roman" w:hAnsi="Times-Roman" w:cs="Times-Roman"/>
          <w:sz w:val="22"/>
          <w:szCs w:val="22"/>
          <w:lang w:val="en-US"/>
        </w:rPr>
        <w:t>which is graphed in Figure 1.</w:t>
      </w:r>
      <w:r>
        <w:rPr>
          <w:rFonts w:ascii="Times-Roman" w:hAnsi="Times-Roman" w:cs="Times-Roman"/>
          <w:sz w:val="22"/>
          <w:szCs w:val="22"/>
          <w:lang w:val="en-US"/>
        </w:rPr>
        <w:t xml:space="preserve"> </w:t>
      </w:r>
      <w:r w:rsidRPr="00711B6B">
        <w:rPr>
          <w:rFonts w:ascii="Times-Roman" w:hAnsi="Times-Roman" w:cs="Times-Roman"/>
          <w:sz w:val="22"/>
          <w:szCs w:val="22"/>
          <w:lang w:val="en-US"/>
        </w:rPr>
        <w:t xml:space="preserve"> As </w:t>
      </w:r>
      <w:r w:rsidRPr="00711B6B">
        <w:rPr>
          <w:rFonts w:ascii="MTMI" w:hAnsi="MTMI" w:cs="MTMI"/>
          <w:i/>
          <w:iCs/>
          <w:sz w:val="22"/>
          <w:szCs w:val="22"/>
          <w:lang w:val="en-US"/>
        </w:rPr>
        <w:t xml:space="preserve">x </w:t>
      </w:r>
      <w:r w:rsidRPr="00711B6B">
        <w:rPr>
          <w:rFonts w:ascii="Times-Roman" w:hAnsi="Times-Roman" w:cs="Times-Roman"/>
          <w:sz w:val="22"/>
          <w:szCs w:val="22"/>
          <w:lang w:val="en-US"/>
        </w:rPr>
        <w:t xml:space="preserve">approaches 0 from the </w:t>
      </w:r>
      <w:r w:rsidRPr="00711B6B">
        <w:rPr>
          <w:rFonts w:ascii="Times-Italic" w:hAnsi="Times-Italic" w:cs="Times-Italic"/>
          <w:i/>
          <w:iCs/>
          <w:sz w:val="22"/>
          <w:szCs w:val="22"/>
          <w:lang w:val="en-US"/>
        </w:rPr>
        <w:t>right</w:t>
      </w:r>
      <w:r w:rsidRPr="00711B6B">
        <w:rPr>
          <w:rFonts w:ascii="Times-Roman" w:hAnsi="Times-Roman" w:cs="Times-Roman"/>
          <w:sz w:val="22"/>
          <w:szCs w:val="22"/>
          <w:lang w:val="en-US"/>
        </w:rPr>
        <w:t>, the values of</w:t>
      </w:r>
      <w:r>
        <w:rPr>
          <w:rFonts w:ascii="Times-Roman" w:hAnsi="Times-Roman" w:cs="Times-Roman"/>
          <w:sz w:val="22"/>
          <w:szCs w:val="22"/>
          <w:lang w:val="en-US"/>
        </w:rPr>
        <w:t xml:space="preserve"> </w:t>
      </w:r>
      <w:r w:rsidRPr="00711B6B">
        <w:rPr>
          <w:rFonts w:ascii="Times-Roman" w:hAnsi="Times-Roman" w:cs="Times-Roman"/>
          <w:sz w:val="22"/>
          <w:szCs w:val="22"/>
          <w:lang w:val="en-US"/>
        </w:rPr>
        <w:t xml:space="preserve"> </w:t>
      </w:r>
      <w:r w:rsidRPr="00711B6B">
        <w:rPr>
          <w:rFonts w:ascii="MTMI" w:hAnsi="MTMI" w:cs="MTMI"/>
          <w:i/>
          <w:iCs/>
          <w:sz w:val="22"/>
          <w:szCs w:val="22"/>
          <w:lang w:val="en-US"/>
        </w:rPr>
        <w:t>f(x)</w:t>
      </w:r>
      <w:r>
        <w:rPr>
          <w:rFonts w:ascii="MTMI" w:hAnsi="MTMI" w:cs="MTMI"/>
          <w:i/>
          <w:iCs/>
          <w:sz w:val="22"/>
          <w:szCs w:val="22"/>
          <w:lang w:val="en-US"/>
        </w:rPr>
        <w:t xml:space="preserve"> </w:t>
      </w:r>
      <w:r w:rsidRPr="00711B6B">
        <w:rPr>
          <w:rFonts w:ascii="Times-Roman" w:hAnsi="Times-Roman" w:cs="Times-Roman"/>
          <w:sz w:val="22"/>
          <w:szCs w:val="22"/>
          <w:lang w:val="en-US"/>
        </w:rPr>
        <w:t xml:space="preserve">approach a limit of 1 [in fact, the values of </w:t>
      </w:r>
      <w:r>
        <w:rPr>
          <w:rFonts w:ascii="Times-Roman" w:hAnsi="Times-Roman" w:cs="Times-Roman"/>
          <w:sz w:val="22"/>
          <w:szCs w:val="22"/>
          <w:lang w:val="en-US"/>
        </w:rPr>
        <w:t xml:space="preserve"> </w:t>
      </w:r>
      <w:r w:rsidRPr="00711B6B">
        <w:rPr>
          <w:rFonts w:ascii="MTMI" w:hAnsi="MTMI" w:cs="MTMI"/>
          <w:i/>
          <w:iCs/>
          <w:sz w:val="22"/>
          <w:szCs w:val="22"/>
          <w:lang w:val="en-US"/>
        </w:rPr>
        <w:t xml:space="preserve">f(x) </w:t>
      </w:r>
      <w:r w:rsidRPr="00711B6B">
        <w:rPr>
          <w:rFonts w:ascii="Times-Roman" w:hAnsi="Times-Roman" w:cs="Times-Roman"/>
          <w:sz w:val="22"/>
          <w:szCs w:val="22"/>
          <w:lang w:val="en-US"/>
        </w:rPr>
        <w:t xml:space="preserve">are exactly 1 for all such </w:t>
      </w:r>
      <w:r w:rsidRPr="00711B6B">
        <w:rPr>
          <w:rFonts w:ascii="MTMI" w:hAnsi="MTMI" w:cs="MTMI"/>
          <w:i/>
          <w:iCs/>
          <w:sz w:val="22"/>
          <w:szCs w:val="22"/>
          <w:lang w:val="en-US"/>
        </w:rPr>
        <w:t>x</w:t>
      </w:r>
      <w:r w:rsidRPr="00711B6B">
        <w:rPr>
          <w:rFonts w:ascii="Times-Roman" w:hAnsi="Times-Roman" w:cs="Times-Roman"/>
          <w:sz w:val="22"/>
          <w:szCs w:val="22"/>
          <w:lang w:val="en-US"/>
        </w:rPr>
        <w:t>], and similarly,</w:t>
      </w:r>
      <w:r>
        <w:rPr>
          <w:rFonts w:ascii="Times-Roman" w:hAnsi="Times-Roman" w:cs="Times-Roman"/>
          <w:sz w:val="22"/>
          <w:szCs w:val="22"/>
          <w:lang w:val="en-US"/>
        </w:rPr>
        <w:t xml:space="preserve"> </w:t>
      </w:r>
      <w:r w:rsidRPr="00711B6B">
        <w:rPr>
          <w:rFonts w:ascii="Times-Roman" w:hAnsi="Times-Roman" w:cs="Times-Roman"/>
          <w:sz w:val="22"/>
          <w:szCs w:val="22"/>
          <w:lang w:val="en-US"/>
        </w:rPr>
        <w:t xml:space="preserve">as </w:t>
      </w:r>
      <w:r w:rsidRPr="00711B6B">
        <w:rPr>
          <w:rFonts w:ascii="MTMI" w:hAnsi="MTMI" w:cs="MTMI"/>
          <w:i/>
          <w:iCs/>
          <w:sz w:val="22"/>
          <w:szCs w:val="22"/>
          <w:lang w:val="en-US"/>
        </w:rPr>
        <w:t xml:space="preserve">x </w:t>
      </w:r>
      <w:r w:rsidRPr="00711B6B">
        <w:rPr>
          <w:rFonts w:ascii="Times-Roman" w:hAnsi="Times-Roman" w:cs="Times-Roman"/>
          <w:sz w:val="22"/>
          <w:szCs w:val="22"/>
          <w:lang w:val="en-US"/>
        </w:rPr>
        <w:t xml:space="preserve">approaches 0 from the </w:t>
      </w:r>
      <w:r w:rsidRPr="00711B6B">
        <w:rPr>
          <w:rFonts w:ascii="Times-Italic" w:hAnsi="Times-Italic" w:cs="Times-Italic"/>
          <w:i/>
          <w:iCs/>
          <w:sz w:val="22"/>
          <w:szCs w:val="22"/>
          <w:lang w:val="en-US"/>
        </w:rPr>
        <w:t>left</w:t>
      </w:r>
      <w:r w:rsidRPr="00711B6B">
        <w:rPr>
          <w:rFonts w:ascii="Times-Roman" w:hAnsi="Times-Roman" w:cs="Times-Roman"/>
          <w:sz w:val="22"/>
          <w:szCs w:val="22"/>
          <w:lang w:val="en-US"/>
        </w:rPr>
        <w:t xml:space="preserve">, the values of </w:t>
      </w:r>
      <w:r w:rsidRPr="00711B6B">
        <w:rPr>
          <w:rFonts w:ascii="MTMI" w:hAnsi="MTMI" w:cs="MTMI"/>
          <w:i/>
          <w:iCs/>
          <w:sz w:val="22"/>
          <w:szCs w:val="22"/>
          <w:lang w:val="en-US"/>
        </w:rPr>
        <w:t xml:space="preserve">f(x) </w:t>
      </w:r>
      <w:r w:rsidRPr="00711B6B">
        <w:rPr>
          <w:rFonts w:ascii="Times-Roman" w:hAnsi="Times-Roman" w:cs="Times-Roman"/>
          <w:sz w:val="22"/>
          <w:szCs w:val="22"/>
          <w:lang w:val="en-US"/>
        </w:rPr>
        <w:t xml:space="preserve">approach a limit of </w:t>
      </w:r>
      <w:r w:rsidRPr="00711B6B">
        <w:rPr>
          <w:rFonts w:ascii="MTSYN" w:eastAsia="MTSYN" w:hAnsi="Times-Roman" w:cs="MTSYN" w:hint="eastAsia"/>
          <w:sz w:val="22"/>
          <w:szCs w:val="22"/>
          <w:lang w:val="en-US"/>
        </w:rPr>
        <w:t>−</w:t>
      </w:r>
      <w:r w:rsidRPr="00711B6B">
        <w:rPr>
          <w:rFonts w:ascii="Times-Roman" w:hAnsi="Times-Roman" w:cs="Times-Roman"/>
          <w:sz w:val="22"/>
          <w:szCs w:val="22"/>
          <w:lang w:val="en-US"/>
        </w:rPr>
        <w:t>1.</w:t>
      </w:r>
    </w:p>
    <w:p w:rsidR="00711B6B" w:rsidRDefault="00711B6B" w:rsidP="00711B6B">
      <w:pPr>
        <w:autoSpaceDE w:val="0"/>
        <w:autoSpaceDN w:val="0"/>
        <w:adjustRightInd w:val="0"/>
        <w:jc w:val="both"/>
        <w:rPr>
          <w:rFonts w:ascii="Times-Roman" w:hAnsi="Times-Roman" w:cs="Times-Roman"/>
          <w:sz w:val="22"/>
          <w:szCs w:val="22"/>
          <w:lang w:val="en-US"/>
        </w:rPr>
      </w:pPr>
    </w:p>
    <w:p w:rsidR="00711B6B" w:rsidRDefault="00711B6B" w:rsidP="00711B6B">
      <w:pPr>
        <w:autoSpaceDE w:val="0"/>
        <w:autoSpaceDN w:val="0"/>
        <w:adjustRightInd w:val="0"/>
        <w:jc w:val="both"/>
        <w:rPr>
          <w:rFonts w:ascii="Times-Roman" w:hAnsi="Times-Roman" w:cs="Times-Roman"/>
          <w:sz w:val="22"/>
          <w:szCs w:val="22"/>
          <w:lang w:val="en-US"/>
        </w:rPr>
      </w:pPr>
    </w:p>
    <w:p w:rsidR="00711B6B" w:rsidRDefault="00711B6B" w:rsidP="00711B6B">
      <w:pPr>
        <w:autoSpaceDE w:val="0"/>
        <w:autoSpaceDN w:val="0"/>
        <w:adjustRightInd w:val="0"/>
        <w:jc w:val="both"/>
        <w:rPr>
          <w:rFonts w:ascii="Times-Roman" w:hAnsi="Times-Roman" w:cs="Times-Roman"/>
          <w:sz w:val="22"/>
          <w:szCs w:val="22"/>
          <w:lang w:val="en-US"/>
        </w:rPr>
      </w:pPr>
    </w:p>
    <w:p w:rsidR="00711B6B" w:rsidRDefault="00711B6B" w:rsidP="00711B6B">
      <w:pPr>
        <w:autoSpaceDE w:val="0"/>
        <w:autoSpaceDN w:val="0"/>
        <w:adjustRightInd w:val="0"/>
        <w:jc w:val="center"/>
        <w:rPr>
          <w:rFonts w:ascii="Times-Roman" w:hAnsi="Times-Roman" w:cs="Times-Roman"/>
          <w:sz w:val="22"/>
          <w:szCs w:val="22"/>
          <w:lang w:val="en-US"/>
        </w:rPr>
      </w:pPr>
      <w:r>
        <w:rPr>
          <w:rFonts w:ascii="Times-Roman" w:hAnsi="Times-Roman" w:cs="Times-Roman"/>
          <w:noProof/>
          <w:sz w:val="22"/>
          <w:szCs w:val="22"/>
          <w:lang w:val="en-US" w:eastAsia="en-US"/>
        </w:rPr>
        <w:drawing>
          <wp:inline distT="0" distB="0" distL="0" distR="0">
            <wp:extent cx="2114550" cy="1790700"/>
            <wp:effectExtent l="19050" t="0" r="0" b="0"/>
            <wp:docPr id="2"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47"/>
                    <a:srcRect/>
                    <a:stretch>
                      <a:fillRect/>
                    </a:stretch>
                  </pic:blipFill>
                  <pic:spPr bwMode="auto">
                    <a:xfrm>
                      <a:off x="0" y="0"/>
                      <a:ext cx="2114550" cy="1790700"/>
                    </a:xfrm>
                    <a:prstGeom prst="rect">
                      <a:avLst/>
                    </a:prstGeom>
                    <a:noFill/>
                    <a:ln w="9525">
                      <a:noFill/>
                      <a:miter lim="800000"/>
                      <a:headEnd/>
                      <a:tailEnd/>
                    </a:ln>
                  </pic:spPr>
                </pic:pic>
              </a:graphicData>
            </a:graphic>
          </wp:inline>
        </w:drawing>
      </w:r>
    </w:p>
    <w:p w:rsidR="00711B6B" w:rsidRDefault="00711B6B" w:rsidP="00711B6B">
      <w:pPr>
        <w:autoSpaceDE w:val="0"/>
        <w:autoSpaceDN w:val="0"/>
        <w:adjustRightInd w:val="0"/>
        <w:jc w:val="center"/>
        <w:rPr>
          <w:rFonts w:ascii="Times-Roman" w:hAnsi="Times-Roman" w:cs="Times-Roman"/>
          <w:sz w:val="22"/>
          <w:szCs w:val="22"/>
          <w:lang w:val="en-US"/>
        </w:rPr>
      </w:pPr>
    </w:p>
    <w:p w:rsidR="00711B6B" w:rsidRDefault="00711B6B" w:rsidP="00711B6B">
      <w:pPr>
        <w:autoSpaceDE w:val="0"/>
        <w:autoSpaceDN w:val="0"/>
        <w:adjustRightInd w:val="0"/>
        <w:jc w:val="center"/>
        <w:rPr>
          <w:rFonts w:ascii="Times-Roman" w:hAnsi="Times-Roman" w:cs="Times-Roman"/>
          <w:sz w:val="22"/>
          <w:szCs w:val="22"/>
          <w:lang w:val="en-US"/>
        </w:rPr>
      </w:pPr>
      <w:r>
        <w:rPr>
          <w:rFonts w:ascii="Times-Roman" w:hAnsi="Times-Roman" w:cs="Times-Roman"/>
          <w:sz w:val="22"/>
          <w:szCs w:val="22"/>
          <w:lang w:val="en-US"/>
        </w:rPr>
        <w:t>Figure 1.</w:t>
      </w:r>
    </w:p>
    <w:p w:rsidR="00711B6B" w:rsidRDefault="00711B6B" w:rsidP="00711B6B">
      <w:pPr>
        <w:autoSpaceDE w:val="0"/>
        <w:autoSpaceDN w:val="0"/>
        <w:adjustRightInd w:val="0"/>
        <w:jc w:val="both"/>
        <w:rPr>
          <w:rFonts w:ascii="Times-Roman" w:hAnsi="Times-Roman" w:cs="Times-Roman"/>
          <w:sz w:val="22"/>
          <w:szCs w:val="22"/>
          <w:lang w:val="en-US"/>
        </w:rPr>
      </w:pPr>
    </w:p>
    <w:p w:rsidR="00711B6B" w:rsidRPr="00711B6B" w:rsidRDefault="00711B6B" w:rsidP="00711B6B">
      <w:pPr>
        <w:autoSpaceDE w:val="0"/>
        <w:autoSpaceDN w:val="0"/>
        <w:adjustRightInd w:val="0"/>
        <w:jc w:val="both"/>
        <w:rPr>
          <w:bCs/>
          <w:sz w:val="22"/>
          <w:szCs w:val="22"/>
          <w:lang w:val="en-US"/>
        </w:rPr>
      </w:pPr>
      <w:r w:rsidRPr="00711B6B">
        <w:rPr>
          <w:rFonts w:ascii="Times-Roman" w:hAnsi="Times-Roman" w:cs="Times-Roman"/>
          <w:sz w:val="22"/>
          <w:szCs w:val="22"/>
          <w:lang w:val="en-US"/>
        </w:rPr>
        <w:t>We denote these</w:t>
      </w:r>
      <w:r>
        <w:rPr>
          <w:rFonts w:ascii="Times-Roman" w:hAnsi="Times-Roman" w:cs="Times-Roman"/>
          <w:sz w:val="22"/>
          <w:szCs w:val="22"/>
          <w:lang w:val="en-US"/>
        </w:rPr>
        <w:t xml:space="preserve"> </w:t>
      </w:r>
      <w:r w:rsidRPr="00711B6B">
        <w:rPr>
          <w:rFonts w:ascii="Times-Roman" w:hAnsi="Times-Roman" w:cs="Times-Roman"/>
          <w:sz w:val="22"/>
          <w:szCs w:val="22"/>
          <w:lang w:val="en-US"/>
        </w:rPr>
        <w:t>limits by writing</w:t>
      </w:r>
    </w:p>
    <w:p w:rsidR="00711B6B" w:rsidRPr="00711B6B" w:rsidRDefault="00711B6B" w:rsidP="00711B6B">
      <w:pPr>
        <w:tabs>
          <w:tab w:val="num" w:pos="0"/>
        </w:tabs>
        <w:jc w:val="center"/>
        <w:rPr>
          <w:bCs/>
          <w:sz w:val="22"/>
          <w:szCs w:val="22"/>
          <w:lang w:val="en-US"/>
        </w:rPr>
      </w:pPr>
    </w:p>
    <w:p w:rsidR="00711B6B" w:rsidRPr="00711B6B" w:rsidRDefault="00711B6B" w:rsidP="00711B6B">
      <w:pPr>
        <w:tabs>
          <w:tab w:val="num" w:pos="0"/>
        </w:tabs>
        <w:jc w:val="center"/>
        <w:rPr>
          <w:bCs/>
          <w:sz w:val="22"/>
          <w:szCs w:val="22"/>
          <w:lang w:val="en-US"/>
        </w:rPr>
      </w:pPr>
      <w:r>
        <w:rPr>
          <w:bCs/>
          <w:noProof/>
          <w:sz w:val="22"/>
          <w:szCs w:val="22"/>
          <w:lang w:val="en-US" w:eastAsia="en-US"/>
        </w:rPr>
        <w:drawing>
          <wp:inline distT="0" distB="0" distL="0" distR="0">
            <wp:extent cx="2390775" cy="466725"/>
            <wp:effectExtent l="19050" t="0" r="9525" b="0"/>
            <wp:docPr id="3"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48"/>
                    <a:srcRect/>
                    <a:stretch>
                      <a:fillRect/>
                    </a:stretch>
                  </pic:blipFill>
                  <pic:spPr bwMode="auto">
                    <a:xfrm>
                      <a:off x="0" y="0"/>
                      <a:ext cx="2390775" cy="466725"/>
                    </a:xfrm>
                    <a:prstGeom prst="rect">
                      <a:avLst/>
                    </a:prstGeom>
                    <a:noFill/>
                    <a:ln w="9525">
                      <a:noFill/>
                      <a:miter lim="800000"/>
                      <a:headEnd/>
                      <a:tailEnd/>
                    </a:ln>
                  </pic:spPr>
                </pic:pic>
              </a:graphicData>
            </a:graphic>
          </wp:inline>
        </w:drawing>
      </w:r>
    </w:p>
    <w:p w:rsidR="00711B6B" w:rsidRPr="00711B6B" w:rsidRDefault="00711B6B" w:rsidP="00711B6B">
      <w:pPr>
        <w:autoSpaceDE w:val="0"/>
        <w:autoSpaceDN w:val="0"/>
        <w:adjustRightInd w:val="0"/>
        <w:rPr>
          <w:sz w:val="22"/>
          <w:szCs w:val="22"/>
          <w:lang w:val="en-US"/>
        </w:rPr>
      </w:pPr>
      <w:r w:rsidRPr="00711B6B">
        <w:rPr>
          <w:sz w:val="22"/>
          <w:szCs w:val="22"/>
          <w:lang w:val="en-US"/>
        </w:rPr>
        <w:t>With this notation, the superscript “</w:t>
      </w:r>
      <w:r w:rsidRPr="00711B6B">
        <w:rPr>
          <w:rFonts w:eastAsia="MTSYN"/>
          <w:sz w:val="22"/>
          <w:szCs w:val="22"/>
          <w:lang w:val="en-US"/>
        </w:rPr>
        <w:t>+</w:t>
      </w:r>
      <w:r w:rsidRPr="00711B6B">
        <w:rPr>
          <w:sz w:val="22"/>
          <w:szCs w:val="22"/>
          <w:lang w:val="en-US"/>
        </w:rPr>
        <w:t>” indicates a limit from the right and the superscript “</w:t>
      </w:r>
      <w:r w:rsidRPr="00711B6B">
        <w:rPr>
          <w:rFonts w:eastAsia="MTSYN"/>
          <w:sz w:val="22"/>
          <w:szCs w:val="22"/>
          <w:lang w:val="en-US"/>
        </w:rPr>
        <w:t>−</w:t>
      </w:r>
      <w:r w:rsidRPr="00711B6B">
        <w:rPr>
          <w:sz w:val="22"/>
          <w:szCs w:val="22"/>
          <w:lang w:val="en-US"/>
        </w:rPr>
        <w:t>” indicates a limit from the left.</w:t>
      </w:r>
    </w:p>
    <w:p w:rsidR="00711B6B" w:rsidRPr="00711B6B" w:rsidRDefault="00711B6B" w:rsidP="00711B6B">
      <w:pPr>
        <w:tabs>
          <w:tab w:val="num" w:pos="0"/>
        </w:tabs>
        <w:rPr>
          <w:sz w:val="22"/>
          <w:szCs w:val="22"/>
          <w:lang w:val="en-US"/>
        </w:rPr>
      </w:pPr>
      <w:r w:rsidRPr="00711B6B">
        <w:rPr>
          <w:sz w:val="22"/>
          <w:szCs w:val="22"/>
          <w:lang w:val="en-US"/>
        </w:rPr>
        <w:t xml:space="preserve">This leads to the general idea of a </w:t>
      </w:r>
      <w:r w:rsidRPr="00711B6B">
        <w:rPr>
          <w:b/>
          <w:bCs/>
          <w:i/>
          <w:iCs/>
          <w:sz w:val="22"/>
          <w:szCs w:val="22"/>
          <w:lang w:val="en-US"/>
        </w:rPr>
        <w:t>one-sided limit</w:t>
      </w:r>
      <w:r w:rsidRPr="00711B6B">
        <w:rPr>
          <w:sz w:val="22"/>
          <w:szCs w:val="22"/>
          <w:lang w:val="en-US"/>
        </w:rPr>
        <w:t>.</w:t>
      </w:r>
    </w:p>
    <w:p w:rsidR="00506841" w:rsidRDefault="00203973" w:rsidP="00506841">
      <w:pPr>
        <w:ind w:firstLine="709"/>
        <w:jc w:val="both"/>
        <w:rPr>
          <w:sz w:val="22"/>
          <w:szCs w:val="22"/>
          <w:lang w:val="kk-KZ"/>
        </w:rPr>
      </w:pPr>
      <w:r>
        <w:rPr>
          <w:sz w:val="22"/>
          <w:szCs w:val="22"/>
          <w:lang w:val="en-US"/>
        </w:rPr>
        <w:lastRenderedPageBreak/>
        <w:t>O</w:t>
      </w:r>
      <w:r w:rsidRPr="00203973">
        <w:rPr>
          <w:sz w:val="22"/>
          <w:szCs w:val="22"/>
          <w:lang w:val="kk-KZ"/>
        </w:rPr>
        <w:t>ne-sided limits (an informal view)</w:t>
      </w:r>
      <w:r w:rsidR="00506841">
        <w:rPr>
          <w:sz w:val="22"/>
          <w:szCs w:val="22"/>
          <w:lang w:val="kk-KZ"/>
        </w:rPr>
        <w:t>:</w:t>
      </w:r>
    </w:p>
    <w:p w:rsidR="00203973" w:rsidRDefault="00506841" w:rsidP="00711B6B">
      <w:pPr>
        <w:autoSpaceDE w:val="0"/>
        <w:autoSpaceDN w:val="0"/>
        <w:adjustRightInd w:val="0"/>
        <w:jc w:val="both"/>
        <w:rPr>
          <w:sz w:val="22"/>
          <w:szCs w:val="22"/>
          <w:lang w:val="en-US"/>
        </w:rPr>
      </w:pPr>
      <w:r w:rsidRPr="00711B6B">
        <w:rPr>
          <w:sz w:val="22"/>
          <w:szCs w:val="22"/>
          <w:lang w:val="kk-KZ"/>
        </w:rPr>
        <w:t xml:space="preserve">1) </w:t>
      </w:r>
      <w:r w:rsidR="00711B6B" w:rsidRPr="00711B6B">
        <w:rPr>
          <w:sz w:val="22"/>
          <w:szCs w:val="22"/>
          <w:lang w:val="en-US"/>
        </w:rPr>
        <w:t xml:space="preserve">If  the values of </w:t>
      </w:r>
      <w:r w:rsidR="00203973">
        <w:rPr>
          <w:sz w:val="22"/>
          <w:szCs w:val="22"/>
          <w:lang w:val="en-US"/>
        </w:rPr>
        <w:t xml:space="preserve"> </w:t>
      </w:r>
      <w:r w:rsidR="00711B6B" w:rsidRPr="00711B6B">
        <w:rPr>
          <w:i/>
          <w:iCs/>
          <w:sz w:val="22"/>
          <w:szCs w:val="22"/>
          <w:lang w:val="en-US"/>
        </w:rPr>
        <w:t xml:space="preserve">f(x) </w:t>
      </w:r>
      <w:r w:rsidR="00711B6B" w:rsidRPr="00711B6B">
        <w:rPr>
          <w:sz w:val="22"/>
          <w:szCs w:val="22"/>
          <w:lang w:val="en-US"/>
        </w:rPr>
        <w:t>can be made</w:t>
      </w:r>
      <w:r w:rsidR="00711B6B">
        <w:rPr>
          <w:sz w:val="22"/>
          <w:szCs w:val="22"/>
          <w:lang w:val="en-US"/>
        </w:rPr>
        <w:t xml:space="preserve"> </w:t>
      </w:r>
      <w:r w:rsidR="00711B6B" w:rsidRPr="00711B6B">
        <w:rPr>
          <w:sz w:val="22"/>
          <w:szCs w:val="22"/>
          <w:lang w:val="en-US"/>
        </w:rPr>
        <w:t xml:space="preserve">as close as we like to </w:t>
      </w:r>
      <w:r w:rsidR="00711B6B">
        <w:rPr>
          <w:i/>
          <w:iCs/>
          <w:sz w:val="22"/>
          <w:szCs w:val="22"/>
          <w:lang w:val="en-US"/>
        </w:rPr>
        <w:t xml:space="preserve">A </w:t>
      </w:r>
      <w:r w:rsidR="00711B6B" w:rsidRPr="00711B6B">
        <w:rPr>
          <w:i/>
          <w:iCs/>
          <w:sz w:val="22"/>
          <w:szCs w:val="22"/>
          <w:lang w:val="en-US"/>
        </w:rPr>
        <w:t xml:space="preserve"> </w:t>
      </w:r>
      <w:r w:rsidR="00711B6B" w:rsidRPr="00711B6B">
        <w:rPr>
          <w:sz w:val="22"/>
          <w:szCs w:val="22"/>
          <w:lang w:val="en-US"/>
        </w:rPr>
        <w:t xml:space="preserve">by taking values of </w:t>
      </w:r>
      <w:r w:rsidR="00203973">
        <w:rPr>
          <w:sz w:val="22"/>
          <w:szCs w:val="22"/>
          <w:lang w:val="en-US"/>
        </w:rPr>
        <w:t xml:space="preserve"> </w:t>
      </w:r>
      <w:r w:rsidR="00711B6B" w:rsidRPr="00711B6B">
        <w:rPr>
          <w:i/>
          <w:iCs/>
          <w:sz w:val="22"/>
          <w:szCs w:val="22"/>
          <w:lang w:val="en-US"/>
        </w:rPr>
        <w:t xml:space="preserve">x </w:t>
      </w:r>
      <w:r w:rsidR="00711B6B" w:rsidRPr="00711B6B">
        <w:rPr>
          <w:sz w:val="22"/>
          <w:szCs w:val="22"/>
          <w:lang w:val="en-US"/>
        </w:rPr>
        <w:t xml:space="preserve">sufficiently close </w:t>
      </w:r>
      <w:r w:rsidR="00203973">
        <w:rPr>
          <w:sz w:val="22"/>
          <w:szCs w:val="22"/>
          <w:lang w:val="en-US"/>
        </w:rPr>
        <w:t xml:space="preserve"> </w:t>
      </w:r>
      <w:r w:rsidR="00711B6B" w:rsidRPr="00711B6B">
        <w:rPr>
          <w:sz w:val="22"/>
          <w:szCs w:val="22"/>
          <w:lang w:val="en-US"/>
        </w:rPr>
        <w:t xml:space="preserve">to </w:t>
      </w:r>
      <w:r w:rsidR="00711B6B" w:rsidRPr="00711B6B">
        <w:rPr>
          <w:i/>
          <w:sz w:val="22"/>
          <w:szCs w:val="22"/>
          <w:lang w:val="en-US"/>
        </w:rPr>
        <w:t>x</w:t>
      </w:r>
      <w:r w:rsidR="00711B6B">
        <w:rPr>
          <w:sz w:val="22"/>
          <w:szCs w:val="22"/>
          <w:vertAlign w:val="subscript"/>
          <w:lang w:val="en-US"/>
        </w:rPr>
        <w:t>0</w:t>
      </w:r>
      <w:r w:rsidR="00203973">
        <w:rPr>
          <w:sz w:val="22"/>
          <w:szCs w:val="22"/>
          <w:lang w:val="en-US"/>
        </w:rPr>
        <w:t xml:space="preserve"> (</w:t>
      </w:r>
      <w:r w:rsidR="00203973">
        <w:rPr>
          <w:sz w:val="22"/>
          <w:szCs w:val="22"/>
          <w:vertAlign w:val="subscript"/>
          <w:lang w:val="en-US"/>
        </w:rPr>
        <w:t xml:space="preserve"> </w:t>
      </w:r>
      <w:r w:rsidR="00203973" w:rsidRPr="00711B6B">
        <w:rPr>
          <w:position w:val="-10"/>
          <w:sz w:val="22"/>
          <w:szCs w:val="22"/>
          <w:lang w:val="kk-KZ"/>
        </w:rPr>
        <w:object w:dxaOrig="660" w:dyaOrig="300">
          <v:shape id="_x0000_i1040" type="#_x0000_t75" style="width:33pt;height:15pt" o:ole="">
            <v:imagedata r:id="rId49" o:title=""/>
          </v:shape>
          <o:OLEObject Type="Embed" ProgID="Equation.3" ShapeID="_x0000_i1040" DrawAspect="Content" ObjectID="_1729001880" r:id="rId50"/>
        </w:object>
      </w:r>
      <w:r w:rsidR="00203973">
        <w:rPr>
          <w:sz w:val="22"/>
          <w:szCs w:val="22"/>
          <w:lang w:val="en-US"/>
        </w:rPr>
        <w:t xml:space="preserve">), </w:t>
      </w:r>
      <w:r w:rsidR="00711B6B" w:rsidRPr="00711B6B">
        <w:rPr>
          <w:sz w:val="22"/>
          <w:szCs w:val="22"/>
          <w:lang w:val="en-US"/>
        </w:rPr>
        <w:t xml:space="preserve">but </w:t>
      </w:r>
      <w:r w:rsidR="00203973">
        <w:rPr>
          <w:sz w:val="22"/>
          <w:szCs w:val="22"/>
          <w:lang w:val="en-US"/>
        </w:rPr>
        <w:t xml:space="preserve"> </w:t>
      </w:r>
      <w:r w:rsidR="00711B6B" w:rsidRPr="00711B6B">
        <w:rPr>
          <w:sz w:val="22"/>
          <w:szCs w:val="22"/>
          <w:lang w:val="en-US"/>
        </w:rPr>
        <w:t>greater</w:t>
      </w:r>
      <w:r w:rsidR="00203973">
        <w:rPr>
          <w:sz w:val="22"/>
          <w:szCs w:val="22"/>
          <w:lang w:val="en-US"/>
        </w:rPr>
        <w:t xml:space="preserve"> </w:t>
      </w:r>
      <w:r w:rsidR="00711B6B" w:rsidRPr="00711B6B">
        <w:rPr>
          <w:sz w:val="22"/>
          <w:szCs w:val="22"/>
          <w:lang w:val="en-US"/>
        </w:rPr>
        <w:t xml:space="preserve"> than </w:t>
      </w:r>
      <w:r w:rsidR="00203973">
        <w:rPr>
          <w:sz w:val="22"/>
          <w:szCs w:val="22"/>
          <w:lang w:val="en-US"/>
        </w:rPr>
        <w:t xml:space="preserve"> </w:t>
      </w:r>
      <w:r w:rsidR="00203973" w:rsidRPr="00711B6B">
        <w:rPr>
          <w:i/>
          <w:sz w:val="22"/>
          <w:szCs w:val="22"/>
          <w:lang w:val="en-US"/>
        </w:rPr>
        <w:t>x</w:t>
      </w:r>
      <w:r w:rsidR="00203973">
        <w:rPr>
          <w:sz w:val="22"/>
          <w:szCs w:val="22"/>
          <w:vertAlign w:val="subscript"/>
          <w:lang w:val="en-US"/>
        </w:rPr>
        <w:t xml:space="preserve">0  </w:t>
      </w:r>
      <w:r w:rsidR="00203973">
        <w:rPr>
          <w:sz w:val="22"/>
          <w:szCs w:val="22"/>
          <w:lang w:val="en-US"/>
        </w:rPr>
        <w:t>(</w:t>
      </w:r>
      <w:r w:rsidR="00203973" w:rsidRPr="00711B6B">
        <w:rPr>
          <w:position w:val="-12"/>
          <w:sz w:val="22"/>
          <w:szCs w:val="22"/>
          <w:lang w:val="kk-KZ"/>
        </w:rPr>
        <w:object w:dxaOrig="660" w:dyaOrig="360">
          <v:shape id="_x0000_i1041" type="#_x0000_t75" style="width:33pt;height:18pt" o:ole="">
            <v:imagedata r:id="rId51" o:title=""/>
          </v:shape>
          <o:OLEObject Type="Embed" ProgID="Equation.3" ShapeID="_x0000_i1041" DrawAspect="Content" ObjectID="_1729001881" r:id="rId52"/>
        </w:object>
      </w:r>
      <w:r w:rsidR="00203973">
        <w:rPr>
          <w:sz w:val="22"/>
          <w:szCs w:val="22"/>
          <w:lang w:val="en-US"/>
        </w:rPr>
        <w:t xml:space="preserve">), </w:t>
      </w:r>
      <w:r w:rsidR="00711B6B" w:rsidRPr="00711B6B">
        <w:rPr>
          <w:sz w:val="22"/>
          <w:szCs w:val="22"/>
          <w:lang w:val="en-US"/>
        </w:rPr>
        <w:t xml:space="preserve"> then we write</w:t>
      </w:r>
    </w:p>
    <w:p w:rsidR="00711B6B" w:rsidRPr="00711B6B" w:rsidRDefault="00203973" w:rsidP="00203973">
      <w:pPr>
        <w:autoSpaceDE w:val="0"/>
        <w:autoSpaceDN w:val="0"/>
        <w:adjustRightInd w:val="0"/>
        <w:jc w:val="center"/>
        <w:rPr>
          <w:sz w:val="22"/>
          <w:szCs w:val="22"/>
          <w:lang w:val="en-US"/>
        </w:rPr>
      </w:pPr>
      <w:r w:rsidRPr="00711B6B">
        <w:rPr>
          <w:position w:val="-22"/>
          <w:sz w:val="22"/>
          <w:szCs w:val="22"/>
          <w:lang w:val="kk-KZ"/>
        </w:rPr>
        <w:object w:dxaOrig="1500" w:dyaOrig="460">
          <v:shape id="_x0000_i1042" type="#_x0000_t75" style="width:75.75pt;height:23.25pt" o:ole="">
            <v:imagedata r:id="rId53" o:title=""/>
          </v:shape>
          <o:OLEObject Type="Embed" ProgID="Equation.3" ShapeID="_x0000_i1042" DrawAspect="Content" ObjectID="_1729001882" r:id="rId54"/>
        </w:object>
      </w:r>
      <w:r>
        <w:rPr>
          <w:position w:val="-22"/>
          <w:sz w:val="22"/>
          <w:szCs w:val="22"/>
          <w:lang w:val="en-US"/>
        </w:rPr>
        <w:t xml:space="preserve">  </w:t>
      </w:r>
      <w:r w:rsidRPr="00203973">
        <w:rPr>
          <w:position w:val="-38"/>
          <w:sz w:val="22"/>
          <w:szCs w:val="22"/>
          <w:lang w:val="kk-KZ"/>
        </w:rPr>
        <w:object w:dxaOrig="1560" w:dyaOrig="880">
          <v:shape id="_x0000_i1043" type="#_x0000_t75" style="width:78.75pt;height:44.25pt" o:ole="">
            <v:imagedata r:id="rId55" o:title=""/>
          </v:shape>
          <o:OLEObject Type="Embed" ProgID="Equation.3" ShapeID="_x0000_i1043" DrawAspect="Content" ObjectID="_1729001883" r:id="rId56"/>
        </w:object>
      </w:r>
    </w:p>
    <w:p w:rsidR="00203973" w:rsidRDefault="00203973" w:rsidP="00203973">
      <w:pPr>
        <w:autoSpaceDE w:val="0"/>
        <w:autoSpaceDN w:val="0"/>
        <w:adjustRightInd w:val="0"/>
        <w:jc w:val="both"/>
        <w:rPr>
          <w:sz w:val="22"/>
          <w:szCs w:val="22"/>
          <w:lang w:val="en-US"/>
        </w:rPr>
      </w:pPr>
    </w:p>
    <w:p w:rsidR="00711B6B" w:rsidRPr="00203973" w:rsidRDefault="00203973" w:rsidP="00203973">
      <w:pPr>
        <w:autoSpaceDE w:val="0"/>
        <w:autoSpaceDN w:val="0"/>
        <w:adjustRightInd w:val="0"/>
        <w:jc w:val="both"/>
        <w:rPr>
          <w:sz w:val="22"/>
          <w:szCs w:val="22"/>
          <w:lang w:val="en-US"/>
        </w:rPr>
      </w:pPr>
      <w:r w:rsidRPr="00203973">
        <w:rPr>
          <w:sz w:val="22"/>
          <w:szCs w:val="22"/>
          <w:lang w:val="en-US"/>
        </w:rPr>
        <w:t xml:space="preserve">This expression  is read “the limit of  </w:t>
      </w:r>
      <w:r w:rsidRPr="00203973">
        <w:rPr>
          <w:i/>
          <w:iCs/>
          <w:sz w:val="22"/>
          <w:szCs w:val="22"/>
          <w:lang w:val="en-US"/>
        </w:rPr>
        <w:t xml:space="preserve">f(x) </w:t>
      </w:r>
      <w:r w:rsidRPr="00203973">
        <w:rPr>
          <w:sz w:val="22"/>
          <w:szCs w:val="22"/>
          <w:lang w:val="en-US"/>
        </w:rPr>
        <w:t xml:space="preserve">as  </w:t>
      </w:r>
      <w:r w:rsidRPr="00203973">
        <w:rPr>
          <w:i/>
          <w:iCs/>
          <w:sz w:val="22"/>
          <w:szCs w:val="22"/>
          <w:lang w:val="en-US"/>
        </w:rPr>
        <w:t xml:space="preserve">x </w:t>
      </w:r>
      <w:r w:rsidRPr="00203973">
        <w:rPr>
          <w:sz w:val="22"/>
          <w:szCs w:val="22"/>
          <w:lang w:val="en-US"/>
        </w:rPr>
        <w:t xml:space="preserve">approaches </w:t>
      </w:r>
      <w:r w:rsidR="00FA731E" w:rsidRPr="00711B6B">
        <w:rPr>
          <w:i/>
          <w:sz w:val="22"/>
          <w:szCs w:val="22"/>
          <w:lang w:val="en-US"/>
        </w:rPr>
        <w:t>x</w:t>
      </w:r>
      <w:r w:rsidR="00FA731E">
        <w:rPr>
          <w:sz w:val="22"/>
          <w:szCs w:val="22"/>
          <w:vertAlign w:val="subscript"/>
          <w:lang w:val="en-US"/>
        </w:rPr>
        <w:t>0</w:t>
      </w:r>
      <w:r w:rsidRPr="00203973">
        <w:rPr>
          <w:i/>
          <w:iCs/>
          <w:sz w:val="22"/>
          <w:szCs w:val="22"/>
          <w:lang w:val="en-US"/>
        </w:rPr>
        <w:t xml:space="preserve"> </w:t>
      </w:r>
      <w:r w:rsidRPr="00203973">
        <w:rPr>
          <w:sz w:val="22"/>
          <w:szCs w:val="22"/>
          <w:lang w:val="en-US"/>
        </w:rPr>
        <w:t xml:space="preserve">from the right is </w:t>
      </w:r>
      <w:r>
        <w:rPr>
          <w:i/>
          <w:iCs/>
          <w:sz w:val="22"/>
          <w:szCs w:val="22"/>
          <w:lang w:val="en-US"/>
        </w:rPr>
        <w:t>A</w:t>
      </w:r>
      <w:r w:rsidRPr="00203973">
        <w:rPr>
          <w:sz w:val="22"/>
          <w:szCs w:val="22"/>
          <w:lang w:val="en-US"/>
        </w:rPr>
        <w:t>” or</w:t>
      </w:r>
      <w:r>
        <w:rPr>
          <w:sz w:val="22"/>
          <w:szCs w:val="22"/>
          <w:lang w:val="en-US"/>
        </w:rPr>
        <w:t xml:space="preserve"> </w:t>
      </w:r>
      <w:r w:rsidRPr="00203973">
        <w:rPr>
          <w:sz w:val="22"/>
          <w:szCs w:val="22"/>
          <w:lang w:val="en-US"/>
        </w:rPr>
        <w:t>“</w:t>
      </w:r>
      <w:r w:rsidRPr="00203973">
        <w:rPr>
          <w:i/>
          <w:iCs/>
          <w:sz w:val="22"/>
          <w:szCs w:val="22"/>
          <w:lang w:val="en-US"/>
        </w:rPr>
        <w:t xml:space="preserve">f(x) </w:t>
      </w:r>
      <w:r w:rsidRPr="00203973">
        <w:rPr>
          <w:sz w:val="22"/>
          <w:szCs w:val="22"/>
          <w:lang w:val="en-US"/>
        </w:rPr>
        <w:t xml:space="preserve">approaches </w:t>
      </w:r>
      <w:r>
        <w:rPr>
          <w:i/>
          <w:iCs/>
          <w:sz w:val="22"/>
          <w:szCs w:val="22"/>
          <w:lang w:val="en-US"/>
        </w:rPr>
        <w:t>A</w:t>
      </w:r>
      <w:r w:rsidRPr="00203973">
        <w:rPr>
          <w:i/>
          <w:iCs/>
          <w:sz w:val="22"/>
          <w:szCs w:val="22"/>
          <w:lang w:val="en-US"/>
        </w:rPr>
        <w:t xml:space="preserve"> </w:t>
      </w:r>
      <w:r w:rsidRPr="00203973">
        <w:rPr>
          <w:sz w:val="22"/>
          <w:szCs w:val="22"/>
          <w:lang w:val="en-US"/>
        </w:rPr>
        <w:t xml:space="preserve">as </w:t>
      </w:r>
      <w:r w:rsidRPr="00203973">
        <w:rPr>
          <w:i/>
          <w:iCs/>
          <w:sz w:val="22"/>
          <w:szCs w:val="22"/>
          <w:lang w:val="en-US"/>
        </w:rPr>
        <w:t xml:space="preserve">x </w:t>
      </w:r>
      <w:r w:rsidRPr="00203973">
        <w:rPr>
          <w:sz w:val="22"/>
          <w:szCs w:val="22"/>
          <w:lang w:val="en-US"/>
        </w:rPr>
        <w:t xml:space="preserve">approaches </w:t>
      </w:r>
      <w:r w:rsidRPr="00711B6B">
        <w:rPr>
          <w:i/>
          <w:sz w:val="22"/>
          <w:szCs w:val="22"/>
          <w:lang w:val="en-US"/>
        </w:rPr>
        <w:t>x</w:t>
      </w:r>
      <w:r>
        <w:rPr>
          <w:sz w:val="22"/>
          <w:szCs w:val="22"/>
          <w:vertAlign w:val="subscript"/>
          <w:lang w:val="en-US"/>
        </w:rPr>
        <w:t>0</w:t>
      </w:r>
      <w:r w:rsidRPr="00203973">
        <w:rPr>
          <w:i/>
          <w:iCs/>
          <w:sz w:val="22"/>
          <w:szCs w:val="22"/>
          <w:lang w:val="en-US"/>
        </w:rPr>
        <w:t xml:space="preserve"> </w:t>
      </w:r>
      <w:r w:rsidRPr="00203973">
        <w:rPr>
          <w:sz w:val="22"/>
          <w:szCs w:val="22"/>
          <w:lang w:val="en-US"/>
        </w:rPr>
        <w:t>from the right.”</w:t>
      </w:r>
    </w:p>
    <w:p w:rsidR="00711B6B" w:rsidRPr="00203973" w:rsidRDefault="00711B6B" w:rsidP="00203973">
      <w:pPr>
        <w:jc w:val="both"/>
        <w:rPr>
          <w:sz w:val="22"/>
          <w:szCs w:val="22"/>
          <w:lang w:val="en-US"/>
        </w:rPr>
      </w:pPr>
    </w:p>
    <w:p w:rsidR="00203973" w:rsidRDefault="00203973" w:rsidP="00203973">
      <w:pPr>
        <w:autoSpaceDE w:val="0"/>
        <w:autoSpaceDN w:val="0"/>
        <w:adjustRightInd w:val="0"/>
        <w:jc w:val="both"/>
        <w:rPr>
          <w:sz w:val="22"/>
          <w:szCs w:val="22"/>
          <w:lang w:val="en-US"/>
        </w:rPr>
      </w:pPr>
      <w:r>
        <w:rPr>
          <w:sz w:val="22"/>
          <w:szCs w:val="22"/>
          <w:lang w:val="en-US"/>
        </w:rPr>
        <w:t>2) I</w:t>
      </w:r>
      <w:r w:rsidRPr="00203973">
        <w:rPr>
          <w:sz w:val="22"/>
          <w:szCs w:val="22"/>
          <w:lang w:val="en-US"/>
        </w:rPr>
        <w:t xml:space="preserve">f the values of </w:t>
      </w:r>
      <w:r w:rsidRPr="00203973">
        <w:rPr>
          <w:i/>
          <w:iCs/>
          <w:sz w:val="22"/>
          <w:szCs w:val="22"/>
          <w:lang w:val="en-US"/>
        </w:rPr>
        <w:t xml:space="preserve">f(x) </w:t>
      </w:r>
      <w:r w:rsidRPr="00203973">
        <w:rPr>
          <w:sz w:val="22"/>
          <w:szCs w:val="22"/>
          <w:lang w:val="en-US"/>
        </w:rPr>
        <w:t xml:space="preserve">can be made as close as we like to </w:t>
      </w:r>
      <w:r>
        <w:rPr>
          <w:i/>
          <w:iCs/>
          <w:sz w:val="22"/>
          <w:szCs w:val="22"/>
          <w:lang w:val="en-US"/>
        </w:rPr>
        <w:t>A</w:t>
      </w:r>
      <w:r w:rsidRPr="00203973">
        <w:rPr>
          <w:i/>
          <w:iCs/>
          <w:sz w:val="22"/>
          <w:szCs w:val="22"/>
          <w:lang w:val="en-US"/>
        </w:rPr>
        <w:t xml:space="preserve"> </w:t>
      </w:r>
      <w:r w:rsidRPr="00203973">
        <w:rPr>
          <w:sz w:val="22"/>
          <w:szCs w:val="22"/>
          <w:lang w:val="en-US"/>
        </w:rPr>
        <w:t xml:space="preserve">by taking values of </w:t>
      </w:r>
      <w:r w:rsidRPr="00203973">
        <w:rPr>
          <w:i/>
          <w:iCs/>
          <w:sz w:val="22"/>
          <w:szCs w:val="22"/>
          <w:lang w:val="en-US"/>
        </w:rPr>
        <w:t>x</w:t>
      </w:r>
      <w:r>
        <w:rPr>
          <w:i/>
          <w:iCs/>
          <w:sz w:val="22"/>
          <w:szCs w:val="22"/>
          <w:lang w:val="en-US"/>
        </w:rPr>
        <w:t xml:space="preserve"> </w:t>
      </w:r>
      <w:r w:rsidRPr="00203973">
        <w:rPr>
          <w:sz w:val="22"/>
          <w:szCs w:val="22"/>
          <w:lang w:val="en-US"/>
        </w:rPr>
        <w:t xml:space="preserve">sufficiently close to </w:t>
      </w:r>
      <w:r w:rsidRPr="00711B6B">
        <w:rPr>
          <w:i/>
          <w:sz w:val="22"/>
          <w:szCs w:val="22"/>
          <w:lang w:val="en-US"/>
        </w:rPr>
        <w:t>x</w:t>
      </w:r>
      <w:r>
        <w:rPr>
          <w:sz w:val="22"/>
          <w:szCs w:val="22"/>
          <w:vertAlign w:val="subscript"/>
          <w:lang w:val="en-US"/>
        </w:rPr>
        <w:t>0</w:t>
      </w:r>
      <w:r>
        <w:rPr>
          <w:sz w:val="22"/>
          <w:szCs w:val="22"/>
          <w:lang w:val="en-US"/>
        </w:rPr>
        <w:t xml:space="preserve"> (</w:t>
      </w:r>
      <w:r>
        <w:rPr>
          <w:sz w:val="22"/>
          <w:szCs w:val="22"/>
          <w:vertAlign w:val="subscript"/>
          <w:lang w:val="en-US"/>
        </w:rPr>
        <w:t xml:space="preserve"> </w:t>
      </w:r>
      <w:r w:rsidRPr="00711B6B">
        <w:rPr>
          <w:position w:val="-10"/>
          <w:sz w:val="22"/>
          <w:szCs w:val="22"/>
          <w:lang w:val="kk-KZ"/>
        </w:rPr>
        <w:object w:dxaOrig="660" w:dyaOrig="300">
          <v:shape id="_x0000_i1044" type="#_x0000_t75" style="width:33pt;height:15pt" o:ole="">
            <v:imagedata r:id="rId49" o:title=""/>
          </v:shape>
          <o:OLEObject Type="Embed" ProgID="Equation.3" ShapeID="_x0000_i1044" DrawAspect="Content" ObjectID="_1729001884" r:id="rId57"/>
        </w:object>
      </w:r>
      <w:r>
        <w:rPr>
          <w:sz w:val="22"/>
          <w:szCs w:val="22"/>
          <w:lang w:val="en-US"/>
        </w:rPr>
        <w:t xml:space="preserve">), </w:t>
      </w:r>
      <w:r w:rsidRPr="00203973">
        <w:rPr>
          <w:sz w:val="22"/>
          <w:szCs w:val="22"/>
          <w:lang w:val="en-US"/>
        </w:rPr>
        <w:t xml:space="preserve">but less than </w:t>
      </w:r>
      <w:r w:rsidRPr="00711B6B">
        <w:rPr>
          <w:i/>
          <w:sz w:val="22"/>
          <w:szCs w:val="22"/>
          <w:lang w:val="en-US"/>
        </w:rPr>
        <w:t>x</w:t>
      </w:r>
      <w:r>
        <w:rPr>
          <w:sz w:val="22"/>
          <w:szCs w:val="22"/>
          <w:vertAlign w:val="subscript"/>
          <w:lang w:val="en-US"/>
        </w:rPr>
        <w:t xml:space="preserve">0 </w:t>
      </w:r>
      <w:r>
        <w:rPr>
          <w:sz w:val="22"/>
          <w:szCs w:val="22"/>
          <w:lang w:val="en-US"/>
        </w:rPr>
        <w:t>(</w:t>
      </w:r>
      <w:r w:rsidRPr="00203973">
        <w:rPr>
          <w:position w:val="-10"/>
          <w:sz w:val="22"/>
          <w:szCs w:val="22"/>
          <w:lang w:val="kk-KZ"/>
        </w:rPr>
        <w:object w:dxaOrig="580" w:dyaOrig="300">
          <v:shape id="_x0000_i1045" type="#_x0000_t75" style="width:29.25pt;height:15pt" o:ole="">
            <v:imagedata r:id="rId58" o:title=""/>
          </v:shape>
          <o:OLEObject Type="Embed" ProgID="Equation.3" ShapeID="_x0000_i1045" DrawAspect="Content" ObjectID="_1729001885" r:id="rId59"/>
        </w:object>
      </w:r>
      <w:r>
        <w:rPr>
          <w:sz w:val="22"/>
          <w:szCs w:val="22"/>
          <w:lang w:val="en-US"/>
        </w:rPr>
        <w:t>),</w:t>
      </w:r>
      <w:r w:rsidRPr="00203973">
        <w:rPr>
          <w:sz w:val="22"/>
          <w:szCs w:val="22"/>
          <w:lang w:val="en-US"/>
        </w:rPr>
        <w:t xml:space="preserve"> then we write</w:t>
      </w:r>
    </w:p>
    <w:p w:rsidR="00203973" w:rsidRDefault="00203973" w:rsidP="00203973">
      <w:pPr>
        <w:autoSpaceDE w:val="0"/>
        <w:autoSpaceDN w:val="0"/>
        <w:adjustRightInd w:val="0"/>
        <w:jc w:val="center"/>
        <w:rPr>
          <w:sz w:val="22"/>
          <w:szCs w:val="22"/>
          <w:lang w:val="en-US"/>
        </w:rPr>
      </w:pPr>
      <w:r w:rsidRPr="00271BAC">
        <w:rPr>
          <w:position w:val="-22"/>
          <w:sz w:val="22"/>
          <w:szCs w:val="22"/>
          <w:lang w:val="kk-KZ"/>
        </w:rPr>
        <w:object w:dxaOrig="1500" w:dyaOrig="460">
          <v:shape id="_x0000_i1046" type="#_x0000_t75" style="width:75.75pt;height:23.25pt" o:ole="">
            <v:imagedata r:id="rId60" o:title=""/>
          </v:shape>
          <o:OLEObject Type="Embed" ProgID="Equation.3" ShapeID="_x0000_i1046" DrawAspect="Content" ObjectID="_1729001886" r:id="rId61"/>
        </w:object>
      </w:r>
      <w:r>
        <w:rPr>
          <w:sz w:val="22"/>
          <w:szCs w:val="22"/>
          <w:lang w:val="kk-KZ"/>
        </w:rPr>
        <w:t xml:space="preserve"> </w:t>
      </w:r>
      <w:r>
        <w:rPr>
          <w:sz w:val="22"/>
          <w:szCs w:val="22"/>
          <w:lang w:val="en-US"/>
        </w:rPr>
        <w:t xml:space="preserve">    </w:t>
      </w:r>
      <w:r w:rsidR="00FA731E" w:rsidRPr="00203973">
        <w:rPr>
          <w:position w:val="-38"/>
          <w:sz w:val="22"/>
          <w:szCs w:val="22"/>
          <w:lang w:val="kk-KZ"/>
        </w:rPr>
        <w:object w:dxaOrig="1560" w:dyaOrig="880">
          <v:shape id="_x0000_i1047" type="#_x0000_t75" style="width:78.75pt;height:44.25pt" o:ole="">
            <v:imagedata r:id="rId62" o:title=""/>
          </v:shape>
          <o:OLEObject Type="Embed" ProgID="Equation.3" ShapeID="_x0000_i1047" DrawAspect="Content" ObjectID="_1729001887" r:id="rId63"/>
        </w:object>
      </w:r>
    </w:p>
    <w:p w:rsidR="00203973" w:rsidRDefault="00203973" w:rsidP="00203973">
      <w:pPr>
        <w:autoSpaceDE w:val="0"/>
        <w:autoSpaceDN w:val="0"/>
        <w:adjustRightInd w:val="0"/>
        <w:jc w:val="both"/>
        <w:rPr>
          <w:sz w:val="22"/>
          <w:szCs w:val="22"/>
          <w:lang w:val="en-US"/>
        </w:rPr>
      </w:pPr>
    </w:p>
    <w:p w:rsidR="00203973" w:rsidRPr="00203973" w:rsidRDefault="00203973" w:rsidP="00203973">
      <w:pPr>
        <w:autoSpaceDE w:val="0"/>
        <w:autoSpaceDN w:val="0"/>
        <w:adjustRightInd w:val="0"/>
        <w:jc w:val="both"/>
        <w:rPr>
          <w:sz w:val="22"/>
          <w:szCs w:val="22"/>
          <w:lang w:val="en-US"/>
        </w:rPr>
      </w:pPr>
      <w:r w:rsidRPr="00203973">
        <w:rPr>
          <w:sz w:val="22"/>
          <w:szCs w:val="22"/>
          <w:lang w:val="en-US"/>
        </w:rPr>
        <w:t xml:space="preserve">Similarly, this expression  is read “the limit of  </w:t>
      </w:r>
      <w:r w:rsidRPr="00203973">
        <w:rPr>
          <w:i/>
          <w:iCs/>
          <w:sz w:val="22"/>
          <w:szCs w:val="22"/>
          <w:lang w:val="en-US"/>
        </w:rPr>
        <w:t xml:space="preserve">f(x) </w:t>
      </w:r>
      <w:r w:rsidRPr="00203973">
        <w:rPr>
          <w:sz w:val="22"/>
          <w:szCs w:val="22"/>
          <w:lang w:val="en-US"/>
        </w:rPr>
        <w:t xml:space="preserve">as  </w:t>
      </w:r>
      <w:r w:rsidRPr="00203973">
        <w:rPr>
          <w:i/>
          <w:iCs/>
          <w:sz w:val="22"/>
          <w:szCs w:val="22"/>
          <w:lang w:val="en-US"/>
        </w:rPr>
        <w:t xml:space="preserve">x </w:t>
      </w:r>
      <w:r w:rsidRPr="00203973">
        <w:rPr>
          <w:sz w:val="22"/>
          <w:szCs w:val="22"/>
          <w:lang w:val="en-US"/>
        </w:rPr>
        <w:t xml:space="preserve">approaches </w:t>
      </w:r>
      <w:r w:rsidR="00FA731E" w:rsidRPr="00711B6B">
        <w:rPr>
          <w:i/>
          <w:sz w:val="22"/>
          <w:szCs w:val="22"/>
          <w:lang w:val="en-US"/>
        </w:rPr>
        <w:t>x</w:t>
      </w:r>
      <w:r w:rsidR="00FA731E">
        <w:rPr>
          <w:sz w:val="22"/>
          <w:szCs w:val="22"/>
          <w:vertAlign w:val="subscript"/>
          <w:lang w:val="en-US"/>
        </w:rPr>
        <w:t>0</w:t>
      </w:r>
      <w:r w:rsidRPr="00203973">
        <w:rPr>
          <w:i/>
          <w:iCs/>
          <w:sz w:val="22"/>
          <w:szCs w:val="22"/>
          <w:lang w:val="en-US"/>
        </w:rPr>
        <w:t xml:space="preserve"> </w:t>
      </w:r>
      <w:r w:rsidRPr="00203973">
        <w:rPr>
          <w:sz w:val="22"/>
          <w:szCs w:val="22"/>
          <w:lang w:val="en-US"/>
        </w:rPr>
        <w:t xml:space="preserve">from the </w:t>
      </w:r>
      <w:r w:rsidR="00FA731E">
        <w:rPr>
          <w:sz w:val="22"/>
          <w:szCs w:val="22"/>
          <w:lang w:val="en-US"/>
        </w:rPr>
        <w:t xml:space="preserve">left </w:t>
      </w:r>
      <w:r w:rsidRPr="00203973">
        <w:rPr>
          <w:sz w:val="22"/>
          <w:szCs w:val="22"/>
          <w:lang w:val="en-US"/>
        </w:rPr>
        <w:t xml:space="preserve"> is </w:t>
      </w:r>
      <w:r>
        <w:rPr>
          <w:i/>
          <w:iCs/>
          <w:sz w:val="22"/>
          <w:szCs w:val="22"/>
          <w:lang w:val="en-US"/>
        </w:rPr>
        <w:t>A</w:t>
      </w:r>
      <w:r w:rsidRPr="00203973">
        <w:rPr>
          <w:sz w:val="22"/>
          <w:szCs w:val="22"/>
          <w:lang w:val="en-US"/>
        </w:rPr>
        <w:t>” or</w:t>
      </w:r>
      <w:r>
        <w:rPr>
          <w:sz w:val="22"/>
          <w:szCs w:val="22"/>
          <w:lang w:val="en-US"/>
        </w:rPr>
        <w:t xml:space="preserve"> </w:t>
      </w:r>
      <w:r w:rsidRPr="00203973">
        <w:rPr>
          <w:sz w:val="22"/>
          <w:szCs w:val="22"/>
          <w:lang w:val="en-US"/>
        </w:rPr>
        <w:t>“</w:t>
      </w:r>
      <w:r w:rsidRPr="00203973">
        <w:rPr>
          <w:i/>
          <w:iCs/>
          <w:sz w:val="22"/>
          <w:szCs w:val="22"/>
          <w:lang w:val="en-US"/>
        </w:rPr>
        <w:t xml:space="preserve">f(x) </w:t>
      </w:r>
      <w:r w:rsidRPr="00203973">
        <w:rPr>
          <w:sz w:val="22"/>
          <w:szCs w:val="22"/>
          <w:lang w:val="en-US"/>
        </w:rPr>
        <w:t xml:space="preserve">approaches </w:t>
      </w:r>
      <w:r>
        <w:rPr>
          <w:i/>
          <w:iCs/>
          <w:sz w:val="22"/>
          <w:szCs w:val="22"/>
          <w:lang w:val="en-US"/>
        </w:rPr>
        <w:t>A</w:t>
      </w:r>
      <w:r w:rsidRPr="00203973">
        <w:rPr>
          <w:i/>
          <w:iCs/>
          <w:sz w:val="22"/>
          <w:szCs w:val="22"/>
          <w:lang w:val="en-US"/>
        </w:rPr>
        <w:t xml:space="preserve"> </w:t>
      </w:r>
      <w:r w:rsidRPr="00203973">
        <w:rPr>
          <w:sz w:val="22"/>
          <w:szCs w:val="22"/>
          <w:lang w:val="en-US"/>
        </w:rPr>
        <w:t xml:space="preserve">as </w:t>
      </w:r>
      <w:r w:rsidRPr="00203973">
        <w:rPr>
          <w:i/>
          <w:iCs/>
          <w:sz w:val="22"/>
          <w:szCs w:val="22"/>
          <w:lang w:val="en-US"/>
        </w:rPr>
        <w:t xml:space="preserve">x </w:t>
      </w:r>
      <w:r w:rsidRPr="00203973">
        <w:rPr>
          <w:sz w:val="22"/>
          <w:szCs w:val="22"/>
          <w:lang w:val="en-US"/>
        </w:rPr>
        <w:t xml:space="preserve">approaches </w:t>
      </w:r>
      <w:r w:rsidRPr="00711B6B">
        <w:rPr>
          <w:i/>
          <w:sz w:val="22"/>
          <w:szCs w:val="22"/>
          <w:lang w:val="en-US"/>
        </w:rPr>
        <w:t>x</w:t>
      </w:r>
      <w:r>
        <w:rPr>
          <w:sz w:val="22"/>
          <w:szCs w:val="22"/>
          <w:vertAlign w:val="subscript"/>
          <w:lang w:val="en-US"/>
        </w:rPr>
        <w:t>0</w:t>
      </w:r>
      <w:r w:rsidRPr="00203973">
        <w:rPr>
          <w:i/>
          <w:iCs/>
          <w:sz w:val="22"/>
          <w:szCs w:val="22"/>
          <w:lang w:val="en-US"/>
        </w:rPr>
        <w:t xml:space="preserve"> </w:t>
      </w:r>
      <w:r w:rsidRPr="00203973">
        <w:rPr>
          <w:sz w:val="22"/>
          <w:szCs w:val="22"/>
          <w:lang w:val="en-US"/>
        </w:rPr>
        <w:t xml:space="preserve">from the </w:t>
      </w:r>
      <w:r w:rsidR="00FA731E">
        <w:rPr>
          <w:sz w:val="22"/>
          <w:szCs w:val="22"/>
          <w:lang w:val="en-US"/>
        </w:rPr>
        <w:t>left</w:t>
      </w:r>
      <w:r w:rsidRPr="00203973">
        <w:rPr>
          <w:sz w:val="22"/>
          <w:szCs w:val="22"/>
          <w:lang w:val="en-US"/>
        </w:rPr>
        <w:t>.”</w:t>
      </w:r>
    </w:p>
    <w:p w:rsidR="00203973" w:rsidRDefault="00FA731E" w:rsidP="00FA731E">
      <w:pPr>
        <w:autoSpaceDE w:val="0"/>
        <w:autoSpaceDN w:val="0"/>
        <w:adjustRightInd w:val="0"/>
        <w:jc w:val="both"/>
        <w:rPr>
          <w:color w:val="000000"/>
          <w:sz w:val="22"/>
          <w:szCs w:val="22"/>
          <w:lang w:val="en-US"/>
        </w:rPr>
      </w:pPr>
      <w:r>
        <w:rPr>
          <w:b/>
          <w:bCs/>
          <w:sz w:val="22"/>
          <w:szCs w:val="22"/>
          <w:lang w:val="en-US"/>
        </w:rPr>
        <w:t>T</w:t>
      </w:r>
      <w:r w:rsidRPr="00FA731E">
        <w:rPr>
          <w:b/>
          <w:bCs/>
          <w:sz w:val="22"/>
          <w:szCs w:val="22"/>
          <w:lang w:val="en-US"/>
        </w:rPr>
        <w:t>he relationship between one-sided andtwo-sided limits</w:t>
      </w:r>
      <w:r>
        <w:rPr>
          <w:b/>
          <w:bCs/>
          <w:sz w:val="22"/>
          <w:szCs w:val="22"/>
          <w:lang w:val="en-US"/>
        </w:rPr>
        <w:t>.</w:t>
      </w:r>
      <w:r w:rsidRPr="00FA731E">
        <w:rPr>
          <w:b/>
          <w:bCs/>
          <w:color w:val="009AFF"/>
          <w:sz w:val="22"/>
          <w:szCs w:val="22"/>
          <w:lang w:val="en-US"/>
        </w:rPr>
        <w:t xml:space="preserve"> </w:t>
      </w:r>
      <w:r w:rsidRPr="00FA731E">
        <w:rPr>
          <w:color w:val="000000"/>
          <w:sz w:val="22"/>
          <w:szCs w:val="22"/>
          <w:lang w:val="en-US"/>
        </w:rPr>
        <w:t>The two</w:t>
      </w:r>
      <w:r>
        <w:rPr>
          <w:color w:val="000000"/>
          <w:sz w:val="22"/>
          <w:szCs w:val="22"/>
          <w:lang w:val="en-US"/>
        </w:rPr>
        <w:t>-</w:t>
      </w:r>
      <w:r w:rsidRPr="00FA731E">
        <w:rPr>
          <w:color w:val="000000"/>
          <w:sz w:val="22"/>
          <w:szCs w:val="22"/>
          <w:lang w:val="en-US"/>
        </w:rPr>
        <w:t>sided</w:t>
      </w:r>
      <w:r>
        <w:rPr>
          <w:color w:val="000000"/>
          <w:sz w:val="22"/>
          <w:szCs w:val="22"/>
          <w:lang w:val="en-US"/>
        </w:rPr>
        <w:t xml:space="preserve"> </w:t>
      </w:r>
      <w:r w:rsidRPr="00FA731E">
        <w:rPr>
          <w:color w:val="000000"/>
          <w:sz w:val="22"/>
          <w:szCs w:val="22"/>
          <w:lang w:val="en-US"/>
        </w:rPr>
        <w:t xml:space="preserve">limit of a function </w:t>
      </w:r>
      <w:r w:rsidRPr="00FA731E">
        <w:rPr>
          <w:i/>
          <w:iCs/>
          <w:color w:val="000000"/>
          <w:sz w:val="22"/>
          <w:szCs w:val="22"/>
          <w:lang w:val="en-US"/>
        </w:rPr>
        <w:t xml:space="preserve">f(x) </w:t>
      </w:r>
      <w:r w:rsidRPr="00FA731E">
        <w:rPr>
          <w:color w:val="000000"/>
          <w:sz w:val="22"/>
          <w:szCs w:val="22"/>
          <w:lang w:val="en-US"/>
        </w:rPr>
        <w:t xml:space="preserve">exists at </w:t>
      </w:r>
      <w:r w:rsidRPr="00FA731E">
        <w:rPr>
          <w:i/>
          <w:iCs/>
          <w:color w:val="000000"/>
          <w:sz w:val="22"/>
          <w:szCs w:val="22"/>
          <w:lang w:val="en-US"/>
        </w:rPr>
        <w:t xml:space="preserve">a </w:t>
      </w:r>
      <w:r w:rsidRPr="00FA731E">
        <w:rPr>
          <w:color w:val="000000"/>
          <w:sz w:val="22"/>
          <w:szCs w:val="22"/>
          <w:lang w:val="en-US"/>
        </w:rPr>
        <w:t>if and only if both of the one-sided limits exist</w:t>
      </w:r>
      <w:r>
        <w:rPr>
          <w:color w:val="000000"/>
          <w:sz w:val="22"/>
          <w:szCs w:val="22"/>
          <w:lang w:val="en-US"/>
        </w:rPr>
        <w:t xml:space="preserve"> </w:t>
      </w:r>
      <w:r w:rsidRPr="00FA731E">
        <w:rPr>
          <w:color w:val="000000"/>
          <w:sz w:val="22"/>
          <w:szCs w:val="22"/>
          <w:lang w:val="en-US"/>
        </w:rPr>
        <w:t xml:space="preserve">at </w:t>
      </w:r>
      <w:r w:rsidRPr="00FA731E">
        <w:rPr>
          <w:i/>
          <w:iCs/>
          <w:color w:val="000000"/>
          <w:sz w:val="22"/>
          <w:szCs w:val="22"/>
          <w:lang w:val="en-US"/>
        </w:rPr>
        <w:t xml:space="preserve">a </w:t>
      </w:r>
      <w:r w:rsidRPr="00FA731E">
        <w:rPr>
          <w:color w:val="000000"/>
          <w:sz w:val="22"/>
          <w:szCs w:val="22"/>
          <w:lang w:val="en-US"/>
        </w:rPr>
        <w:t>and have the same value; that is,</w:t>
      </w:r>
    </w:p>
    <w:p w:rsidR="00FA731E" w:rsidRPr="00FA731E" w:rsidRDefault="00FA731E" w:rsidP="00FA731E">
      <w:pPr>
        <w:autoSpaceDE w:val="0"/>
        <w:autoSpaceDN w:val="0"/>
        <w:adjustRightInd w:val="0"/>
        <w:jc w:val="both"/>
        <w:rPr>
          <w:sz w:val="22"/>
          <w:szCs w:val="22"/>
          <w:lang w:val="en-US"/>
        </w:rPr>
      </w:pPr>
    </w:p>
    <w:p w:rsidR="00506841" w:rsidRDefault="00506841" w:rsidP="00FA731E">
      <w:pPr>
        <w:ind w:firstLine="709"/>
        <w:jc w:val="both"/>
        <w:rPr>
          <w:sz w:val="22"/>
          <w:szCs w:val="22"/>
          <w:lang w:val="kk-KZ"/>
        </w:rPr>
      </w:pPr>
      <w:r w:rsidRPr="00271BAC">
        <w:rPr>
          <w:b/>
          <w:i/>
          <w:position w:val="-22"/>
          <w:sz w:val="22"/>
          <w:szCs w:val="22"/>
          <w:lang w:val="kk-KZ"/>
        </w:rPr>
        <w:object w:dxaOrig="1200" w:dyaOrig="420">
          <v:shape id="_x0000_i1048" type="#_x0000_t75" style="width:60pt;height:21pt" o:ole="">
            <v:imagedata r:id="rId11" o:title=""/>
          </v:shape>
          <o:OLEObject Type="Embed" ProgID="Equation.3" ShapeID="_x0000_i1048" DrawAspect="Content" ObjectID="_1729001888" r:id="rId64"/>
        </w:object>
      </w:r>
      <w:r>
        <w:rPr>
          <w:b/>
          <w:i/>
          <w:position w:val="-22"/>
          <w:sz w:val="22"/>
          <w:szCs w:val="22"/>
          <w:lang w:val="kk-KZ"/>
        </w:rPr>
        <w:t xml:space="preserve"> </w:t>
      </w:r>
      <w:r w:rsidR="00FA731E">
        <w:rPr>
          <w:sz w:val="22"/>
          <w:szCs w:val="22"/>
          <w:lang w:val="en-US"/>
        </w:rPr>
        <w:t xml:space="preserve">if and only if </w:t>
      </w:r>
      <w:r w:rsidRPr="00271BAC">
        <w:rPr>
          <w:b/>
          <w:i/>
          <w:position w:val="-22"/>
          <w:sz w:val="22"/>
          <w:szCs w:val="22"/>
          <w:lang w:val="kk-KZ"/>
        </w:rPr>
        <w:object w:dxaOrig="2780" w:dyaOrig="460">
          <v:shape id="_x0000_i1049" type="#_x0000_t75" style="width:138.75pt;height:23.25pt" o:ole="">
            <v:imagedata r:id="rId65" o:title=""/>
          </v:shape>
          <o:OLEObject Type="Embed" ProgID="Equation.3" ShapeID="_x0000_i1049" DrawAspect="Content" ObjectID="_1729001889" r:id="rId66"/>
        </w:object>
      </w:r>
      <w:r>
        <w:rPr>
          <w:sz w:val="22"/>
          <w:szCs w:val="22"/>
          <w:lang w:val="kk-KZ"/>
        </w:rPr>
        <w:t>.</w:t>
      </w:r>
    </w:p>
    <w:p w:rsidR="00506841" w:rsidRDefault="00506841" w:rsidP="00506841">
      <w:pPr>
        <w:ind w:firstLine="709"/>
        <w:jc w:val="center"/>
        <w:rPr>
          <w:b/>
          <w:i/>
          <w:position w:val="-22"/>
          <w:sz w:val="22"/>
          <w:szCs w:val="22"/>
          <w:lang w:val="kk-KZ"/>
        </w:rPr>
      </w:pPr>
    </w:p>
    <w:p w:rsidR="00373026" w:rsidRPr="00C05816" w:rsidRDefault="00E747AD">
      <w:pPr>
        <w:ind w:firstLine="360"/>
        <w:jc w:val="both"/>
        <w:rPr>
          <w:lang w:val="kk-KZ"/>
        </w:rPr>
      </w:pPr>
      <w:r w:rsidRPr="00C05816">
        <w:rPr>
          <w:b/>
          <w:bCs/>
          <w:lang w:val="en-US"/>
        </w:rPr>
        <w:t>Properties</w:t>
      </w:r>
      <w:r w:rsidR="00373026" w:rsidRPr="00C05816">
        <w:rPr>
          <w:b/>
          <w:bCs/>
          <w:lang w:val="kk-KZ"/>
        </w:rPr>
        <w:t>.</w:t>
      </w:r>
      <w:r w:rsidR="00373026" w:rsidRPr="00C05816">
        <w:rPr>
          <w:lang w:val="kk-KZ"/>
        </w:rPr>
        <w:t xml:space="preserve"> </w:t>
      </w:r>
      <w:r w:rsidRPr="00C05816">
        <w:rPr>
          <w:lang w:val="kk-KZ"/>
        </w:rPr>
        <w:t xml:space="preserve">Let existed limites </w:t>
      </w:r>
      <w:r w:rsidRPr="00C05816">
        <w:rPr>
          <w:lang w:val="en-US"/>
        </w:rPr>
        <w:t xml:space="preserve">of functions </w:t>
      </w:r>
      <w:r w:rsidR="00373026" w:rsidRPr="00C05816">
        <w:rPr>
          <w:position w:val="-10"/>
          <w:lang w:val="kk-KZ"/>
        </w:rPr>
        <w:object w:dxaOrig="840" w:dyaOrig="300">
          <v:shape id="_x0000_i1050" type="#_x0000_t75" style="width:42pt;height:15pt" o:ole="">
            <v:imagedata r:id="rId67" o:title=""/>
          </v:shape>
          <o:OLEObject Type="Embed" ProgID="Equation.3" ShapeID="_x0000_i1050" DrawAspect="Content" ObjectID="_1729001890" r:id="rId68"/>
        </w:object>
      </w:r>
      <w:r w:rsidR="00373026" w:rsidRPr="00C05816">
        <w:rPr>
          <w:lang w:val="kk-KZ"/>
        </w:rPr>
        <w:t xml:space="preserve"> </w:t>
      </w:r>
      <w:r w:rsidRPr="00C05816">
        <w:rPr>
          <w:lang w:val="kk-KZ"/>
        </w:rPr>
        <w:t>and</w:t>
      </w:r>
      <w:r w:rsidR="00373026" w:rsidRPr="00C05816">
        <w:rPr>
          <w:lang w:val="kk-KZ"/>
        </w:rPr>
        <w:t xml:space="preserve"> </w:t>
      </w:r>
      <w:r w:rsidR="00373026" w:rsidRPr="00C05816">
        <w:rPr>
          <w:position w:val="-10"/>
          <w:lang w:val="kk-KZ"/>
        </w:rPr>
        <w:object w:dxaOrig="859" w:dyaOrig="300">
          <v:shape id="_x0000_i1051" type="#_x0000_t75" style="width:42.75pt;height:15pt" o:ole="">
            <v:imagedata r:id="rId69" o:title=""/>
          </v:shape>
          <o:OLEObject Type="Embed" ProgID="Equation.3" ShapeID="_x0000_i1051" DrawAspect="Content" ObjectID="_1729001891" r:id="rId70"/>
        </w:object>
      </w:r>
      <w:r w:rsidR="00373026" w:rsidRPr="00C05816">
        <w:rPr>
          <w:lang w:val="kk-KZ"/>
        </w:rPr>
        <w:t xml:space="preserve"> </w:t>
      </w:r>
      <w:r w:rsidRPr="00C05816">
        <w:rPr>
          <w:bCs/>
          <w:color w:val="000000"/>
          <w:lang w:val="en-US"/>
        </w:rPr>
        <w:t>as</w:t>
      </w:r>
      <w:r w:rsidRPr="00C05816">
        <w:rPr>
          <w:rStyle w:val="apple-converted-space"/>
          <w:bCs/>
          <w:color w:val="000000"/>
          <w:lang w:val="en-US"/>
        </w:rPr>
        <w:t> </w:t>
      </w:r>
      <w:r w:rsidRPr="00C05816">
        <w:rPr>
          <w:bCs/>
          <w:i/>
          <w:iCs/>
          <w:color w:val="000000"/>
          <w:lang w:val="en-US"/>
        </w:rPr>
        <w:t>x</w:t>
      </w:r>
      <w:r w:rsidRPr="00C05816">
        <w:rPr>
          <w:rStyle w:val="apple-converted-space"/>
          <w:bCs/>
          <w:color w:val="000000"/>
          <w:lang w:val="en-US"/>
        </w:rPr>
        <w:t> </w:t>
      </w:r>
      <w:r w:rsidRPr="00C05816">
        <w:rPr>
          <w:bCs/>
          <w:color w:val="000000"/>
          <w:lang w:val="en-US"/>
        </w:rPr>
        <w:t>approaches</w:t>
      </w:r>
      <w:r w:rsidRPr="00C05816">
        <w:rPr>
          <w:rStyle w:val="apple-converted-space"/>
          <w:bCs/>
          <w:color w:val="000000"/>
          <w:lang w:val="en-US"/>
        </w:rPr>
        <w:t> </w:t>
      </w:r>
      <w:r w:rsidRPr="00C05816">
        <w:rPr>
          <w:bCs/>
          <w:i/>
          <w:iCs/>
          <w:color w:val="000000"/>
          <w:lang w:val="en-US"/>
        </w:rPr>
        <w:t>x</w:t>
      </w:r>
      <w:r w:rsidRPr="00C05816">
        <w:rPr>
          <w:bCs/>
          <w:i/>
          <w:iCs/>
          <w:color w:val="000000"/>
          <w:vertAlign w:val="subscript"/>
          <w:lang w:val="en-US"/>
        </w:rPr>
        <w:t xml:space="preserve">0 </w:t>
      </w:r>
      <w:r w:rsidRPr="00C05816">
        <w:rPr>
          <w:b/>
          <w:bCs/>
          <w:i/>
          <w:iCs/>
          <w:color w:val="000000"/>
          <w:lang w:val="en-US"/>
        </w:rPr>
        <w:t>(</w:t>
      </w:r>
      <w:r w:rsidR="00373026" w:rsidRPr="00C05816">
        <w:rPr>
          <w:position w:val="-10"/>
          <w:lang w:val="kk-KZ"/>
        </w:rPr>
        <w:object w:dxaOrig="660" w:dyaOrig="300">
          <v:shape id="_x0000_i1052" type="#_x0000_t75" style="width:33pt;height:15pt" o:ole="">
            <v:imagedata r:id="rId71" o:title=""/>
          </v:shape>
          <o:OLEObject Type="Embed" ProgID="Equation.3" ShapeID="_x0000_i1052" DrawAspect="Content" ObjectID="_1729001892" r:id="rId72"/>
        </w:object>
      </w:r>
      <w:r w:rsidRPr="00C05816">
        <w:rPr>
          <w:lang w:val="en-US"/>
        </w:rPr>
        <w:t xml:space="preserve">):      </w:t>
      </w:r>
      <w:r w:rsidR="00373026" w:rsidRPr="00C05816">
        <w:rPr>
          <w:position w:val="-22"/>
          <w:lang w:val="kk-KZ"/>
        </w:rPr>
        <w:object w:dxaOrig="900" w:dyaOrig="420">
          <v:shape id="_x0000_i1053" type="#_x0000_t75" style="width:45pt;height:21pt" o:ole="">
            <v:imagedata r:id="rId73" o:title=""/>
          </v:shape>
          <o:OLEObject Type="Embed" ProgID="Equation.3" ShapeID="_x0000_i1053" DrawAspect="Content" ObjectID="_1729001893" r:id="rId74"/>
        </w:object>
      </w:r>
      <w:r w:rsidR="00373026" w:rsidRPr="00C05816">
        <w:rPr>
          <w:lang w:val="kk-KZ"/>
        </w:rPr>
        <w:t xml:space="preserve"> </w:t>
      </w:r>
      <w:r w:rsidR="00A05BC5">
        <w:rPr>
          <w:lang w:val="en-US"/>
        </w:rPr>
        <w:t xml:space="preserve">and </w:t>
      </w:r>
      <w:r w:rsidR="00373026" w:rsidRPr="00C05816">
        <w:rPr>
          <w:position w:val="-22"/>
          <w:lang w:val="kk-KZ"/>
        </w:rPr>
        <w:object w:dxaOrig="920" w:dyaOrig="420">
          <v:shape id="_x0000_i1054" type="#_x0000_t75" style="width:45.75pt;height:21pt" o:ole="">
            <v:imagedata r:id="rId75" o:title=""/>
          </v:shape>
          <o:OLEObject Type="Embed" ProgID="Equation.3" ShapeID="_x0000_i1054" DrawAspect="Content" ObjectID="_1729001894" r:id="rId76"/>
        </w:object>
      </w:r>
      <w:r w:rsidR="00373026" w:rsidRPr="00C05816">
        <w:rPr>
          <w:lang w:val="kk-KZ"/>
        </w:rPr>
        <w:t xml:space="preserve">. </w:t>
      </w:r>
    </w:p>
    <w:p w:rsidR="00373026" w:rsidRPr="00C05816" w:rsidRDefault="006C0AF1">
      <w:pPr>
        <w:jc w:val="both"/>
        <w:rPr>
          <w:lang w:val="kk-KZ"/>
        </w:rPr>
      </w:pPr>
      <w:r w:rsidRPr="00C05816">
        <w:rPr>
          <w:lang w:val="en-US"/>
        </w:rPr>
        <w:t xml:space="preserve">1. </w:t>
      </w:r>
      <w:r w:rsidRPr="00C05816">
        <w:rPr>
          <w:lang w:val="kk-KZ"/>
        </w:rPr>
        <w:t>Limit of the sum is the sum of the limits</w:t>
      </w:r>
    </w:p>
    <w:p w:rsidR="006C0AF1" w:rsidRPr="00C05816" w:rsidRDefault="00373026" w:rsidP="006C0AF1">
      <w:pPr>
        <w:tabs>
          <w:tab w:val="num" w:pos="0"/>
        </w:tabs>
        <w:ind w:left="360"/>
        <w:jc w:val="center"/>
        <w:rPr>
          <w:lang w:val="kk-KZ"/>
        </w:rPr>
      </w:pPr>
      <w:r w:rsidRPr="00C05816">
        <w:rPr>
          <w:position w:val="-22"/>
          <w:lang w:val="kk-KZ"/>
        </w:rPr>
        <w:object w:dxaOrig="1100" w:dyaOrig="420">
          <v:shape id="_x0000_i1055" type="#_x0000_t75" style="width:54.75pt;height:21pt" o:ole="">
            <v:imagedata r:id="rId77" o:title=""/>
          </v:shape>
          <o:OLEObject Type="Embed" ProgID="Equation.3" ShapeID="_x0000_i1055" DrawAspect="Content" ObjectID="_1729001895" r:id="rId78"/>
        </w:object>
      </w:r>
      <w:r w:rsidRPr="00C05816">
        <w:rPr>
          <w:position w:val="-10"/>
          <w:lang w:val="kk-KZ"/>
        </w:rPr>
        <w:object w:dxaOrig="600" w:dyaOrig="300">
          <v:shape id="_x0000_i1056" type="#_x0000_t75" style="width:30pt;height:15pt" o:ole="">
            <v:imagedata r:id="rId79" o:title=""/>
          </v:shape>
          <o:OLEObject Type="Embed" ProgID="Equation.3" ShapeID="_x0000_i1056" DrawAspect="Content" ObjectID="_1729001896" r:id="rId80"/>
        </w:object>
      </w:r>
      <w:r w:rsidRPr="00C05816">
        <w:rPr>
          <w:lang w:val="kk-KZ"/>
        </w:rPr>
        <w:t>=</w:t>
      </w:r>
      <w:r w:rsidRPr="00C05816">
        <w:rPr>
          <w:position w:val="-22"/>
          <w:lang w:val="kk-KZ"/>
        </w:rPr>
        <w:object w:dxaOrig="900" w:dyaOrig="420">
          <v:shape id="_x0000_i1057" type="#_x0000_t75" style="width:45pt;height:21pt" o:ole="">
            <v:imagedata r:id="rId81" o:title=""/>
          </v:shape>
          <o:OLEObject Type="Embed" ProgID="Equation.3" ShapeID="_x0000_i1057" DrawAspect="Content" ObjectID="_1729001897" r:id="rId82"/>
        </w:object>
      </w:r>
      <w:r w:rsidRPr="00C05816">
        <w:rPr>
          <w:position w:val="-4"/>
          <w:lang w:val="kk-KZ"/>
        </w:rPr>
        <w:object w:dxaOrig="200" w:dyaOrig="220">
          <v:shape id="_x0000_i1058" type="#_x0000_t75" style="width:9.75pt;height:11.25pt" o:ole="">
            <v:imagedata r:id="rId83" o:title=""/>
          </v:shape>
          <o:OLEObject Type="Embed" ProgID="Equation.3" ShapeID="_x0000_i1058" DrawAspect="Content" ObjectID="_1729001898" r:id="rId84"/>
        </w:object>
      </w:r>
      <w:r w:rsidRPr="00C05816">
        <w:rPr>
          <w:position w:val="-22"/>
          <w:lang w:val="kk-KZ"/>
        </w:rPr>
        <w:object w:dxaOrig="920" w:dyaOrig="420">
          <v:shape id="_x0000_i1059" type="#_x0000_t75" style="width:45.75pt;height:21pt" o:ole="">
            <v:imagedata r:id="rId85" o:title=""/>
          </v:shape>
          <o:OLEObject Type="Embed" ProgID="Equation.3" ShapeID="_x0000_i1059" DrawAspect="Content" ObjectID="_1729001899" r:id="rId86"/>
        </w:object>
      </w:r>
      <w:r w:rsidRPr="00C05816">
        <w:rPr>
          <w:lang w:val="kk-KZ"/>
        </w:rPr>
        <w:t>.</w:t>
      </w:r>
    </w:p>
    <w:p w:rsidR="006C0AF1" w:rsidRPr="00C05816" w:rsidRDefault="006C0AF1" w:rsidP="006C0AF1">
      <w:pPr>
        <w:tabs>
          <w:tab w:val="num" w:pos="0"/>
        </w:tabs>
        <w:jc w:val="center"/>
        <w:rPr>
          <w:lang w:val="en-US"/>
        </w:rPr>
      </w:pPr>
    </w:p>
    <w:p w:rsidR="00373026" w:rsidRPr="00C05816" w:rsidRDefault="006C0AF1" w:rsidP="006C0AF1">
      <w:pPr>
        <w:tabs>
          <w:tab w:val="num" w:pos="0"/>
        </w:tabs>
        <w:jc w:val="both"/>
        <w:rPr>
          <w:lang w:val="kk-KZ"/>
        </w:rPr>
      </w:pPr>
      <w:r w:rsidRPr="00C05816">
        <w:rPr>
          <w:lang w:val="kk-KZ"/>
        </w:rPr>
        <w:t xml:space="preserve">2. Limit of the product is the product of limits </w:t>
      </w:r>
    </w:p>
    <w:p w:rsidR="00373026" w:rsidRPr="00C05816" w:rsidRDefault="00373026">
      <w:pPr>
        <w:tabs>
          <w:tab w:val="num" w:pos="0"/>
        </w:tabs>
        <w:ind w:left="360"/>
        <w:jc w:val="center"/>
        <w:rPr>
          <w:lang w:val="kk-KZ"/>
        </w:rPr>
      </w:pPr>
      <w:r w:rsidRPr="00C05816">
        <w:rPr>
          <w:position w:val="-22"/>
          <w:lang w:val="kk-KZ"/>
        </w:rPr>
        <w:object w:dxaOrig="1020" w:dyaOrig="420">
          <v:shape id="_x0000_i1060" type="#_x0000_t75" style="width:51pt;height:21pt" o:ole="">
            <v:imagedata r:id="rId87" o:title=""/>
          </v:shape>
          <o:OLEObject Type="Embed" ProgID="Equation.3" ShapeID="_x0000_i1060" DrawAspect="Content" ObjectID="_1729001900" r:id="rId88"/>
        </w:object>
      </w:r>
      <w:r w:rsidRPr="00C05816">
        <w:rPr>
          <w:position w:val="-10"/>
          <w:lang w:val="kk-KZ"/>
        </w:rPr>
        <w:object w:dxaOrig="600" w:dyaOrig="300">
          <v:shape id="_x0000_i1061" type="#_x0000_t75" style="width:30pt;height:15pt" o:ole="">
            <v:imagedata r:id="rId89" o:title=""/>
          </v:shape>
          <o:OLEObject Type="Embed" ProgID="Equation.3" ShapeID="_x0000_i1061" DrawAspect="Content" ObjectID="_1729001901" r:id="rId90"/>
        </w:object>
      </w:r>
      <w:r w:rsidRPr="00C05816">
        <w:rPr>
          <w:lang w:val="kk-KZ"/>
        </w:rPr>
        <w:t>=</w:t>
      </w:r>
      <w:r w:rsidRPr="00C05816">
        <w:rPr>
          <w:position w:val="-22"/>
          <w:lang w:val="kk-KZ"/>
        </w:rPr>
        <w:object w:dxaOrig="960" w:dyaOrig="420">
          <v:shape id="_x0000_i1062" type="#_x0000_t75" style="width:48pt;height:21pt" o:ole="">
            <v:imagedata r:id="rId91" o:title=""/>
          </v:shape>
          <o:OLEObject Type="Embed" ProgID="Equation.3" ShapeID="_x0000_i1062" DrawAspect="Content" ObjectID="_1729001902" r:id="rId92"/>
        </w:object>
      </w:r>
      <w:r w:rsidRPr="00C05816">
        <w:rPr>
          <w:position w:val="-22"/>
          <w:lang w:val="kk-KZ"/>
        </w:rPr>
        <w:object w:dxaOrig="920" w:dyaOrig="420">
          <v:shape id="_x0000_i1063" type="#_x0000_t75" style="width:45.75pt;height:21pt" o:ole="">
            <v:imagedata r:id="rId93" o:title=""/>
          </v:shape>
          <o:OLEObject Type="Embed" ProgID="Equation.3" ShapeID="_x0000_i1063" DrawAspect="Content" ObjectID="_1729001903" r:id="rId94"/>
        </w:object>
      </w:r>
      <w:r w:rsidRPr="00C05816">
        <w:rPr>
          <w:lang w:val="kk-KZ"/>
        </w:rPr>
        <w:t>.</w:t>
      </w:r>
    </w:p>
    <w:p w:rsidR="00373026" w:rsidRPr="00C05816" w:rsidRDefault="00373026">
      <w:pPr>
        <w:tabs>
          <w:tab w:val="num" w:pos="0"/>
        </w:tabs>
        <w:ind w:left="360"/>
        <w:jc w:val="both"/>
        <w:rPr>
          <w:lang w:val="kk-KZ"/>
        </w:rPr>
      </w:pPr>
    </w:p>
    <w:p w:rsidR="00506841" w:rsidRDefault="00373026" w:rsidP="003318E4">
      <w:pPr>
        <w:tabs>
          <w:tab w:val="num" w:pos="0"/>
        </w:tabs>
        <w:jc w:val="both"/>
        <w:rPr>
          <w:lang w:val="en-US"/>
        </w:rPr>
      </w:pPr>
      <w:r w:rsidRPr="00C05816">
        <w:rPr>
          <w:b/>
          <w:bCs/>
          <w:lang w:val="kk-KZ"/>
        </w:rPr>
        <w:t>С</w:t>
      </w:r>
      <w:r w:rsidR="006C0AF1" w:rsidRPr="00C05816">
        <w:rPr>
          <w:b/>
          <w:bCs/>
          <w:lang w:val="kk-KZ"/>
        </w:rPr>
        <w:t>onsequence</w:t>
      </w:r>
      <w:r w:rsidRPr="00C05816">
        <w:rPr>
          <w:b/>
          <w:bCs/>
          <w:lang w:val="kk-KZ"/>
        </w:rPr>
        <w:t xml:space="preserve">. </w:t>
      </w:r>
      <w:r w:rsidR="00506841" w:rsidRPr="00506841">
        <w:rPr>
          <w:rFonts w:ascii="Times-Italic" w:hAnsi="Times-Italic" w:cs="Times-Italic"/>
          <w:iCs/>
          <w:sz w:val="22"/>
          <w:szCs w:val="22"/>
          <w:lang w:val="en-US"/>
        </w:rPr>
        <w:t>A constant factor can be moved through a limit symbol</w:t>
      </w:r>
    </w:p>
    <w:p w:rsidR="00506841" w:rsidRDefault="00506841" w:rsidP="003318E4">
      <w:pPr>
        <w:tabs>
          <w:tab w:val="num" w:pos="0"/>
        </w:tabs>
        <w:jc w:val="both"/>
        <w:rPr>
          <w:lang w:val="en-US"/>
        </w:rPr>
      </w:pPr>
    </w:p>
    <w:p w:rsidR="006C0AF1" w:rsidRPr="00C05816" w:rsidRDefault="00373026" w:rsidP="003318E4">
      <w:pPr>
        <w:tabs>
          <w:tab w:val="num" w:pos="0"/>
        </w:tabs>
        <w:jc w:val="both"/>
        <w:rPr>
          <w:lang w:val="kk-KZ"/>
        </w:rPr>
      </w:pPr>
      <w:r w:rsidRPr="00C05816">
        <w:rPr>
          <w:position w:val="-22"/>
          <w:lang w:val="kk-KZ"/>
        </w:rPr>
        <w:object w:dxaOrig="720" w:dyaOrig="420">
          <v:shape id="_x0000_i1064" type="#_x0000_t75" style="width:36pt;height:21pt" o:ole="">
            <v:imagedata r:id="rId95" o:title=""/>
          </v:shape>
          <o:OLEObject Type="Embed" ProgID="Equation.3" ShapeID="_x0000_i1064" DrawAspect="Content" ObjectID="_1729001904" r:id="rId96"/>
        </w:object>
      </w:r>
      <w:r w:rsidRPr="00C05816">
        <w:rPr>
          <w:position w:val="-10"/>
          <w:lang w:val="kk-KZ"/>
        </w:rPr>
        <w:object w:dxaOrig="600" w:dyaOrig="300">
          <v:shape id="_x0000_i1065" type="#_x0000_t75" style="width:30pt;height:15pt" o:ole="">
            <v:imagedata r:id="rId97" o:title=""/>
          </v:shape>
          <o:OLEObject Type="Embed" ProgID="Equation.3" ShapeID="_x0000_i1065" DrawAspect="Content" ObjectID="_1729001905" r:id="rId98"/>
        </w:object>
      </w:r>
      <w:r w:rsidRPr="00C05816">
        <w:rPr>
          <w:lang w:val="kk-KZ"/>
        </w:rPr>
        <w:t>=</w:t>
      </w:r>
      <w:r w:rsidRPr="00C05816">
        <w:rPr>
          <w:i/>
          <w:iCs/>
          <w:lang w:val="kk-KZ"/>
        </w:rPr>
        <w:t>С</w:t>
      </w:r>
      <w:r w:rsidRPr="00C05816">
        <w:rPr>
          <w:position w:val="-22"/>
          <w:lang w:val="kk-KZ"/>
        </w:rPr>
        <w:object w:dxaOrig="920" w:dyaOrig="420">
          <v:shape id="_x0000_i1066" type="#_x0000_t75" style="width:45.75pt;height:21pt" o:ole="">
            <v:imagedata r:id="rId99" o:title=""/>
          </v:shape>
          <o:OLEObject Type="Embed" ProgID="Equation.3" ShapeID="_x0000_i1066" DrawAspect="Content" ObjectID="_1729001906" r:id="rId100"/>
        </w:object>
      </w:r>
      <w:r w:rsidRPr="00C05816">
        <w:rPr>
          <w:lang w:val="kk-KZ"/>
        </w:rPr>
        <w:t xml:space="preserve">, </w:t>
      </w:r>
      <w:r w:rsidR="006C0AF1" w:rsidRPr="00C05816">
        <w:rPr>
          <w:lang w:val="kk-KZ"/>
        </w:rPr>
        <w:t xml:space="preserve">here </w:t>
      </w:r>
      <w:r w:rsidRPr="00C05816">
        <w:rPr>
          <w:lang w:val="kk-KZ"/>
        </w:rPr>
        <w:t xml:space="preserve"> </w:t>
      </w:r>
      <w:r w:rsidRPr="00C05816">
        <w:rPr>
          <w:i/>
          <w:iCs/>
          <w:lang w:val="kk-KZ"/>
        </w:rPr>
        <w:t>С</w:t>
      </w:r>
      <w:r w:rsidRPr="00C05816">
        <w:rPr>
          <w:lang w:val="kk-KZ"/>
        </w:rPr>
        <w:t xml:space="preserve"> - const.</w:t>
      </w:r>
    </w:p>
    <w:p w:rsidR="006C0AF1" w:rsidRPr="00C05816" w:rsidRDefault="006C0AF1" w:rsidP="006C0AF1">
      <w:pPr>
        <w:tabs>
          <w:tab w:val="num" w:pos="0"/>
        </w:tabs>
        <w:jc w:val="both"/>
        <w:rPr>
          <w:lang w:val="en-US"/>
        </w:rPr>
      </w:pPr>
    </w:p>
    <w:p w:rsidR="00373026" w:rsidRPr="00506841" w:rsidRDefault="006C0AF1" w:rsidP="00506841">
      <w:pPr>
        <w:autoSpaceDE w:val="0"/>
        <w:autoSpaceDN w:val="0"/>
        <w:adjustRightInd w:val="0"/>
        <w:rPr>
          <w:sz w:val="22"/>
          <w:szCs w:val="22"/>
          <w:lang w:val="kk-KZ"/>
        </w:rPr>
      </w:pPr>
      <w:r w:rsidRPr="00C05816">
        <w:rPr>
          <w:lang w:val="kk-KZ"/>
        </w:rPr>
        <w:t xml:space="preserve">3. </w:t>
      </w:r>
      <w:r w:rsidR="00506841" w:rsidRPr="00506841">
        <w:rPr>
          <w:iCs/>
          <w:sz w:val="22"/>
          <w:szCs w:val="22"/>
          <w:lang w:val="en-US"/>
        </w:rPr>
        <w:t>The limit of a quotient is the quotient of the limits, provided the limit of the denominator</w:t>
      </w:r>
      <w:r w:rsidR="00506841">
        <w:rPr>
          <w:iCs/>
          <w:sz w:val="22"/>
          <w:szCs w:val="22"/>
          <w:lang w:val="en-US"/>
        </w:rPr>
        <w:t xml:space="preserve"> </w:t>
      </w:r>
      <w:r w:rsidR="00506841" w:rsidRPr="00506841">
        <w:rPr>
          <w:iCs/>
          <w:sz w:val="22"/>
          <w:szCs w:val="22"/>
          <w:lang w:val="en-US"/>
        </w:rPr>
        <w:t>is not zero</w:t>
      </w:r>
      <w:r w:rsidRPr="00506841">
        <w:rPr>
          <w:sz w:val="22"/>
          <w:szCs w:val="22"/>
          <w:lang w:val="kk-KZ"/>
        </w:rPr>
        <w:t xml:space="preserve"> </w:t>
      </w:r>
    </w:p>
    <w:p w:rsidR="00373026" w:rsidRPr="00C05816" w:rsidRDefault="00373026">
      <w:pPr>
        <w:tabs>
          <w:tab w:val="num" w:pos="0"/>
        </w:tabs>
        <w:ind w:left="360"/>
        <w:jc w:val="center"/>
        <w:rPr>
          <w:lang w:val="kk-KZ"/>
        </w:rPr>
      </w:pPr>
      <w:r w:rsidRPr="00C05816">
        <w:rPr>
          <w:position w:val="-26"/>
          <w:lang w:val="kk-KZ"/>
        </w:rPr>
        <w:object w:dxaOrig="960" w:dyaOrig="600">
          <v:shape id="_x0000_i1067" type="#_x0000_t75" style="width:48pt;height:30pt" o:ole="">
            <v:imagedata r:id="rId101" o:title=""/>
          </v:shape>
          <o:OLEObject Type="Embed" ProgID="Equation.3" ShapeID="_x0000_i1067" DrawAspect="Content" ObjectID="_1729001907" r:id="rId102"/>
        </w:object>
      </w:r>
      <w:r w:rsidRPr="00C05816">
        <w:rPr>
          <w:lang w:val="kk-KZ"/>
        </w:rPr>
        <w:t>=</w:t>
      </w:r>
      <w:r w:rsidRPr="00C05816">
        <w:rPr>
          <w:position w:val="-38"/>
          <w:lang w:val="kk-KZ"/>
        </w:rPr>
        <w:object w:dxaOrig="960" w:dyaOrig="840">
          <v:shape id="_x0000_i1068" type="#_x0000_t75" style="width:48pt;height:42pt" o:ole="">
            <v:imagedata r:id="rId103" o:title=""/>
          </v:shape>
          <o:OLEObject Type="Embed" ProgID="Equation.3" ShapeID="_x0000_i1068" DrawAspect="Content" ObjectID="_1729001908" r:id="rId104"/>
        </w:object>
      </w:r>
      <w:r w:rsidRPr="00C05816">
        <w:rPr>
          <w:lang w:val="kk-KZ"/>
        </w:rPr>
        <w:t>.</w:t>
      </w:r>
    </w:p>
    <w:p w:rsidR="00506841" w:rsidRDefault="00506841">
      <w:pPr>
        <w:tabs>
          <w:tab w:val="num" w:pos="0"/>
        </w:tabs>
        <w:jc w:val="both"/>
        <w:rPr>
          <w:b/>
          <w:bCs/>
          <w:sz w:val="22"/>
          <w:szCs w:val="22"/>
          <w:lang w:val="en-US"/>
        </w:rPr>
      </w:pPr>
    </w:p>
    <w:p w:rsidR="00FA731E" w:rsidRPr="00301764" w:rsidRDefault="003318E4">
      <w:pPr>
        <w:tabs>
          <w:tab w:val="num" w:pos="0"/>
        </w:tabs>
        <w:jc w:val="both"/>
        <w:rPr>
          <w:bCs/>
          <w:sz w:val="22"/>
          <w:szCs w:val="22"/>
          <w:lang w:val="en-US"/>
        </w:rPr>
      </w:pPr>
      <w:r w:rsidRPr="003318E4">
        <w:rPr>
          <w:b/>
          <w:bCs/>
          <w:sz w:val="22"/>
          <w:szCs w:val="22"/>
          <w:lang w:val="kk-KZ"/>
        </w:rPr>
        <w:t>Example.</w:t>
      </w:r>
      <w:r w:rsidR="006C0AF1" w:rsidRPr="006C0AF1">
        <w:rPr>
          <w:b/>
          <w:bCs/>
          <w:sz w:val="22"/>
          <w:szCs w:val="22"/>
          <w:lang w:val="kk-KZ"/>
        </w:rPr>
        <w:t xml:space="preserve"> </w:t>
      </w:r>
      <w:r w:rsidR="00FA731E">
        <w:rPr>
          <w:b/>
          <w:bCs/>
          <w:sz w:val="22"/>
          <w:szCs w:val="22"/>
          <w:lang w:val="en-US"/>
        </w:rPr>
        <w:t xml:space="preserve"> </w:t>
      </w:r>
      <w:r w:rsidR="00301764">
        <w:rPr>
          <w:b/>
          <w:bCs/>
          <w:sz w:val="22"/>
          <w:szCs w:val="22"/>
          <w:lang w:val="en-US"/>
        </w:rPr>
        <w:t xml:space="preserve">1) </w:t>
      </w:r>
      <w:r w:rsidR="00301764" w:rsidRPr="00301764">
        <w:rPr>
          <w:bCs/>
          <w:sz w:val="22"/>
          <w:szCs w:val="22"/>
          <w:lang w:val="en-US"/>
        </w:rPr>
        <w:t xml:space="preserve">Find </w:t>
      </w:r>
    </w:p>
    <w:p w:rsidR="00FA731E" w:rsidRDefault="00FA731E">
      <w:pPr>
        <w:tabs>
          <w:tab w:val="num" w:pos="0"/>
        </w:tabs>
        <w:jc w:val="both"/>
        <w:rPr>
          <w:b/>
          <w:bCs/>
          <w:sz w:val="22"/>
          <w:szCs w:val="22"/>
          <w:lang w:val="en-US"/>
        </w:rPr>
      </w:pPr>
    </w:p>
    <w:p w:rsidR="00301764" w:rsidRDefault="00301764" w:rsidP="00301764">
      <w:pPr>
        <w:tabs>
          <w:tab w:val="num" w:pos="0"/>
        </w:tabs>
        <w:jc w:val="center"/>
        <w:rPr>
          <w:b/>
          <w:bCs/>
          <w:sz w:val="22"/>
          <w:szCs w:val="22"/>
          <w:lang w:val="en-US"/>
        </w:rPr>
      </w:pPr>
      <w:r>
        <w:rPr>
          <w:b/>
          <w:bCs/>
          <w:noProof/>
          <w:sz w:val="22"/>
          <w:szCs w:val="22"/>
          <w:lang w:val="en-US" w:eastAsia="en-US"/>
        </w:rPr>
        <w:drawing>
          <wp:inline distT="0" distB="0" distL="0" distR="0">
            <wp:extent cx="1181100" cy="476250"/>
            <wp:effectExtent l="19050" t="0" r="0" b="0"/>
            <wp:docPr id="525" name="Рисунок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105"/>
                    <a:srcRect/>
                    <a:stretch>
                      <a:fillRect/>
                    </a:stretch>
                  </pic:blipFill>
                  <pic:spPr bwMode="auto">
                    <a:xfrm>
                      <a:off x="0" y="0"/>
                      <a:ext cx="1181100" cy="476250"/>
                    </a:xfrm>
                    <a:prstGeom prst="rect">
                      <a:avLst/>
                    </a:prstGeom>
                    <a:noFill/>
                    <a:ln w="9525">
                      <a:noFill/>
                      <a:miter lim="800000"/>
                      <a:headEnd/>
                      <a:tailEnd/>
                    </a:ln>
                  </pic:spPr>
                </pic:pic>
              </a:graphicData>
            </a:graphic>
          </wp:inline>
        </w:drawing>
      </w:r>
    </w:p>
    <w:p w:rsidR="00301764" w:rsidRDefault="00FA731E" w:rsidP="00301764">
      <w:pPr>
        <w:autoSpaceDE w:val="0"/>
        <w:autoSpaceDN w:val="0"/>
        <w:adjustRightInd w:val="0"/>
        <w:rPr>
          <w:sz w:val="22"/>
          <w:szCs w:val="22"/>
          <w:lang w:val="en-US"/>
        </w:rPr>
      </w:pPr>
      <w:r w:rsidRPr="00301764">
        <w:rPr>
          <w:rFonts w:ascii="Times-Roman" w:hAnsi="Times-Roman" w:cs="Times-Roman"/>
          <w:i/>
          <w:sz w:val="22"/>
          <w:szCs w:val="22"/>
          <w:lang w:val="en-US"/>
        </w:rPr>
        <w:t>Solution</w:t>
      </w:r>
      <w:r w:rsidRPr="00301764">
        <w:rPr>
          <w:rFonts w:ascii="Times-Roman" w:hAnsi="Times-Roman" w:cs="Times-Roman"/>
          <w:sz w:val="22"/>
          <w:szCs w:val="22"/>
          <w:lang w:val="en-US"/>
        </w:rPr>
        <w:t xml:space="preserve">. </w:t>
      </w:r>
      <w:r w:rsidR="00301764" w:rsidRPr="00301764">
        <w:rPr>
          <w:sz w:val="22"/>
          <w:szCs w:val="22"/>
          <w:lang w:val="en-US"/>
        </w:rPr>
        <w:t xml:space="preserve">The numerator and the denominator both have a zero at </w:t>
      </w:r>
      <w:r w:rsidR="00301764" w:rsidRPr="00301764">
        <w:rPr>
          <w:i/>
          <w:iCs/>
          <w:sz w:val="22"/>
          <w:szCs w:val="22"/>
          <w:lang w:val="en-US"/>
        </w:rPr>
        <w:t xml:space="preserve">x </w:t>
      </w:r>
      <w:r w:rsidR="00301764" w:rsidRPr="00301764">
        <w:rPr>
          <w:rFonts w:eastAsia="MTSYN"/>
          <w:sz w:val="22"/>
          <w:szCs w:val="22"/>
          <w:lang w:val="en-US"/>
        </w:rPr>
        <w:t>= −</w:t>
      </w:r>
      <w:r w:rsidR="00301764" w:rsidRPr="00301764">
        <w:rPr>
          <w:sz w:val="22"/>
          <w:szCs w:val="22"/>
          <w:lang w:val="en-US"/>
        </w:rPr>
        <w:t xml:space="preserve">4, so there is a common factor of </w:t>
      </w:r>
      <w:r w:rsidR="00301764" w:rsidRPr="00301764">
        <w:rPr>
          <w:i/>
          <w:iCs/>
          <w:sz w:val="22"/>
          <w:szCs w:val="22"/>
          <w:lang w:val="en-US"/>
        </w:rPr>
        <w:t xml:space="preserve">x </w:t>
      </w:r>
      <w:r w:rsidR="00301764" w:rsidRPr="00301764">
        <w:rPr>
          <w:rFonts w:eastAsia="MTSYN"/>
          <w:sz w:val="22"/>
          <w:szCs w:val="22"/>
          <w:lang w:val="en-US"/>
        </w:rPr>
        <w:t xml:space="preserve">− </w:t>
      </w:r>
      <w:r w:rsidR="00301764" w:rsidRPr="00301764">
        <w:rPr>
          <w:i/>
          <w:iCs/>
          <w:sz w:val="22"/>
          <w:szCs w:val="22"/>
          <w:lang w:val="en-US"/>
        </w:rPr>
        <w:t>(</w:t>
      </w:r>
      <w:r w:rsidR="00301764" w:rsidRPr="00301764">
        <w:rPr>
          <w:rFonts w:eastAsia="MTSYN"/>
          <w:sz w:val="22"/>
          <w:szCs w:val="22"/>
          <w:lang w:val="en-US"/>
        </w:rPr>
        <w:t>−</w:t>
      </w:r>
      <w:r w:rsidR="00301764" w:rsidRPr="00301764">
        <w:rPr>
          <w:sz w:val="22"/>
          <w:szCs w:val="22"/>
          <w:lang w:val="en-US"/>
        </w:rPr>
        <w:t>4</w:t>
      </w:r>
      <w:r w:rsidR="00301764" w:rsidRPr="00301764">
        <w:rPr>
          <w:i/>
          <w:iCs/>
          <w:sz w:val="22"/>
          <w:szCs w:val="22"/>
          <w:lang w:val="en-US"/>
        </w:rPr>
        <w:t xml:space="preserve">) </w:t>
      </w:r>
      <w:r w:rsidR="00301764" w:rsidRPr="00301764">
        <w:rPr>
          <w:rFonts w:eastAsia="MTSYN"/>
          <w:sz w:val="22"/>
          <w:szCs w:val="22"/>
          <w:lang w:val="en-US"/>
        </w:rPr>
        <w:t xml:space="preserve">= </w:t>
      </w:r>
      <w:r w:rsidR="00301764" w:rsidRPr="00301764">
        <w:rPr>
          <w:i/>
          <w:iCs/>
          <w:sz w:val="22"/>
          <w:szCs w:val="22"/>
          <w:lang w:val="en-US"/>
        </w:rPr>
        <w:t xml:space="preserve">x </w:t>
      </w:r>
      <w:r w:rsidR="00301764" w:rsidRPr="00301764">
        <w:rPr>
          <w:rFonts w:eastAsia="MTSYN"/>
          <w:sz w:val="22"/>
          <w:szCs w:val="22"/>
          <w:lang w:val="en-US"/>
        </w:rPr>
        <w:t xml:space="preserve">+ </w:t>
      </w:r>
      <w:r w:rsidR="00301764" w:rsidRPr="00301764">
        <w:rPr>
          <w:sz w:val="22"/>
          <w:szCs w:val="22"/>
          <w:lang w:val="en-US"/>
        </w:rPr>
        <w:t>4. Then</w:t>
      </w:r>
    </w:p>
    <w:p w:rsidR="00301764" w:rsidRDefault="00301764" w:rsidP="00301764">
      <w:pPr>
        <w:autoSpaceDE w:val="0"/>
        <w:autoSpaceDN w:val="0"/>
        <w:adjustRightInd w:val="0"/>
        <w:rPr>
          <w:sz w:val="22"/>
          <w:szCs w:val="22"/>
          <w:lang w:val="en-US"/>
        </w:rPr>
      </w:pPr>
    </w:p>
    <w:p w:rsidR="00301764" w:rsidRDefault="00301764" w:rsidP="00301764">
      <w:pPr>
        <w:autoSpaceDE w:val="0"/>
        <w:autoSpaceDN w:val="0"/>
        <w:adjustRightInd w:val="0"/>
        <w:rPr>
          <w:sz w:val="22"/>
          <w:szCs w:val="22"/>
          <w:lang w:val="en-US"/>
        </w:rPr>
      </w:pPr>
      <w:r>
        <w:rPr>
          <w:noProof/>
          <w:sz w:val="22"/>
          <w:szCs w:val="22"/>
          <w:lang w:val="en-US" w:eastAsia="en-US"/>
        </w:rPr>
        <w:drawing>
          <wp:inline distT="0" distB="0" distL="0" distR="0">
            <wp:extent cx="3914775" cy="466725"/>
            <wp:effectExtent l="19050" t="0" r="9525" b="0"/>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106"/>
                    <a:srcRect/>
                    <a:stretch>
                      <a:fillRect/>
                    </a:stretch>
                  </pic:blipFill>
                  <pic:spPr bwMode="auto">
                    <a:xfrm>
                      <a:off x="0" y="0"/>
                      <a:ext cx="3914775" cy="466725"/>
                    </a:xfrm>
                    <a:prstGeom prst="rect">
                      <a:avLst/>
                    </a:prstGeom>
                    <a:noFill/>
                    <a:ln w="9525">
                      <a:noFill/>
                      <a:miter lim="800000"/>
                      <a:headEnd/>
                      <a:tailEnd/>
                    </a:ln>
                  </pic:spPr>
                </pic:pic>
              </a:graphicData>
            </a:graphic>
          </wp:inline>
        </w:drawing>
      </w:r>
    </w:p>
    <w:p w:rsidR="00301764" w:rsidRDefault="00301764" w:rsidP="00301764">
      <w:pPr>
        <w:autoSpaceDE w:val="0"/>
        <w:autoSpaceDN w:val="0"/>
        <w:adjustRightInd w:val="0"/>
        <w:rPr>
          <w:sz w:val="22"/>
          <w:szCs w:val="22"/>
          <w:lang w:val="en-US"/>
        </w:rPr>
      </w:pPr>
    </w:p>
    <w:p w:rsidR="00373026" w:rsidRDefault="00301764" w:rsidP="00301764">
      <w:pPr>
        <w:autoSpaceDE w:val="0"/>
        <w:autoSpaceDN w:val="0"/>
        <w:adjustRightInd w:val="0"/>
        <w:rPr>
          <w:sz w:val="22"/>
          <w:szCs w:val="22"/>
          <w:lang w:val="kk-KZ"/>
        </w:rPr>
      </w:pPr>
      <w:r>
        <w:rPr>
          <w:sz w:val="22"/>
          <w:szCs w:val="22"/>
          <w:lang w:val="en-US"/>
        </w:rPr>
        <w:t xml:space="preserve">2) </w:t>
      </w:r>
      <w:r w:rsidR="00373026" w:rsidRPr="00380F82">
        <w:rPr>
          <w:position w:val="-20"/>
          <w:sz w:val="22"/>
          <w:szCs w:val="22"/>
          <w:lang w:val="kk-KZ"/>
        </w:rPr>
        <w:object w:dxaOrig="800" w:dyaOrig="520">
          <v:shape id="_x0000_i1069" type="#_x0000_t75" style="width:39.75pt;height:26.25pt" o:ole="">
            <v:imagedata r:id="rId107" o:title=""/>
          </v:shape>
          <o:OLEObject Type="Embed" ProgID="Equation.3" ShapeID="_x0000_i1069" DrawAspect="Content" ObjectID="_1729001909" r:id="rId108"/>
        </w:object>
      </w:r>
      <w:r w:rsidR="00373026">
        <w:rPr>
          <w:sz w:val="22"/>
          <w:szCs w:val="22"/>
          <w:lang w:val="kk-KZ"/>
        </w:rPr>
        <w:t xml:space="preserve"> функциясының </w:t>
      </w:r>
      <w:r w:rsidR="00373026" w:rsidRPr="00380F82">
        <w:rPr>
          <w:position w:val="-6"/>
          <w:sz w:val="22"/>
          <w:szCs w:val="22"/>
          <w:lang w:val="kk-KZ"/>
        </w:rPr>
        <w:object w:dxaOrig="580" w:dyaOrig="240">
          <v:shape id="_x0000_i1070" type="#_x0000_t75" style="width:29.25pt;height:12pt" o:ole="">
            <v:imagedata r:id="rId109" o:title=""/>
          </v:shape>
          <o:OLEObject Type="Embed" ProgID="Equation.3" ShapeID="_x0000_i1070" DrawAspect="Content" ObjectID="_1729001910" r:id="rId110"/>
        </w:object>
      </w:r>
      <w:r w:rsidR="00373026">
        <w:rPr>
          <w:sz w:val="22"/>
          <w:szCs w:val="22"/>
          <w:lang w:val="kk-KZ"/>
        </w:rPr>
        <w:t xml:space="preserve"> жағдайдағы шегін табу керек. </w:t>
      </w:r>
    </w:p>
    <w:p w:rsidR="00373026" w:rsidRDefault="00301764">
      <w:pPr>
        <w:tabs>
          <w:tab w:val="num" w:pos="0"/>
        </w:tabs>
        <w:jc w:val="both"/>
        <w:rPr>
          <w:sz w:val="22"/>
          <w:szCs w:val="22"/>
          <w:lang w:val="kk-KZ"/>
        </w:rPr>
      </w:pPr>
      <w:r w:rsidRPr="005022AA">
        <w:rPr>
          <w:rFonts w:ascii="Times-Roman" w:hAnsi="Times-Roman" w:cs="Times-Roman"/>
          <w:i/>
          <w:sz w:val="22"/>
          <w:szCs w:val="22"/>
          <w:lang w:val="kk-KZ"/>
        </w:rPr>
        <w:t>Solution</w:t>
      </w:r>
      <w:r w:rsidRPr="005022AA">
        <w:rPr>
          <w:rFonts w:ascii="Times-Roman" w:hAnsi="Times-Roman" w:cs="Times-Roman"/>
          <w:sz w:val="22"/>
          <w:szCs w:val="22"/>
          <w:lang w:val="kk-KZ"/>
        </w:rPr>
        <w:t>.</w:t>
      </w:r>
      <w:r w:rsidR="00373026">
        <w:rPr>
          <w:sz w:val="22"/>
          <w:szCs w:val="22"/>
          <w:lang w:val="kk-KZ"/>
        </w:rPr>
        <w:t xml:space="preserve"> Қысқаша айтсақ </w:t>
      </w:r>
      <w:r w:rsidR="00373026" w:rsidRPr="00380F82">
        <w:rPr>
          <w:position w:val="-20"/>
          <w:sz w:val="22"/>
          <w:szCs w:val="22"/>
          <w:lang w:val="kk-KZ"/>
        </w:rPr>
        <w:object w:dxaOrig="800" w:dyaOrig="520">
          <v:shape id="_x0000_i1071" type="#_x0000_t75" style="width:39.75pt;height:26.25pt" o:ole="">
            <v:imagedata r:id="rId111" o:title=""/>
          </v:shape>
          <o:OLEObject Type="Embed" ProgID="Equation.3" ShapeID="_x0000_i1071" DrawAspect="Content" ObjectID="_1729001911" r:id="rId112"/>
        </w:object>
      </w:r>
      <w:r w:rsidR="00373026">
        <w:rPr>
          <w:sz w:val="22"/>
          <w:szCs w:val="22"/>
          <w:lang w:val="kk-KZ"/>
        </w:rPr>
        <w:t xml:space="preserve"> шек есептеу керек. Функция шегінің қасиеттерін қолданып есептейік:</w:t>
      </w:r>
    </w:p>
    <w:p w:rsidR="00373026" w:rsidRDefault="00373026">
      <w:pPr>
        <w:tabs>
          <w:tab w:val="num" w:pos="0"/>
        </w:tabs>
        <w:jc w:val="both"/>
        <w:rPr>
          <w:sz w:val="22"/>
          <w:szCs w:val="22"/>
          <w:lang w:val="kk-KZ"/>
        </w:rPr>
      </w:pPr>
    </w:p>
    <w:p w:rsidR="00373026" w:rsidRDefault="00373026">
      <w:pPr>
        <w:tabs>
          <w:tab w:val="num" w:pos="0"/>
        </w:tabs>
        <w:jc w:val="center"/>
        <w:rPr>
          <w:sz w:val="22"/>
          <w:szCs w:val="22"/>
          <w:lang w:val="kk-KZ"/>
        </w:rPr>
      </w:pPr>
      <w:r w:rsidRPr="00380F82">
        <w:rPr>
          <w:position w:val="-22"/>
          <w:sz w:val="22"/>
          <w:szCs w:val="22"/>
          <w:lang w:val="kk-KZ"/>
        </w:rPr>
        <w:object w:dxaOrig="2120" w:dyaOrig="560">
          <v:shape id="_x0000_i1072" type="#_x0000_t75" style="width:105.75pt;height:27.75pt" o:ole="">
            <v:imagedata r:id="rId113" o:title=""/>
          </v:shape>
          <o:OLEObject Type="Embed" ProgID="Equation.3" ShapeID="_x0000_i1072" DrawAspect="Content" ObjectID="_1729001912" r:id="rId114"/>
        </w:object>
      </w:r>
      <w:r>
        <w:rPr>
          <w:sz w:val="22"/>
          <w:szCs w:val="22"/>
          <w:lang w:val="kk-KZ"/>
        </w:rPr>
        <w:t>.</w:t>
      </w:r>
    </w:p>
    <w:p w:rsidR="00373026" w:rsidRDefault="00373026">
      <w:pPr>
        <w:tabs>
          <w:tab w:val="num" w:pos="0"/>
        </w:tabs>
        <w:jc w:val="center"/>
        <w:rPr>
          <w:sz w:val="22"/>
          <w:szCs w:val="22"/>
          <w:lang w:val="kk-KZ"/>
        </w:rPr>
      </w:pPr>
    </w:p>
    <w:p w:rsidR="00373026" w:rsidRDefault="00373026">
      <w:pPr>
        <w:tabs>
          <w:tab w:val="num" w:pos="0"/>
        </w:tabs>
        <w:jc w:val="both"/>
        <w:rPr>
          <w:sz w:val="22"/>
          <w:szCs w:val="22"/>
          <w:lang w:val="kk-KZ"/>
        </w:rPr>
      </w:pPr>
      <w:r w:rsidRPr="00380F82">
        <w:rPr>
          <w:position w:val="-20"/>
          <w:sz w:val="22"/>
          <w:szCs w:val="22"/>
          <w:lang w:val="kk-KZ"/>
        </w:rPr>
        <w:object w:dxaOrig="800" w:dyaOrig="520">
          <v:shape id="_x0000_i1073" type="#_x0000_t75" style="width:39.75pt;height:26.25pt" o:ole="">
            <v:imagedata r:id="rId115" o:title=""/>
          </v:shape>
          <o:OLEObject Type="Embed" ProgID="Equation.3" ShapeID="_x0000_i1073" DrawAspect="Content" ObjectID="_1729001913" r:id="rId116"/>
        </w:object>
      </w:r>
      <w:r>
        <w:rPr>
          <w:sz w:val="22"/>
          <w:szCs w:val="22"/>
          <w:lang w:val="kk-KZ"/>
        </w:rPr>
        <w:t xml:space="preserve">функциясының </w:t>
      </w:r>
      <w:r w:rsidRPr="00380F82">
        <w:rPr>
          <w:position w:val="-6"/>
          <w:sz w:val="22"/>
          <w:szCs w:val="22"/>
          <w:lang w:val="kk-KZ"/>
        </w:rPr>
        <w:object w:dxaOrig="580" w:dyaOrig="240">
          <v:shape id="_x0000_i1074" type="#_x0000_t75" style="width:28.5pt;height:9.75pt" o:ole="">
            <v:imagedata r:id="rId117" o:title=""/>
          </v:shape>
          <o:OLEObject Type="Embed" ProgID="Equation.3" ShapeID="_x0000_i1074" DrawAspect="Content" ObjectID="_1729001914" r:id="rId118"/>
        </w:object>
      </w:r>
      <w:r>
        <w:rPr>
          <w:sz w:val="22"/>
          <w:szCs w:val="22"/>
          <w:lang w:val="kk-KZ"/>
        </w:rPr>
        <w:t xml:space="preserve"> жағдайдағы шегі  4 болады екен.</w:t>
      </w:r>
    </w:p>
    <w:p w:rsidR="00FA731E" w:rsidRPr="00FA731E" w:rsidRDefault="00FA731E" w:rsidP="00301764">
      <w:pPr>
        <w:autoSpaceDE w:val="0"/>
        <w:autoSpaceDN w:val="0"/>
        <w:adjustRightInd w:val="0"/>
        <w:jc w:val="both"/>
        <w:rPr>
          <w:sz w:val="22"/>
          <w:szCs w:val="22"/>
          <w:lang w:val="en-US"/>
        </w:rPr>
      </w:pPr>
      <w:r w:rsidRPr="00FA731E">
        <w:rPr>
          <w:sz w:val="22"/>
          <w:szCs w:val="22"/>
          <w:lang w:val="en-US"/>
        </w:rPr>
        <w:lastRenderedPageBreak/>
        <w:t>A</w:t>
      </w:r>
      <w:r w:rsidR="00301764">
        <w:rPr>
          <w:sz w:val="22"/>
          <w:szCs w:val="22"/>
          <w:lang w:val="en-US"/>
        </w:rPr>
        <w:t xml:space="preserve"> </w:t>
      </w:r>
      <w:r w:rsidRPr="00FA731E">
        <w:rPr>
          <w:sz w:val="22"/>
          <w:szCs w:val="22"/>
          <w:lang w:val="en-US"/>
        </w:rPr>
        <w:t>quotient</w:t>
      </w:r>
      <w:r w:rsidR="00301764">
        <w:rPr>
          <w:sz w:val="22"/>
          <w:szCs w:val="22"/>
          <w:lang w:val="en-US"/>
        </w:rPr>
        <w:t xml:space="preserve"> </w:t>
      </w:r>
      <w:r w:rsidRPr="00FA731E">
        <w:rPr>
          <w:sz w:val="22"/>
          <w:szCs w:val="22"/>
          <w:lang w:val="en-US"/>
        </w:rPr>
        <w:t xml:space="preserve"> </w:t>
      </w:r>
      <w:r w:rsidRPr="00FA731E">
        <w:rPr>
          <w:i/>
          <w:iCs/>
          <w:sz w:val="22"/>
          <w:szCs w:val="22"/>
          <w:lang w:val="en-US"/>
        </w:rPr>
        <w:t xml:space="preserve">f(x)/g(x) </w:t>
      </w:r>
      <w:r w:rsidRPr="00FA731E">
        <w:rPr>
          <w:sz w:val="22"/>
          <w:szCs w:val="22"/>
          <w:lang w:val="en-US"/>
        </w:rPr>
        <w:t>in which the numerator and denominator both have a limit of zero</w:t>
      </w:r>
      <w:r w:rsidR="00301764">
        <w:rPr>
          <w:sz w:val="22"/>
          <w:szCs w:val="22"/>
          <w:lang w:val="en-US"/>
        </w:rPr>
        <w:t xml:space="preserve"> </w:t>
      </w:r>
      <w:r w:rsidRPr="00FA731E">
        <w:rPr>
          <w:sz w:val="22"/>
          <w:szCs w:val="22"/>
          <w:lang w:val="en-US"/>
        </w:rPr>
        <w:t xml:space="preserve">as </w:t>
      </w:r>
      <w:r w:rsidRPr="00FA731E">
        <w:rPr>
          <w:i/>
          <w:iCs/>
          <w:sz w:val="22"/>
          <w:szCs w:val="22"/>
          <w:lang w:val="en-US"/>
        </w:rPr>
        <w:t>x</w:t>
      </w:r>
      <w:r w:rsidRPr="00FA731E">
        <w:rPr>
          <w:rFonts w:eastAsia="MTSYN"/>
          <w:sz w:val="22"/>
          <w:szCs w:val="22"/>
          <w:lang w:val="en-US"/>
        </w:rPr>
        <w:t>→</w:t>
      </w:r>
      <w:r w:rsidRPr="00FA731E">
        <w:rPr>
          <w:i/>
          <w:iCs/>
          <w:sz w:val="22"/>
          <w:szCs w:val="22"/>
          <w:lang w:val="en-US"/>
        </w:rPr>
        <w:t xml:space="preserve">a </w:t>
      </w:r>
      <w:r w:rsidRPr="00FA731E">
        <w:rPr>
          <w:sz w:val="22"/>
          <w:szCs w:val="22"/>
          <w:lang w:val="en-US"/>
        </w:rPr>
        <w:t xml:space="preserve">is called an </w:t>
      </w:r>
      <w:r w:rsidRPr="00FA731E">
        <w:rPr>
          <w:b/>
          <w:bCs/>
          <w:i/>
          <w:iCs/>
          <w:sz w:val="22"/>
          <w:szCs w:val="22"/>
          <w:lang w:val="en-US"/>
        </w:rPr>
        <w:t xml:space="preserve">indeterminate </w:t>
      </w:r>
      <w:r w:rsidR="00301764">
        <w:rPr>
          <w:b/>
          <w:bCs/>
          <w:i/>
          <w:iCs/>
          <w:sz w:val="22"/>
          <w:szCs w:val="22"/>
          <w:lang w:val="en-US"/>
        </w:rPr>
        <w:t xml:space="preserve"> </w:t>
      </w:r>
      <w:r w:rsidRPr="00FA731E">
        <w:rPr>
          <w:b/>
          <w:bCs/>
          <w:i/>
          <w:iCs/>
          <w:sz w:val="22"/>
          <w:szCs w:val="22"/>
          <w:lang w:val="en-US"/>
        </w:rPr>
        <w:t xml:space="preserve">form </w:t>
      </w:r>
      <w:r w:rsidR="00301764">
        <w:rPr>
          <w:b/>
          <w:bCs/>
          <w:i/>
          <w:iCs/>
          <w:sz w:val="22"/>
          <w:szCs w:val="22"/>
          <w:lang w:val="en-US"/>
        </w:rPr>
        <w:t xml:space="preserve"> </w:t>
      </w:r>
      <w:r w:rsidRPr="00FA731E">
        <w:rPr>
          <w:b/>
          <w:bCs/>
          <w:i/>
          <w:iCs/>
          <w:sz w:val="22"/>
          <w:szCs w:val="22"/>
          <w:lang w:val="en-US"/>
        </w:rPr>
        <w:t>of</w:t>
      </w:r>
      <w:r w:rsidR="00301764">
        <w:rPr>
          <w:b/>
          <w:bCs/>
          <w:i/>
          <w:iCs/>
          <w:sz w:val="22"/>
          <w:szCs w:val="22"/>
          <w:lang w:val="en-US"/>
        </w:rPr>
        <w:t xml:space="preserve"> </w:t>
      </w:r>
      <w:r w:rsidRPr="00FA731E">
        <w:rPr>
          <w:b/>
          <w:bCs/>
          <w:i/>
          <w:iCs/>
          <w:sz w:val="22"/>
          <w:szCs w:val="22"/>
          <w:lang w:val="en-US"/>
        </w:rPr>
        <w:t xml:space="preserve"> type</w:t>
      </w:r>
      <w:r w:rsidR="00301764">
        <w:rPr>
          <w:b/>
          <w:bCs/>
          <w:i/>
          <w:iCs/>
          <w:sz w:val="22"/>
          <w:szCs w:val="22"/>
          <w:lang w:val="en-US"/>
        </w:rPr>
        <w:t xml:space="preserve"> </w:t>
      </w:r>
      <w:r w:rsidRPr="00FA731E">
        <w:rPr>
          <w:b/>
          <w:bCs/>
          <w:i/>
          <w:iCs/>
          <w:sz w:val="22"/>
          <w:szCs w:val="22"/>
          <w:lang w:val="en-US"/>
        </w:rPr>
        <w:t xml:space="preserve"> </w:t>
      </w:r>
      <w:r w:rsidRPr="00FA731E">
        <w:rPr>
          <w:b/>
          <w:bCs/>
          <w:sz w:val="22"/>
          <w:szCs w:val="22"/>
          <w:lang w:val="en-US"/>
        </w:rPr>
        <w:t>0</w:t>
      </w:r>
      <w:r w:rsidRPr="00FA731E">
        <w:rPr>
          <w:i/>
          <w:iCs/>
          <w:sz w:val="22"/>
          <w:szCs w:val="22"/>
          <w:lang w:val="en-US"/>
        </w:rPr>
        <w:t>/</w:t>
      </w:r>
      <w:r w:rsidRPr="00FA731E">
        <w:rPr>
          <w:b/>
          <w:bCs/>
          <w:sz w:val="22"/>
          <w:szCs w:val="22"/>
          <w:lang w:val="en-US"/>
        </w:rPr>
        <w:t>0</w:t>
      </w:r>
      <w:r w:rsidRPr="00FA731E">
        <w:rPr>
          <w:sz w:val="22"/>
          <w:szCs w:val="22"/>
          <w:lang w:val="en-US"/>
        </w:rPr>
        <w:t>.</w:t>
      </w:r>
    </w:p>
    <w:p w:rsidR="00301764" w:rsidRPr="00301764" w:rsidRDefault="00301764" w:rsidP="00301764">
      <w:pPr>
        <w:tabs>
          <w:tab w:val="num" w:pos="0"/>
        </w:tabs>
        <w:jc w:val="both"/>
        <w:rPr>
          <w:bCs/>
          <w:sz w:val="22"/>
          <w:szCs w:val="22"/>
          <w:lang w:val="en-US"/>
        </w:rPr>
      </w:pPr>
      <w:r w:rsidRPr="00301764">
        <w:rPr>
          <w:bCs/>
          <w:sz w:val="22"/>
          <w:szCs w:val="22"/>
          <w:lang w:val="en-US"/>
        </w:rPr>
        <w:t>The problem with such limits is that it is difficult to tell by inspection whether the limit exists, and, if so, its value. Informally stated, this is because there are two conflicting influences at work. The value of f(x)/g(x) would tend to zero as f(x) approached zero if g(x) were to remain at some fixed nonzero value, whereas the value of this ratio would tend to increase or decrease without bound as g(x) approached zero if f(x) were to remain at some fixed nonzero value. But with both f(x) and g(x) approaching zero, the behavior of the ratio depends on precisely how these conflicting tendencies offset one another for the particular f and g.</w:t>
      </w:r>
    </w:p>
    <w:p w:rsidR="00711B6B" w:rsidRPr="00711B6B" w:rsidRDefault="00301764" w:rsidP="00301764">
      <w:pPr>
        <w:tabs>
          <w:tab w:val="num" w:pos="0"/>
        </w:tabs>
        <w:jc w:val="both"/>
        <w:rPr>
          <w:bCs/>
          <w:sz w:val="22"/>
          <w:szCs w:val="22"/>
          <w:lang w:val="en-US"/>
        </w:rPr>
      </w:pPr>
      <w:r w:rsidRPr="00301764">
        <w:rPr>
          <w:bCs/>
          <w:sz w:val="22"/>
          <w:szCs w:val="22"/>
          <w:lang w:val="en-US"/>
        </w:rPr>
        <w:t>Sometimes, limits of indeterminate forms of type 0/0 can be found by algebraic simplification, as in the last example, but frequently this will not work and other methods must be used. We will study such methods in later sections.</w:t>
      </w:r>
    </w:p>
    <w:p w:rsidR="00301764" w:rsidRDefault="00301764">
      <w:pPr>
        <w:tabs>
          <w:tab w:val="num" w:pos="0"/>
        </w:tabs>
        <w:jc w:val="center"/>
        <w:rPr>
          <w:bCs/>
          <w:sz w:val="22"/>
          <w:szCs w:val="22"/>
          <w:lang w:val="en-US"/>
        </w:rPr>
      </w:pPr>
    </w:p>
    <w:p w:rsidR="00373026" w:rsidRPr="006328FB" w:rsidRDefault="006C0AF1">
      <w:pPr>
        <w:tabs>
          <w:tab w:val="num" w:pos="0"/>
        </w:tabs>
        <w:jc w:val="center"/>
        <w:rPr>
          <w:b/>
          <w:bCs/>
          <w:sz w:val="22"/>
          <w:szCs w:val="22"/>
          <w:lang w:val="kk-KZ"/>
        </w:rPr>
      </w:pPr>
      <w:r w:rsidRPr="006328FB">
        <w:rPr>
          <w:b/>
          <w:bCs/>
          <w:sz w:val="22"/>
          <w:szCs w:val="22"/>
          <w:lang w:val="kk-KZ"/>
        </w:rPr>
        <w:t>The first and second remarkable limits</w:t>
      </w:r>
    </w:p>
    <w:p w:rsidR="00373026" w:rsidRDefault="00373026">
      <w:pPr>
        <w:tabs>
          <w:tab w:val="num" w:pos="0"/>
        </w:tabs>
        <w:jc w:val="both"/>
        <w:rPr>
          <w:sz w:val="22"/>
          <w:szCs w:val="22"/>
          <w:lang w:val="kk-KZ"/>
        </w:rPr>
      </w:pPr>
      <w:r>
        <w:rPr>
          <w:b/>
          <w:bCs/>
          <w:sz w:val="22"/>
          <w:szCs w:val="22"/>
          <w:lang w:val="kk-KZ"/>
        </w:rPr>
        <w:tab/>
      </w:r>
      <w:r w:rsidR="00326321" w:rsidRPr="00326321">
        <w:rPr>
          <w:b/>
          <w:bCs/>
          <w:sz w:val="22"/>
          <w:szCs w:val="22"/>
          <w:lang w:val="kk-KZ"/>
        </w:rPr>
        <w:t>Theorem.</w:t>
      </w:r>
      <w:r>
        <w:rPr>
          <w:b/>
          <w:bCs/>
          <w:sz w:val="22"/>
          <w:szCs w:val="22"/>
          <w:lang w:val="kk-KZ"/>
        </w:rPr>
        <w:t xml:space="preserve"> </w:t>
      </w:r>
      <w:r w:rsidR="00326321" w:rsidRPr="00326321">
        <w:rPr>
          <w:b/>
          <w:bCs/>
          <w:sz w:val="22"/>
          <w:szCs w:val="22"/>
          <w:lang w:val="kk-KZ"/>
        </w:rPr>
        <w:t xml:space="preserve">The function </w:t>
      </w:r>
      <w:r w:rsidRPr="00380F82">
        <w:rPr>
          <w:b/>
          <w:bCs/>
          <w:position w:val="-20"/>
          <w:sz w:val="22"/>
          <w:szCs w:val="22"/>
          <w:lang w:val="kk-KZ"/>
        </w:rPr>
        <w:object w:dxaOrig="1080" w:dyaOrig="520">
          <v:shape id="_x0000_i1075" type="#_x0000_t75" style="width:54pt;height:26.25pt" o:ole="">
            <v:imagedata r:id="rId119" o:title=""/>
          </v:shape>
          <o:OLEObject Type="Embed" ProgID="Equation.3" ShapeID="_x0000_i1075" DrawAspect="Content" ObjectID="_1729001915" r:id="rId120"/>
        </w:object>
      </w:r>
      <w:r>
        <w:rPr>
          <w:b/>
          <w:bCs/>
          <w:sz w:val="22"/>
          <w:szCs w:val="22"/>
          <w:lang w:val="kk-KZ"/>
        </w:rPr>
        <w:t xml:space="preserve"> </w:t>
      </w:r>
      <w:r w:rsidR="00326321" w:rsidRPr="00326321">
        <w:rPr>
          <w:bCs/>
          <w:sz w:val="22"/>
          <w:szCs w:val="22"/>
          <w:lang w:val="kk-KZ"/>
        </w:rPr>
        <w:t>is not defined at the point</w:t>
      </w:r>
      <w:r w:rsidR="00326321" w:rsidRPr="00326321">
        <w:rPr>
          <w:i/>
          <w:iCs/>
          <w:sz w:val="22"/>
          <w:szCs w:val="22"/>
          <w:lang w:val="kk-KZ"/>
        </w:rPr>
        <w:t xml:space="preserve"> </w:t>
      </w:r>
      <w:r w:rsidR="00326321">
        <w:rPr>
          <w:i/>
          <w:iCs/>
          <w:sz w:val="22"/>
          <w:szCs w:val="22"/>
          <w:lang w:val="kk-KZ"/>
        </w:rPr>
        <w:t>x=0</w:t>
      </w:r>
      <w:r w:rsidR="00326321" w:rsidRPr="00326321">
        <w:rPr>
          <w:bCs/>
          <w:sz w:val="22"/>
          <w:szCs w:val="22"/>
          <w:lang w:val="kk-KZ"/>
        </w:rPr>
        <w:t>, but it has a limit</w:t>
      </w:r>
      <w:r w:rsidR="00326321">
        <w:rPr>
          <w:bCs/>
          <w:sz w:val="22"/>
          <w:szCs w:val="22"/>
          <w:lang w:val="en-US"/>
        </w:rPr>
        <w:t xml:space="preserve"> </w:t>
      </w:r>
      <w:r w:rsidR="00326321" w:rsidRPr="00326321">
        <w:rPr>
          <w:bCs/>
          <w:i/>
          <w:iCs/>
          <w:color w:val="000000"/>
          <w:lang w:val="en-US"/>
        </w:rPr>
        <w:t>x</w:t>
      </w:r>
      <w:r w:rsidR="00326321" w:rsidRPr="00326321">
        <w:rPr>
          <w:rStyle w:val="apple-converted-space"/>
          <w:bCs/>
          <w:color w:val="000000"/>
          <w:lang w:val="en-US"/>
        </w:rPr>
        <w:t> </w:t>
      </w:r>
      <w:r w:rsidR="00326321" w:rsidRPr="00326321">
        <w:rPr>
          <w:bCs/>
          <w:color w:val="000000"/>
          <w:lang w:val="en-US"/>
        </w:rPr>
        <w:t>approaches</w:t>
      </w:r>
      <w:r w:rsidR="00326321" w:rsidRPr="00326321">
        <w:rPr>
          <w:rStyle w:val="apple-converted-space"/>
          <w:bCs/>
          <w:color w:val="000000"/>
          <w:lang w:val="en-US"/>
        </w:rPr>
        <w:t> </w:t>
      </w:r>
      <w:r w:rsidR="00326321">
        <w:rPr>
          <w:bCs/>
          <w:i/>
          <w:iCs/>
          <w:color w:val="000000"/>
          <w:lang w:val="en-US"/>
        </w:rPr>
        <w:t>0</w:t>
      </w:r>
      <w:r w:rsidR="00326321" w:rsidRPr="003D59D3">
        <w:rPr>
          <w:rStyle w:val="apple-converted-space"/>
          <w:b/>
          <w:bCs/>
          <w:color w:val="000000"/>
          <w:lang w:val="en-US"/>
        </w:rPr>
        <w:t> </w:t>
      </w:r>
      <w:r w:rsidR="00326321">
        <w:rPr>
          <w:sz w:val="22"/>
          <w:szCs w:val="22"/>
          <w:lang w:val="kk-KZ"/>
        </w:rPr>
        <w:t xml:space="preserve"> </w:t>
      </w:r>
      <w:r w:rsidR="00326321">
        <w:rPr>
          <w:sz w:val="22"/>
          <w:szCs w:val="22"/>
          <w:lang w:val="en-US"/>
        </w:rPr>
        <w:t>(</w:t>
      </w:r>
      <w:r w:rsidRPr="00380F82">
        <w:rPr>
          <w:position w:val="-6"/>
          <w:sz w:val="22"/>
          <w:szCs w:val="22"/>
          <w:lang w:val="kk-KZ"/>
        </w:rPr>
        <w:object w:dxaOrig="580" w:dyaOrig="240">
          <v:shape id="_x0000_i1076" type="#_x0000_t75" style="width:29.25pt;height:12pt" o:ole="">
            <v:imagedata r:id="rId121" o:title=""/>
          </v:shape>
          <o:OLEObject Type="Embed" ProgID="Equation.3" ShapeID="_x0000_i1076" DrawAspect="Content" ObjectID="_1729001916" r:id="rId122"/>
        </w:object>
      </w:r>
      <w:r w:rsidR="00326321">
        <w:rPr>
          <w:sz w:val="22"/>
          <w:szCs w:val="22"/>
          <w:lang w:val="en-US"/>
        </w:rPr>
        <w:t>)</w:t>
      </w:r>
    </w:p>
    <w:p w:rsidR="00373026" w:rsidRDefault="00373026">
      <w:pPr>
        <w:tabs>
          <w:tab w:val="num" w:pos="0"/>
        </w:tabs>
        <w:ind w:left="360"/>
        <w:jc w:val="center"/>
        <w:rPr>
          <w:b/>
          <w:bCs/>
          <w:sz w:val="22"/>
          <w:szCs w:val="22"/>
          <w:lang w:val="kk-KZ"/>
        </w:rPr>
      </w:pPr>
      <w:r w:rsidRPr="00380F82">
        <w:rPr>
          <w:b/>
          <w:bCs/>
          <w:position w:val="-20"/>
          <w:sz w:val="22"/>
          <w:szCs w:val="22"/>
          <w:lang w:val="kk-KZ"/>
        </w:rPr>
        <w:object w:dxaOrig="1080" w:dyaOrig="520">
          <v:shape id="_x0000_i1077" type="#_x0000_t75" style="width:54pt;height:26.25pt" o:ole="">
            <v:imagedata r:id="rId123" o:title=""/>
          </v:shape>
          <o:OLEObject Type="Embed" ProgID="Equation.3" ShapeID="_x0000_i1077" DrawAspect="Content" ObjectID="_1729001917" r:id="rId124"/>
        </w:object>
      </w:r>
      <w:r>
        <w:rPr>
          <w:b/>
          <w:bCs/>
          <w:sz w:val="22"/>
          <w:szCs w:val="22"/>
          <w:lang w:val="kk-KZ"/>
        </w:rPr>
        <w:t xml:space="preserve">     </w:t>
      </w:r>
    </w:p>
    <w:p w:rsidR="00373026" w:rsidRDefault="00D17B2B">
      <w:pPr>
        <w:tabs>
          <w:tab w:val="num" w:pos="0"/>
        </w:tabs>
        <w:ind w:left="360"/>
        <w:jc w:val="center"/>
        <w:rPr>
          <w:b/>
          <w:bCs/>
          <w:sz w:val="22"/>
          <w:szCs w:val="22"/>
          <w:lang w:val="kk-KZ"/>
        </w:rPr>
      </w:pPr>
      <w:r>
        <w:rPr>
          <w:b/>
          <w:bCs/>
          <w:noProof/>
          <w:sz w:val="22"/>
          <w:szCs w:val="22"/>
          <w:lang w:val="en-US" w:eastAsia="en-US"/>
        </w:rPr>
        <w:drawing>
          <wp:inline distT="0" distB="0" distL="0" distR="0">
            <wp:extent cx="2085975" cy="1438275"/>
            <wp:effectExtent l="19050" t="0" r="9525" b="0"/>
            <wp:docPr id="613" name="Рисунок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125"/>
                    <a:srcRect/>
                    <a:stretch>
                      <a:fillRect/>
                    </a:stretch>
                  </pic:blipFill>
                  <pic:spPr bwMode="auto">
                    <a:xfrm>
                      <a:off x="0" y="0"/>
                      <a:ext cx="2085975" cy="1438275"/>
                    </a:xfrm>
                    <a:prstGeom prst="rect">
                      <a:avLst/>
                    </a:prstGeom>
                    <a:noFill/>
                    <a:ln w="9525">
                      <a:noFill/>
                      <a:miter lim="800000"/>
                      <a:headEnd/>
                      <a:tailEnd/>
                    </a:ln>
                  </pic:spPr>
                </pic:pic>
              </a:graphicData>
            </a:graphic>
          </wp:inline>
        </w:drawing>
      </w:r>
      <w:r w:rsidR="00373026">
        <w:rPr>
          <w:b/>
          <w:bCs/>
          <w:sz w:val="22"/>
          <w:szCs w:val="22"/>
          <w:lang w:val="kk-KZ"/>
        </w:rPr>
        <w:t xml:space="preserve">          </w:t>
      </w:r>
    </w:p>
    <w:p w:rsidR="00D17B2B" w:rsidRDefault="00D17B2B" w:rsidP="006C0AF1">
      <w:pPr>
        <w:pStyle w:val="ab"/>
        <w:shd w:val="clear" w:color="auto" w:fill="FFFFFF"/>
        <w:spacing w:before="96" w:beforeAutospacing="0" w:after="120" w:afterAutospacing="0" w:line="285" w:lineRule="atLeast"/>
        <w:rPr>
          <w:color w:val="000000"/>
          <w:lang w:val="en-US"/>
        </w:rPr>
      </w:pPr>
    </w:p>
    <w:p w:rsidR="006C0AF1" w:rsidRPr="00326321" w:rsidRDefault="006C0AF1" w:rsidP="006C0AF1">
      <w:pPr>
        <w:pStyle w:val="ab"/>
        <w:shd w:val="clear" w:color="auto" w:fill="FFFFFF"/>
        <w:spacing w:before="96" w:beforeAutospacing="0" w:after="120" w:afterAutospacing="0" w:line="285" w:lineRule="atLeast"/>
        <w:rPr>
          <w:color w:val="000000"/>
          <w:lang w:val="en-US"/>
        </w:rPr>
      </w:pPr>
      <w:r w:rsidRPr="00326321">
        <w:rPr>
          <w:color w:val="000000"/>
          <w:lang w:val="en-US"/>
        </w:rPr>
        <w:t xml:space="preserve">proven </w:t>
      </w:r>
      <w:r w:rsidR="00326321" w:rsidRPr="00326321">
        <w:rPr>
          <w:color w:val="000000"/>
          <w:lang w:val="en-US"/>
        </w:rPr>
        <w:t>f</w:t>
      </w:r>
      <w:r w:rsidRPr="00326321">
        <w:rPr>
          <w:color w:val="000000"/>
          <w:lang w:val="en-US"/>
        </w:rPr>
        <w:t xml:space="preserve">or 0 &lt; x &lt; </w:t>
      </w:r>
      <w:r w:rsidRPr="00326321">
        <w:rPr>
          <w:color w:val="000000"/>
        </w:rPr>
        <w:t>π</w:t>
      </w:r>
      <w:r w:rsidRPr="00326321">
        <w:rPr>
          <w:color w:val="000000"/>
          <w:lang w:val="en-US"/>
        </w:rPr>
        <w:t>/2:</w:t>
      </w:r>
    </w:p>
    <w:p w:rsidR="00D17B2B" w:rsidRDefault="00D17B2B" w:rsidP="006C0AF1">
      <w:pPr>
        <w:pStyle w:val="ab"/>
        <w:shd w:val="clear" w:color="auto" w:fill="FFFFFF"/>
        <w:spacing w:before="96" w:beforeAutospacing="0" w:after="120" w:afterAutospacing="0" w:line="285" w:lineRule="atLeast"/>
        <w:ind w:left="384"/>
        <w:rPr>
          <w:color w:val="000000"/>
          <w:lang w:val="en-US"/>
        </w:rPr>
      </w:pPr>
    </w:p>
    <w:p w:rsidR="00D17B2B" w:rsidRDefault="00D17B2B" w:rsidP="00D17B2B">
      <w:pPr>
        <w:pStyle w:val="ab"/>
        <w:shd w:val="clear" w:color="auto" w:fill="FFFFFF"/>
        <w:spacing w:before="96" w:beforeAutospacing="0" w:after="120" w:afterAutospacing="0" w:line="285" w:lineRule="atLeast"/>
        <w:rPr>
          <w:color w:val="000000"/>
          <w:lang w:val="en-US"/>
        </w:rPr>
      </w:pPr>
      <w:r>
        <w:rPr>
          <w:noProof/>
          <w:color w:val="000000"/>
          <w:lang w:val="en-US" w:eastAsia="en-US"/>
        </w:rPr>
        <w:lastRenderedPageBreak/>
        <w:drawing>
          <wp:inline distT="0" distB="0" distL="0" distR="0">
            <wp:extent cx="4362450" cy="1419225"/>
            <wp:effectExtent l="19050" t="0" r="0" b="0"/>
            <wp:docPr id="614" name="Рисунок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126"/>
                    <a:srcRect/>
                    <a:stretch>
                      <a:fillRect/>
                    </a:stretch>
                  </pic:blipFill>
                  <pic:spPr bwMode="auto">
                    <a:xfrm>
                      <a:off x="0" y="0"/>
                      <a:ext cx="4362450" cy="1419225"/>
                    </a:xfrm>
                    <a:prstGeom prst="rect">
                      <a:avLst/>
                    </a:prstGeom>
                    <a:noFill/>
                    <a:ln w="9525">
                      <a:noFill/>
                      <a:miter lim="800000"/>
                      <a:headEnd/>
                      <a:tailEnd/>
                    </a:ln>
                  </pic:spPr>
                </pic:pic>
              </a:graphicData>
            </a:graphic>
          </wp:inline>
        </w:drawing>
      </w:r>
    </w:p>
    <w:p w:rsidR="006C0AF1" w:rsidRPr="00326321" w:rsidRDefault="006C0AF1" w:rsidP="006C0AF1">
      <w:pPr>
        <w:pStyle w:val="ab"/>
        <w:shd w:val="clear" w:color="auto" w:fill="FFFFFF"/>
        <w:spacing w:before="96" w:beforeAutospacing="0" w:after="120" w:afterAutospacing="0" w:line="285" w:lineRule="atLeast"/>
        <w:ind w:left="384"/>
        <w:rPr>
          <w:color w:val="000000"/>
          <w:lang w:val="en-US"/>
        </w:rPr>
      </w:pPr>
      <w:r w:rsidRPr="00326321">
        <w:rPr>
          <w:color w:val="000000"/>
          <w:lang w:val="en-US"/>
        </w:rPr>
        <w:t>Dividing everything by sin(x) yields</w:t>
      </w:r>
    </w:p>
    <w:p w:rsidR="006C0AF1" w:rsidRPr="00326321" w:rsidRDefault="004C1520" w:rsidP="006C0AF1">
      <w:pPr>
        <w:shd w:val="clear" w:color="auto" w:fill="FFFFFF"/>
        <w:spacing w:after="24" w:line="360" w:lineRule="atLeast"/>
        <w:ind w:left="720"/>
        <w:rPr>
          <w:color w:val="000000"/>
        </w:rPr>
      </w:pPr>
      <w:r>
        <w:rPr>
          <w:noProof/>
          <w:color w:val="000000"/>
          <w:lang w:val="en-US" w:eastAsia="en-US"/>
        </w:rPr>
        <w:drawing>
          <wp:inline distT="0" distB="0" distL="0" distR="0">
            <wp:extent cx="1419225" cy="390525"/>
            <wp:effectExtent l="19050" t="0" r="9525" b="0"/>
            <wp:docPr id="85" name="Рисунок 85" descr="1 &lt; \frac{x}{\sin x} &lt; \frac{\tan x}{\sin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 &lt; \frac{x}{\sin x} &lt; \frac{\tan x}{\sin x}"/>
                    <pic:cNvPicPr>
                      <a:picLocks noChangeAspect="1" noChangeArrowheads="1"/>
                    </pic:cNvPicPr>
                  </pic:nvPicPr>
                  <pic:blipFill>
                    <a:blip r:embed="rId127"/>
                    <a:srcRect/>
                    <a:stretch>
                      <a:fillRect/>
                    </a:stretch>
                  </pic:blipFill>
                  <pic:spPr bwMode="auto">
                    <a:xfrm>
                      <a:off x="0" y="0"/>
                      <a:ext cx="1419225" cy="390525"/>
                    </a:xfrm>
                    <a:prstGeom prst="rect">
                      <a:avLst/>
                    </a:prstGeom>
                    <a:noFill/>
                    <a:ln w="9525">
                      <a:noFill/>
                      <a:miter lim="800000"/>
                      <a:headEnd/>
                      <a:tailEnd/>
                    </a:ln>
                  </pic:spPr>
                </pic:pic>
              </a:graphicData>
            </a:graphic>
          </wp:inline>
        </w:drawing>
      </w:r>
    </w:p>
    <w:p w:rsidR="006C0AF1" w:rsidRDefault="004C1520" w:rsidP="006C0AF1">
      <w:pPr>
        <w:shd w:val="clear" w:color="auto" w:fill="FFFFFF"/>
        <w:spacing w:after="24" w:line="360" w:lineRule="atLeast"/>
        <w:ind w:left="720"/>
        <w:rPr>
          <w:rFonts w:ascii="Arial" w:hAnsi="Arial" w:cs="Arial"/>
          <w:color w:val="000000"/>
          <w:sz w:val="20"/>
          <w:szCs w:val="20"/>
        </w:rPr>
      </w:pPr>
      <w:r>
        <w:rPr>
          <w:rFonts w:ascii="Arial" w:hAnsi="Arial" w:cs="Arial"/>
          <w:noProof/>
          <w:color w:val="000000"/>
          <w:sz w:val="20"/>
          <w:szCs w:val="20"/>
          <w:lang w:val="en-US" w:eastAsia="en-US"/>
        </w:rPr>
        <w:drawing>
          <wp:inline distT="0" distB="0" distL="0" distR="0">
            <wp:extent cx="1400175" cy="400050"/>
            <wp:effectExtent l="19050" t="0" r="9525" b="0"/>
            <wp:docPr id="86" name="Рисунок 86" descr="1 &lt; \frac{x}{\sin x} &lt; \frac{1}{\cos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1 &lt; \frac{x}{\sin x} &lt; \frac{1}{\cos x}"/>
                    <pic:cNvPicPr>
                      <a:picLocks noChangeAspect="1" noChangeArrowheads="1"/>
                    </pic:cNvPicPr>
                  </pic:nvPicPr>
                  <pic:blipFill>
                    <a:blip r:embed="rId128"/>
                    <a:srcRect/>
                    <a:stretch>
                      <a:fillRect/>
                    </a:stretch>
                  </pic:blipFill>
                  <pic:spPr bwMode="auto">
                    <a:xfrm>
                      <a:off x="0" y="0"/>
                      <a:ext cx="1400175" cy="400050"/>
                    </a:xfrm>
                    <a:prstGeom prst="rect">
                      <a:avLst/>
                    </a:prstGeom>
                    <a:noFill/>
                    <a:ln w="9525">
                      <a:noFill/>
                      <a:miter lim="800000"/>
                      <a:headEnd/>
                      <a:tailEnd/>
                    </a:ln>
                  </pic:spPr>
                </pic:pic>
              </a:graphicData>
            </a:graphic>
          </wp:inline>
        </w:drawing>
      </w:r>
    </w:p>
    <w:p w:rsidR="006C0AF1" w:rsidRDefault="004C1520" w:rsidP="006C0AF1">
      <w:pPr>
        <w:shd w:val="clear" w:color="auto" w:fill="FFFFFF"/>
        <w:spacing w:after="24" w:line="360" w:lineRule="atLeast"/>
        <w:ind w:left="720"/>
        <w:rPr>
          <w:rFonts w:ascii="Arial" w:hAnsi="Arial" w:cs="Arial"/>
          <w:color w:val="000000"/>
          <w:sz w:val="20"/>
          <w:szCs w:val="20"/>
        </w:rPr>
      </w:pPr>
      <w:r>
        <w:rPr>
          <w:rFonts w:ascii="Arial" w:hAnsi="Arial" w:cs="Arial"/>
          <w:noProof/>
          <w:color w:val="000000"/>
          <w:sz w:val="20"/>
          <w:szCs w:val="20"/>
          <w:lang w:val="en-US" w:eastAsia="en-US"/>
        </w:rPr>
        <w:drawing>
          <wp:inline distT="0" distB="0" distL="0" distR="0">
            <wp:extent cx="1447800" cy="400050"/>
            <wp:effectExtent l="19050" t="0" r="0" b="0"/>
            <wp:docPr id="87" name="Рисунок 87" descr="\lim_{x \to 0} \frac{1}{\cos x} = \frac{1}{1}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lim_{x \to 0} \frac{1}{\cos x} = \frac{1}{1} = 1"/>
                    <pic:cNvPicPr>
                      <a:picLocks noChangeAspect="1" noChangeArrowheads="1"/>
                    </pic:cNvPicPr>
                  </pic:nvPicPr>
                  <pic:blipFill>
                    <a:blip r:embed="rId129"/>
                    <a:srcRect/>
                    <a:stretch>
                      <a:fillRect/>
                    </a:stretch>
                  </pic:blipFill>
                  <pic:spPr bwMode="auto">
                    <a:xfrm>
                      <a:off x="0" y="0"/>
                      <a:ext cx="1447800" cy="400050"/>
                    </a:xfrm>
                    <a:prstGeom prst="rect">
                      <a:avLst/>
                    </a:prstGeom>
                    <a:noFill/>
                    <a:ln w="9525">
                      <a:noFill/>
                      <a:miter lim="800000"/>
                      <a:headEnd/>
                      <a:tailEnd/>
                    </a:ln>
                  </pic:spPr>
                </pic:pic>
              </a:graphicData>
            </a:graphic>
          </wp:inline>
        </w:drawing>
      </w:r>
    </w:p>
    <w:p w:rsidR="006C0AF1" w:rsidRDefault="004C1520" w:rsidP="006C0AF1">
      <w:pPr>
        <w:shd w:val="clear" w:color="auto" w:fill="FFFFFF"/>
        <w:spacing w:after="24" w:line="360" w:lineRule="atLeast"/>
        <w:ind w:left="720"/>
        <w:rPr>
          <w:rFonts w:ascii="Arial" w:hAnsi="Arial" w:cs="Arial"/>
          <w:color w:val="000000"/>
          <w:sz w:val="20"/>
          <w:szCs w:val="20"/>
        </w:rPr>
      </w:pPr>
      <w:r>
        <w:rPr>
          <w:rFonts w:ascii="Arial" w:hAnsi="Arial" w:cs="Arial"/>
          <w:noProof/>
          <w:color w:val="000000"/>
          <w:sz w:val="20"/>
          <w:szCs w:val="20"/>
          <w:lang w:val="en-US" w:eastAsia="en-US"/>
        </w:rPr>
        <w:drawing>
          <wp:inline distT="0" distB="0" distL="0" distR="0">
            <wp:extent cx="1047750" cy="352425"/>
            <wp:effectExtent l="19050" t="0" r="0" b="0"/>
            <wp:docPr id="88" name="Рисунок 88" descr="\lim_{x \to 0} \frac{x}{\sin x}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lim_{x \to 0} \frac{x}{\sin x} = 1"/>
                    <pic:cNvPicPr>
                      <a:picLocks noChangeAspect="1" noChangeArrowheads="1"/>
                    </pic:cNvPicPr>
                  </pic:nvPicPr>
                  <pic:blipFill>
                    <a:blip r:embed="rId130"/>
                    <a:srcRect/>
                    <a:stretch>
                      <a:fillRect/>
                    </a:stretch>
                  </pic:blipFill>
                  <pic:spPr bwMode="auto">
                    <a:xfrm>
                      <a:off x="0" y="0"/>
                      <a:ext cx="1047750" cy="352425"/>
                    </a:xfrm>
                    <a:prstGeom prst="rect">
                      <a:avLst/>
                    </a:prstGeom>
                    <a:noFill/>
                    <a:ln w="9525">
                      <a:noFill/>
                      <a:miter lim="800000"/>
                      <a:headEnd/>
                      <a:tailEnd/>
                    </a:ln>
                  </pic:spPr>
                </pic:pic>
              </a:graphicData>
            </a:graphic>
          </wp:inline>
        </w:drawing>
      </w:r>
    </w:p>
    <w:p w:rsidR="006C0AF1" w:rsidRDefault="004C1520" w:rsidP="006C0AF1">
      <w:pPr>
        <w:shd w:val="clear" w:color="auto" w:fill="FFFFFF"/>
        <w:spacing w:after="24" w:line="360" w:lineRule="atLeast"/>
        <w:ind w:left="720"/>
        <w:rPr>
          <w:rFonts w:ascii="Arial" w:hAnsi="Arial" w:cs="Arial"/>
          <w:color w:val="000000"/>
          <w:sz w:val="20"/>
          <w:szCs w:val="20"/>
        </w:rPr>
      </w:pPr>
      <w:r>
        <w:rPr>
          <w:rFonts w:ascii="Arial" w:hAnsi="Arial" w:cs="Arial"/>
          <w:noProof/>
          <w:color w:val="000000"/>
          <w:sz w:val="20"/>
          <w:szCs w:val="20"/>
          <w:lang w:val="en-US" w:eastAsia="en-US"/>
        </w:rPr>
        <w:drawing>
          <wp:inline distT="0" distB="0" distL="0" distR="0">
            <wp:extent cx="1047750" cy="400050"/>
            <wp:effectExtent l="19050" t="0" r="0" b="0"/>
            <wp:docPr id="89" name="Рисунок 89" descr="\lim_{x \to 0} \frac{\sin x}{x}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lim_{x \to 0} \frac{\sin x}{x} = 1"/>
                    <pic:cNvPicPr>
                      <a:picLocks noChangeAspect="1" noChangeArrowheads="1"/>
                    </pic:cNvPicPr>
                  </pic:nvPicPr>
                  <pic:blipFill>
                    <a:blip r:embed="rId131"/>
                    <a:srcRect/>
                    <a:stretch>
                      <a:fillRect/>
                    </a:stretch>
                  </pic:blipFill>
                  <pic:spPr bwMode="auto">
                    <a:xfrm>
                      <a:off x="0" y="0"/>
                      <a:ext cx="1047750" cy="400050"/>
                    </a:xfrm>
                    <a:prstGeom prst="rect">
                      <a:avLst/>
                    </a:prstGeom>
                    <a:noFill/>
                    <a:ln w="9525">
                      <a:noFill/>
                      <a:miter lim="800000"/>
                      <a:headEnd/>
                      <a:tailEnd/>
                    </a:ln>
                  </pic:spPr>
                </pic:pic>
              </a:graphicData>
            </a:graphic>
          </wp:inline>
        </w:drawing>
      </w:r>
    </w:p>
    <w:p w:rsidR="00373026" w:rsidRDefault="00373026">
      <w:pPr>
        <w:tabs>
          <w:tab w:val="num" w:pos="0"/>
        </w:tabs>
        <w:jc w:val="both"/>
        <w:rPr>
          <w:sz w:val="22"/>
          <w:szCs w:val="22"/>
          <w:lang w:val="kk-KZ"/>
        </w:rPr>
      </w:pPr>
      <w:r>
        <w:rPr>
          <w:sz w:val="22"/>
          <w:szCs w:val="22"/>
          <w:lang w:val="kk-KZ"/>
        </w:rPr>
        <w:t>.</w:t>
      </w:r>
    </w:p>
    <w:p w:rsidR="00373026" w:rsidRDefault="003318E4">
      <w:pPr>
        <w:tabs>
          <w:tab w:val="num" w:pos="0"/>
        </w:tabs>
        <w:jc w:val="both"/>
        <w:rPr>
          <w:i/>
          <w:iCs/>
          <w:sz w:val="22"/>
          <w:szCs w:val="22"/>
          <w:lang w:val="kk-KZ"/>
        </w:rPr>
      </w:pPr>
      <w:r>
        <w:rPr>
          <w:b/>
          <w:bCs/>
          <w:sz w:val="22"/>
          <w:szCs w:val="22"/>
          <w:lang w:val="kk-KZ"/>
        </w:rPr>
        <w:t>С</w:t>
      </w:r>
      <w:r w:rsidRPr="006C0AF1">
        <w:rPr>
          <w:b/>
          <w:bCs/>
          <w:sz w:val="22"/>
          <w:szCs w:val="22"/>
          <w:lang w:val="kk-KZ"/>
        </w:rPr>
        <w:t>onsequence</w:t>
      </w:r>
      <w:r w:rsidR="00373026">
        <w:rPr>
          <w:i/>
          <w:iCs/>
          <w:sz w:val="22"/>
          <w:szCs w:val="22"/>
          <w:lang w:val="kk-KZ"/>
        </w:rPr>
        <w:t>:</w:t>
      </w:r>
    </w:p>
    <w:p w:rsidR="00373026" w:rsidRDefault="00373026">
      <w:pPr>
        <w:tabs>
          <w:tab w:val="num" w:pos="0"/>
        </w:tabs>
        <w:jc w:val="both"/>
        <w:rPr>
          <w:i/>
          <w:iCs/>
          <w:sz w:val="22"/>
          <w:szCs w:val="22"/>
          <w:lang w:val="kk-KZ"/>
        </w:rPr>
      </w:pPr>
    </w:p>
    <w:p w:rsidR="00373026" w:rsidRDefault="00373026">
      <w:pPr>
        <w:tabs>
          <w:tab w:val="num" w:pos="0"/>
        </w:tabs>
        <w:jc w:val="center"/>
        <w:rPr>
          <w:b/>
          <w:bCs/>
          <w:sz w:val="22"/>
          <w:szCs w:val="22"/>
          <w:lang w:val="kk-KZ"/>
        </w:rPr>
      </w:pPr>
      <w:r>
        <w:rPr>
          <w:b/>
          <w:bCs/>
          <w:sz w:val="22"/>
          <w:szCs w:val="22"/>
          <w:lang w:val="kk-KZ"/>
        </w:rPr>
        <w:t xml:space="preserve">1) </w:t>
      </w:r>
      <w:r w:rsidRPr="00380F82">
        <w:rPr>
          <w:b/>
          <w:bCs/>
          <w:position w:val="-20"/>
          <w:sz w:val="22"/>
          <w:szCs w:val="22"/>
          <w:lang w:val="kk-KZ"/>
        </w:rPr>
        <w:object w:dxaOrig="960" w:dyaOrig="520">
          <v:shape id="_x0000_i1078" type="#_x0000_t75" style="width:48pt;height:26.25pt" o:ole="">
            <v:imagedata r:id="rId132" o:title=""/>
          </v:shape>
          <o:OLEObject Type="Embed" ProgID="Equation.3" ShapeID="_x0000_i1078" DrawAspect="Content" ObjectID="_1729001918" r:id="rId133"/>
        </w:object>
      </w:r>
      <w:r>
        <w:rPr>
          <w:b/>
          <w:bCs/>
          <w:sz w:val="22"/>
          <w:szCs w:val="22"/>
          <w:lang w:val="kk-KZ"/>
        </w:rPr>
        <w:t xml:space="preserve">,  </w:t>
      </w:r>
      <w:r>
        <w:rPr>
          <w:b/>
          <w:bCs/>
          <w:sz w:val="22"/>
          <w:szCs w:val="22"/>
          <w:lang w:val="kk-KZ"/>
        </w:rPr>
        <w:tab/>
      </w:r>
      <w:r>
        <w:rPr>
          <w:b/>
          <w:bCs/>
          <w:sz w:val="22"/>
          <w:szCs w:val="22"/>
          <w:lang w:val="kk-KZ"/>
        </w:rPr>
        <w:tab/>
        <w:t xml:space="preserve">2) </w:t>
      </w:r>
      <w:r w:rsidRPr="00380F82">
        <w:rPr>
          <w:b/>
          <w:bCs/>
          <w:position w:val="-20"/>
          <w:sz w:val="22"/>
          <w:szCs w:val="22"/>
          <w:lang w:val="kk-KZ"/>
        </w:rPr>
        <w:object w:dxaOrig="1320" w:dyaOrig="520">
          <v:shape id="_x0000_i1079" type="#_x0000_t75" style="width:66pt;height:26.25pt" o:ole="">
            <v:imagedata r:id="rId134" o:title=""/>
          </v:shape>
          <o:OLEObject Type="Embed" ProgID="Equation.3" ShapeID="_x0000_i1079" DrawAspect="Content" ObjectID="_1729001919" r:id="rId135"/>
        </w:object>
      </w:r>
      <w:r>
        <w:rPr>
          <w:b/>
          <w:bCs/>
          <w:sz w:val="22"/>
          <w:szCs w:val="22"/>
          <w:lang w:val="kk-KZ"/>
        </w:rPr>
        <w:t xml:space="preserve">,  </w:t>
      </w:r>
      <w:r>
        <w:rPr>
          <w:b/>
          <w:bCs/>
          <w:sz w:val="22"/>
          <w:szCs w:val="22"/>
          <w:lang w:val="kk-KZ"/>
        </w:rPr>
        <w:tab/>
        <w:t>3)</w:t>
      </w:r>
      <w:r w:rsidRPr="00380F82">
        <w:rPr>
          <w:b/>
          <w:bCs/>
          <w:position w:val="-20"/>
          <w:sz w:val="22"/>
          <w:szCs w:val="22"/>
          <w:lang w:val="kk-KZ"/>
        </w:rPr>
        <w:object w:dxaOrig="1219" w:dyaOrig="520">
          <v:shape id="_x0000_i1080" type="#_x0000_t75" style="width:60.75pt;height:26.25pt" o:ole="">
            <v:imagedata r:id="rId136" o:title=""/>
          </v:shape>
          <o:OLEObject Type="Embed" ProgID="Equation.3" ShapeID="_x0000_i1080" DrawAspect="Content" ObjectID="_1729001920" r:id="rId137"/>
        </w:object>
      </w:r>
      <w:r>
        <w:rPr>
          <w:b/>
          <w:bCs/>
          <w:sz w:val="22"/>
          <w:szCs w:val="22"/>
          <w:lang w:val="kk-KZ"/>
        </w:rPr>
        <w:t>.</w:t>
      </w:r>
    </w:p>
    <w:p w:rsidR="00373026" w:rsidRDefault="00373026">
      <w:pPr>
        <w:tabs>
          <w:tab w:val="num" w:pos="0"/>
        </w:tabs>
        <w:jc w:val="center"/>
        <w:rPr>
          <w:b/>
          <w:bCs/>
          <w:sz w:val="22"/>
          <w:szCs w:val="22"/>
          <w:lang w:val="kk-KZ"/>
        </w:rPr>
      </w:pPr>
    </w:p>
    <w:p w:rsidR="00373026" w:rsidRDefault="003318E4">
      <w:pPr>
        <w:tabs>
          <w:tab w:val="num" w:pos="0"/>
        </w:tabs>
        <w:jc w:val="both"/>
        <w:rPr>
          <w:sz w:val="22"/>
          <w:szCs w:val="22"/>
          <w:lang w:val="kk-KZ"/>
        </w:rPr>
      </w:pPr>
      <w:r w:rsidRPr="003318E4">
        <w:rPr>
          <w:b/>
          <w:bCs/>
          <w:sz w:val="22"/>
          <w:szCs w:val="22"/>
          <w:lang w:val="kk-KZ"/>
        </w:rPr>
        <w:t>Example</w:t>
      </w:r>
      <w:r>
        <w:rPr>
          <w:b/>
          <w:bCs/>
          <w:sz w:val="22"/>
          <w:szCs w:val="22"/>
          <w:lang w:val="en-US"/>
        </w:rPr>
        <w:t>.</w:t>
      </w:r>
      <w:r w:rsidR="00373026">
        <w:rPr>
          <w:b/>
          <w:bCs/>
          <w:sz w:val="22"/>
          <w:szCs w:val="22"/>
          <w:lang w:val="kk-KZ"/>
        </w:rPr>
        <w:t xml:space="preserve"> </w:t>
      </w:r>
      <w:r w:rsidR="00373026">
        <w:rPr>
          <w:sz w:val="22"/>
          <w:szCs w:val="22"/>
          <w:lang w:val="kk-KZ"/>
        </w:rPr>
        <w:t xml:space="preserve">а) </w:t>
      </w:r>
      <w:r w:rsidR="00373026" w:rsidRPr="00380F82">
        <w:rPr>
          <w:position w:val="-20"/>
          <w:sz w:val="22"/>
          <w:szCs w:val="22"/>
          <w:lang w:val="kk-KZ"/>
        </w:rPr>
        <w:object w:dxaOrig="2880" w:dyaOrig="520">
          <v:shape id="_x0000_i1081" type="#_x0000_t75" style="width:2in;height:26.25pt" o:ole="">
            <v:imagedata r:id="rId138" o:title=""/>
          </v:shape>
          <o:OLEObject Type="Embed" ProgID="Equation.3" ShapeID="_x0000_i1081" DrawAspect="Content" ObjectID="_1729001921" r:id="rId139"/>
        </w:object>
      </w:r>
      <w:r w:rsidR="00373026">
        <w:rPr>
          <w:sz w:val="22"/>
          <w:szCs w:val="22"/>
          <w:lang w:val="kk-KZ"/>
        </w:rPr>
        <w:t>.</w:t>
      </w:r>
    </w:p>
    <w:p w:rsidR="00373026" w:rsidRDefault="00373026">
      <w:pPr>
        <w:tabs>
          <w:tab w:val="num" w:pos="0"/>
        </w:tabs>
        <w:jc w:val="both"/>
        <w:rPr>
          <w:sz w:val="22"/>
          <w:szCs w:val="22"/>
          <w:lang w:val="kk-KZ"/>
        </w:rPr>
      </w:pPr>
    </w:p>
    <w:p w:rsidR="00373026" w:rsidRDefault="00373026">
      <w:pPr>
        <w:tabs>
          <w:tab w:val="num" w:pos="0"/>
        </w:tabs>
        <w:jc w:val="both"/>
        <w:rPr>
          <w:i/>
          <w:iCs/>
          <w:sz w:val="22"/>
          <w:szCs w:val="22"/>
          <w:lang w:val="kk-KZ"/>
        </w:rPr>
      </w:pPr>
      <w:r>
        <w:rPr>
          <w:sz w:val="22"/>
          <w:szCs w:val="22"/>
          <w:lang w:val="kk-KZ"/>
        </w:rPr>
        <w:t xml:space="preserve">б) </w:t>
      </w:r>
      <w:r w:rsidRPr="00380F82">
        <w:rPr>
          <w:position w:val="-46"/>
          <w:sz w:val="22"/>
          <w:szCs w:val="22"/>
          <w:lang w:val="kk-KZ"/>
        </w:rPr>
        <w:object w:dxaOrig="5040" w:dyaOrig="1020">
          <v:shape id="_x0000_i1082" type="#_x0000_t75" style="width:252pt;height:51pt" o:ole="">
            <v:imagedata r:id="rId140" o:title=""/>
          </v:shape>
          <o:OLEObject Type="Embed" ProgID="Equation.3" ShapeID="_x0000_i1082" DrawAspect="Content" ObjectID="_1729001922" r:id="rId141"/>
        </w:object>
      </w:r>
      <w:r>
        <w:rPr>
          <w:sz w:val="22"/>
          <w:szCs w:val="22"/>
          <w:lang w:val="kk-KZ"/>
        </w:rPr>
        <w:t>.</w:t>
      </w:r>
    </w:p>
    <w:p w:rsidR="00373026" w:rsidRDefault="00373026">
      <w:pPr>
        <w:tabs>
          <w:tab w:val="num" w:pos="0"/>
        </w:tabs>
        <w:jc w:val="both"/>
        <w:rPr>
          <w:sz w:val="22"/>
          <w:szCs w:val="22"/>
          <w:lang w:val="kk-KZ"/>
        </w:rPr>
      </w:pPr>
      <w:r>
        <w:rPr>
          <w:b/>
          <w:bCs/>
          <w:sz w:val="22"/>
          <w:szCs w:val="22"/>
          <w:lang w:val="kk-KZ"/>
        </w:rPr>
        <w:lastRenderedPageBreak/>
        <w:tab/>
        <w:t xml:space="preserve">Теорема. </w:t>
      </w:r>
      <w:r w:rsidR="003318E4" w:rsidRPr="00326321">
        <w:rPr>
          <w:b/>
          <w:bCs/>
          <w:sz w:val="22"/>
          <w:szCs w:val="22"/>
          <w:lang w:val="kk-KZ"/>
        </w:rPr>
        <w:t xml:space="preserve">The function </w:t>
      </w:r>
      <w:r w:rsidRPr="00380F82">
        <w:rPr>
          <w:b/>
          <w:bCs/>
          <w:position w:val="-24"/>
          <w:sz w:val="22"/>
          <w:szCs w:val="22"/>
          <w:lang w:val="kk-KZ"/>
        </w:rPr>
        <w:object w:dxaOrig="1340" w:dyaOrig="639">
          <v:shape id="_x0000_i1083" type="#_x0000_t75" style="width:66.75pt;height:32.25pt" o:ole="">
            <v:imagedata r:id="rId142" o:title=""/>
          </v:shape>
          <o:OLEObject Type="Embed" ProgID="Equation.3" ShapeID="_x0000_i1083" DrawAspect="Content" ObjectID="_1729001923" r:id="rId143"/>
        </w:object>
      </w:r>
      <w:r>
        <w:rPr>
          <w:b/>
          <w:bCs/>
          <w:sz w:val="22"/>
          <w:szCs w:val="22"/>
          <w:lang w:val="kk-KZ"/>
        </w:rPr>
        <w:t xml:space="preserve"> </w:t>
      </w:r>
      <w:r w:rsidR="003318E4" w:rsidRPr="00326321">
        <w:rPr>
          <w:bCs/>
          <w:sz w:val="22"/>
          <w:szCs w:val="22"/>
          <w:lang w:val="kk-KZ"/>
        </w:rPr>
        <w:t>has a limit</w:t>
      </w:r>
      <w:r w:rsidR="003318E4">
        <w:rPr>
          <w:bCs/>
          <w:sz w:val="22"/>
          <w:szCs w:val="22"/>
          <w:lang w:val="en-US"/>
        </w:rPr>
        <w:t xml:space="preserve"> </w:t>
      </w:r>
      <w:r w:rsidR="003318E4" w:rsidRPr="00326321">
        <w:rPr>
          <w:bCs/>
          <w:i/>
          <w:iCs/>
          <w:color w:val="000000"/>
          <w:lang w:val="en-US"/>
        </w:rPr>
        <w:t>x</w:t>
      </w:r>
      <w:r w:rsidR="003318E4" w:rsidRPr="00326321">
        <w:rPr>
          <w:rStyle w:val="apple-converted-space"/>
          <w:bCs/>
          <w:color w:val="000000"/>
          <w:lang w:val="en-US"/>
        </w:rPr>
        <w:t> </w:t>
      </w:r>
      <w:r w:rsidR="003318E4" w:rsidRPr="00326321">
        <w:rPr>
          <w:bCs/>
          <w:color w:val="000000"/>
          <w:lang w:val="en-US"/>
        </w:rPr>
        <w:t>approaches</w:t>
      </w:r>
      <w:r w:rsidR="003318E4" w:rsidRPr="00326321">
        <w:rPr>
          <w:rStyle w:val="apple-converted-space"/>
          <w:bCs/>
          <w:color w:val="000000"/>
          <w:lang w:val="en-US"/>
        </w:rPr>
        <w:t> </w:t>
      </w:r>
      <w:r w:rsidR="003318E4" w:rsidRPr="003508E1">
        <w:rPr>
          <w:b/>
          <w:bCs/>
          <w:color w:val="000000"/>
          <w:lang w:val="en-US"/>
        </w:rPr>
        <w:t xml:space="preserve"> </w:t>
      </w:r>
      <w:r w:rsidR="003318E4" w:rsidRPr="003318E4">
        <w:rPr>
          <w:bCs/>
          <w:color w:val="000000"/>
          <w:lang w:val="en-US"/>
        </w:rPr>
        <w:t>infinity</w:t>
      </w:r>
      <w:r w:rsidR="003318E4">
        <w:rPr>
          <w:sz w:val="22"/>
          <w:szCs w:val="22"/>
          <w:lang w:val="kk-KZ"/>
        </w:rPr>
        <w:t xml:space="preserve"> </w:t>
      </w:r>
      <w:r w:rsidR="003318E4">
        <w:rPr>
          <w:sz w:val="22"/>
          <w:szCs w:val="22"/>
          <w:lang w:val="en-US"/>
        </w:rPr>
        <w:t>(</w:t>
      </w:r>
      <w:r w:rsidRPr="00380F82">
        <w:rPr>
          <w:position w:val="-6"/>
          <w:sz w:val="22"/>
          <w:szCs w:val="22"/>
          <w:lang w:val="kk-KZ"/>
        </w:rPr>
        <w:object w:dxaOrig="620" w:dyaOrig="200">
          <v:shape id="_x0000_i1084" type="#_x0000_t75" style="width:30.75pt;height:9.75pt" o:ole="">
            <v:imagedata r:id="rId144" o:title=""/>
          </v:shape>
          <o:OLEObject Type="Embed" ProgID="Equation.3" ShapeID="_x0000_i1084" DrawAspect="Content" ObjectID="_1729001924" r:id="rId145"/>
        </w:object>
      </w:r>
      <w:r w:rsidR="003318E4">
        <w:rPr>
          <w:sz w:val="22"/>
          <w:szCs w:val="22"/>
          <w:lang w:val="en-US"/>
        </w:rPr>
        <w:t>) and</w:t>
      </w:r>
      <w:r>
        <w:rPr>
          <w:sz w:val="22"/>
          <w:szCs w:val="22"/>
          <w:lang w:val="kk-KZ"/>
        </w:rPr>
        <w:t xml:space="preserve"> </w:t>
      </w:r>
    </w:p>
    <w:p w:rsidR="00373026" w:rsidRDefault="00373026">
      <w:pPr>
        <w:tabs>
          <w:tab w:val="num" w:pos="0"/>
        </w:tabs>
        <w:ind w:left="360"/>
        <w:jc w:val="center"/>
        <w:rPr>
          <w:b/>
          <w:bCs/>
          <w:sz w:val="22"/>
          <w:szCs w:val="22"/>
          <w:lang w:val="kk-KZ"/>
        </w:rPr>
      </w:pPr>
      <w:r w:rsidRPr="00380F82">
        <w:rPr>
          <w:b/>
          <w:bCs/>
          <w:position w:val="-24"/>
          <w:sz w:val="22"/>
          <w:szCs w:val="22"/>
          <w:lang w:val="kk-KZ"/>
        </w:rPr>
        <w:object w:dxaOrig="1420" w:dyaOrig="639">
          <v:shape id="_x0000_i1085" type="#_x0000_t75" style="width:71.3pt;height:31.9pt" o:ole="">
            <v:imagedata r:id="rId146" o:title=""/>
          </v:shape>
          <o:OLEObject Type="Embed" ProgID="Equation.3" ShapeID="_x0000_i1085" DrawAspect="Content" ObjectID="_1729001925" r:id="rId147"/>
        </w:object>
      </w:r>
      <w:r>
        <w:rPr>
          <w:b/>
          <w:bCs/>
          <w:sz w:val="22"/>
          <w:szCs w:val="22"/>
          <w:lang w:val="kk-KZ"/>
        </w:rPr>
        <w:t xml:space="preserve">    </w:t>
      </w:r>
    </w:p>
    <w:p w:rsidR="00373026" w:rsidRDefault="00373026">
      <w:pPr>
        <w:tabs>
          <w:tab w:val="num" w:pos="0"/>
        </w:tabs>
        <w:jc w:val="both"/>
        <w:rPr>
          <w:sz w:val="22"/>
          <w:szCs w:val="22"/>
          <w:lang w:val="en-US"/>
        </w:rPr>
      </w:pPr>
    </w:p>
    <w:p w:rsidR="00373026" w:rsidRDefault="00373026">
      <w:pPr>
        <w:tabs>
          <w:tab w:val="num" w:pos="0"/>
        </w:tabs>
        <w:jc w:val="both"/>
        <w:rPr>
          <w:i/>
          <w:iCs/>
          <w:sz w:val="22"/>
          <w:szCs w:val="22"/>
          <w:lang w:val="kk-KZ"/>
        </w:rPr>
      </w:pPr>
      <w:r>
        <w:rPr>
          <w:i/>
          <w:iCs/>
          <w:sz w:val="22"/>
          <w:szCs w:val="22"/>
          <w:lang w:val="kk-KZ"/>
        </w:rPr>
        <w:tab/>
      </w:r>
      <w:r w:rsidR="003318E4">
        <w:rPr>
          <w:b/>
          <w:bCs/>
          <w:sz w:val="22"/>
          <w:szCs w:val="22"/>
          <w:lang w:val="kk-KZ"/>
        </w:rPr>
        <w:t>С</w:t>
      </w:r>
      <w:r w:rsidR="003318E4" w:rsidRPr="006C0AF1">
        <w:rPr>
          <w:b/>
          <w:bCs/>
          <w:sz w:val="22"/>
          <w:szCs w:val="22"/>
          <w:lang w:val="kk-KZ"/>
        </w:rPr>
        <w:t>onsequence</w:t>
      </w:r>
      <w:r>
        <w:rPr>
          <w:i/>
          <w:iCs/>
          <w:sz w:val="22"/>
          <w:szCs w:val="22"/>
          <w:lang w:val="kk-KZ"/>
        </w:rPr>
        <w:t>:</w:t>
      </w:r>
    </w:p>
    <w:p w:rsidR="00373026" w:rsidRDefault="00373026">
      <w:pPr>
        <w:tabs>
          <w:tab w:val="num" w:pos="0"/>
        </w:tabs>
        <w:jc w:val="both"/>
        <w:rPr>
          <w:i/>
          <w:iCs/>
          <w:sz w:val="22"/>
          <w:szCs w:val="22"/>
          <w:lang w:val="kk-KZ"/>
        </w:rPr>
      </w:pPr>
    </w:p>
    <w:p w:rsidR="00373026" w:rsidRDefault="00373026">
      <w:pPr>
        <w:tabs>
          <w:tab w:val="num" w:pos="0"/>
        </w:tabs>
        <w:jc w:val="both"/>
        <w:rPr>
          <w:b/>
          <w:bCs/>
          <w:sz w:val="22"/>
          <w:szCs w:val="22"/>
          <w:lang w:val="kk-KZ"/>
        </w:rPr>
      </w:pPr>
      <w:r>
        <w:rPr>
          <w:b/>
          <w:bCs/>
          <w:sz w:val="22"/>
          <w:szCs w:val="22"/>
          <w:lang w:val="kk-KZ"/>
        </w:rPr>
        <w:t xml:space="preserve">1) </w:t>
      </w:r>
      <w:r w:rsidRPr="00380F82">
        <w:rPr>
          <w:b/>
          <w:bCs/>
          <w:position w:val="-20"/>
          <w:sz w:val="22"/>
          <w:szCs w:val="22"/>
          <w:lang w:val="kk-KZ"/>
        </w:rPr>
        <w:object w:dxaOrig="2000" w:dyaOrig="540">
          <v:shape id="_x0000_i1086" type="#_x0000_t75" style="width:99.85pt;height:27.15pt" o:ole="">
            <v:imagedata r:id="rId148" o:title=""/>
          </v:shape>
          <o:OLEObject Type="Embed" ProgID="Equation.3" ShapeID="_x0000_i1086" DrawAspect="Content" ObjectID="_1729001926" r:id="rId149"/>
        </w:object>
      </w:r>
      <w:r>
        <w:rPr>
          <w:b/>
          <w:bCs/>
          <w:sz w:val="22"/>
          <w:szCs w:val="22"/>
          <w:lang w:val="kk-KZ"/>
        </w:rPr>
        <w:t xml:space="preserve">,  </w:t>
      </w:r>
      <w:r>
        <w:rPr>
          <w:i/>
          <w:iCs/>
          <w:sz w:val="22"/>
          <w:szCs w:val="22"/>
          <w:lang w:val="en-US"/>
        </w:rPr>
        <w:t>a</w:t>
      </w:r>
      <w:r w:rsidRPr="005022AA">
        <w:rPr>
          <w:i/>
          <w:iCs/>
          <w:sz w:val="22"/>
          <w:szCs w:val="22"/>
          <w:lang w:val="en-US"/>
        </w:rPr>
        <w:t>=</w:t>
      </w:r>
      <w:r>
        <w:rPr>
          <w:i/>
          <w:iCs/>
          <w:sz w:val="22"/>
          <w:szCs w:val="22"/>
          <w:lang w:val="en-US"/>
        </w:rPr>
        <w:t>e</w:t>
      </w:r>
      <w:r w:rsidRPr="005022AA">
        <w:rPr>
          <w:i/>
          <w:iCs/>
          <w:sz w:val="22"/>
          <w:szCs w:val="22"/>
          <w:lang w:val="en-US"/>
        </w:rPr>
        <w:t xml:space="preserve"> </w:t>
      </w:r>
      <w:r>
        <w:rPr>
          <w:i/>
          <w:iCs/>
          <w:sz w:val="22"/>
          <w:szCs w:val="22"/>
          <w:lang w:val="kk-KZ"/>
        </w:rPr>
        <w:t xml:space="preserve">болғанда   </w:t>
      </w:r>
      <w:r w:rsidRPr="00380F82">
        <w:rPr>
          <w:b/>
          <w:bCs/>
          <w:position w:val="-20"/>
          <w:sz w:val="22"/>
          <w:szCs w:val="22"/>
          <w:lang w:val="kk-KZ"/>
        </w:rPr>
        <w:object w:dxaOrig="1359" w:dyaOrig="520">
          <v:shape id="_x0000_i1087" type="#_x0000_t75" style="width:67.9pt;height:26.5pt" o:ole="">
            <v:imagedata r:id="rId150" o:title=""/>
          </v:shape>
          <o:OLEObject Type="Embed" ProgID="Equation.3" ShapeID="_x0000_i1087" DrawAspect="Content" ObjectID="_1729001927" r:id="rId151"/>
        </w:object>
      </w:r>
      <w:r>
        <w:rPr>
          <w:b/>
          <w:bCs/>
          <w:sz w:val="22"/>
          <w:szCs w:val="22"/>
          <w:lang w:val="kk-KZ"/>
        </w:rPr>
        <w:t>;</w:t>
      </w:r>
    </w:p>
    <w:p w:rsidR="00373026" w:rsidRDefault="00373026">
      <w:pPr>
        <w:tabs>
          <w:tab w:val="num" w:pos="0"/>
        </w:tabs>
        <w:jc w:val="both"/>
        <w:rPr>
          <w:b/>
          <w:bCs/>
          <w:sz w:val="22"/>
          <w:szCs w:val="22"/>
          <w:lang w:val="kk-KZ"/>
        </w:rPr>
      </w:pPr>
    </w:p>
    <w:p w:rsidR="00373026" w:rsidRDefault="00373026">
      <w:pPr>
        <w:tabs>
          <w:tab w:val="num" w:pos="0"/>
        </w:tabs>
        <w:jc w:val="both"/>
        <w:rPr>
          <w:b/>
          <w:bCs/>
          <w:sz w:val="22"/>
          <w:szCs w:val="22"/>
          <w:lang w:val="kk-KZ"/>
        </w:rPr>
      </w:pPr>
      <w:r>
        <w:rPr>
          <w:b/>
          <w:bCs/>
          <w:sz w:val="22"/>
          <w:szCs w:val="22"/>
          <w:lang w:val="kk-KZ"/>
        </w:rPr>
        <w:t xml:space="preserve">2) </w:t>
      </w:r>
      <w:r w:rsidRPr="00380F82">
        <w:rPr>
          <w:b/>
          <w:bCs/>
          <w:position w:val="-20"/>
          <w:sz w:val="22"/>
          <w:szCs w:val="22"/>
          <w:lang w:val="kk-KZ"/>
        </w:rPr>
        <w:object w:dxaOrig="1420" w:dyaOrig="580">
          <v:shape id="_x0000_i1088" type="#_x0000_t75" style="width:71.3pt;height:29.2pt" o:ole="">
            <v:imagedata r:id="rId152" o:title=""/>
          </v:shape>
          <o:OLEObject Type="Embed" ProgID="Equation.3" ShapeID="_x0000_i1088" DrawAspect="Content" ObjectID="_1729001928" r:id="rId153"/>
        </w:object>
      </w:r>
      <w:r>
        <w:rPr>
          <w:b/>
          <w:bCs/>
          <w:sz w:val="22"/>
          <w:szCs w:val="22"/>
          <w:lang w:val="kk-KZ"/>
        </w:rPr>
        <w:t xml:space="preserve">,  </w:t>
      </w:r>
      <w:r w:rsidRPr="005022AA">
        <w:rPr>
          <w:i/>
          <w:iCs/>
          <w:sz w:val="22"/>
          <w:szCs w:val="22"/>
          <w:lang w:val="en-US"/>
        </w:rPr>
        <w:t xml:space="preserve"> </w:t>
      </w:r>
      <w:r>
        <w:rPr>
          <w:i/>
          <w:iCs/>
          <w:sz w:val="22"/>
          <w:szCs w:val="22"/>
          <w:lang w:val="en-US"/>
        </w:rPr>
        <w:t>a</w:t>
      </w:r>
      <w:r w:rsidRPr="005022AA">
        <w:rPr>
          <w:i/>
          <w:iCs/>
          <w:sz w:val="22"/>
          <w:szCs w:val="22"/>
          <w:lang w:val="en-US"/>
        </w:rPr>
        <w:t>=</w:t>
      </w:r>
      <w:r>
        <w:rPr>
          <w:i/>
          <w:iCs/>
          <w:sz w:val="22"/>
          <w:szCs w:val="22"/>
          <w:lang w:val="en-US"/>
        </w:rPr>
        <w:t>e</w:t>
      </w:r>
      <w:r w:rsidRPr="005022AA">
        <w:rPr>
          <w:i/>
          <w:iCs/>
          <w:sz w:val="22"/>
          <w:szCs w:val="22"/>
          <w:lang w:val="en-US"/>
        </w:rPr>
        <w:t xml:space="preserve"> </w:t>
      </w:r>
      <w:r>
        <w:rPr>
          <w:i/>
          <w:iCs/>
          <w:sz w:val="22"/>
          <w:szCs w:val="22"/>
          <w:lang w:val="kk-KZ"/>
        </w:rPr>
        <w:t xml:space="preserve">болғанда   </w:t>
      </w:r>
      <w:r w:rsidRPr="00380F82">
        <w:rPr>
          <w:b/>
          <w:bCs/>
          <w:position w:val="-20"/>
          <w:sz w:val="22"/>
          <w:szCs w:val="22"/>
          <w:lang w:val="kk-KZ"/>
        </w:rPr>
        <w:object w:dxaOrig="1160" w:dyaOrig="580">
          <v:shape id="_x0000_i1089" type="#_x0000_t75" style="width:57.75pt;height:29.2pt" o:ole="">
            <v:imagedata r:id="rId154" o:title=""/>
          </v:shape>
          <o:OLEObject Type="Embed" ProgID="Equation.3" ShapeID="_x0000_i1089" DrawAspect="Content" ObjectID="_1729001929" r:id="rId155"/>
        </w:object>
      </w:r>
      <w:r>
        <w:rPr>
          <w:b/>
          <w:bCs/>
          <w:sz w:val="22"/>
          <w:szCs w:val="22"/>
          <w:lang w:val="kk-KZ"/>
        </w:rPr>
        <w:t>;</w:t>
      </w:r>
    </w:p>
    <w:p w:rsidR="00373026" w:rsidRDefault="00373026">
      <w:pPr>
        <w:tabs>
          <w:tab w:val="num" w:pos="0"/>
        </w:tabs>
        <w:jc w:val="both"/>
        <w:rPr>
          <w:b/>
          <w:bCs/>
          <w:position w:val="-24"/>
          <w:sz w:val="22"/>
          <w:szCs w:val="22"/>
          <w:lang w:val="kk-KZ"/>
        </w:rPr>
      </w:pPr>
      <w:r>
        <w:rPr>
          <w:b/>
          <w:bCs/>
          <w:sz w:val="22"/>
          <w:szCs w:val="22"/>
          <w:lang w:val="kk-KZ"/>
        </w:rPr>
        <w:t xml:space="preserve">3) </w:t>
      </w:r>
      <w:r w:rsidRPr="00380F82">
        <w:rPr>
          <w:b/>
          <w:bCs/>
          <w:position w:val="-20"/>
          <w:sz w:val="22"/>
          <w:szCs w:val="22"/>
          <w:lang w:val="kk-KZ"/>
        </w:rPr>
        <w:object w:dxaOrig="1680" w:dyaOrig="580">
          <v:shape id="_x0000_i1090" type="#_x0000_t75" style="width:84.25pt;height:29.2pt" o:ole="">
            <v:imagedata r:id="rId156" o:title=""/>
          </v:shape>
          <o:OLEObject Type="Embed" ProgID="Equation.3" ShapeID="_x0000_i1090" DrawAspect="Content" ObjectID="_1729001930" r:id="rId157"/>
        </w:object>
      </w:r>
    </w:p>
    <w:p w:rsidR="00373026" w:rsidRDefault="00373026">
      <w:pPr>
        <w:tabs>
          <w:tab w:val="num" w:pos="0"/>
        </w:tabs>
        <w:jc w:val="both"/>
        <w:rPr>
          <w:b/>
          <w:bCs/>
          <w:position w:val="-24"/>
          <w:sz w:val="22"/>
          <w:szCs w:val="22"/>
          <w:lang w:val="kk-KZ"/>
        </w:rPr>
      </w:pPr>
    </w:p>
    <w:p w:rsidR="00373026" w:rsidRDefault="00373026">
      <w:pPr>
        <w:tabs>
          <w:tab w:val="num" w:pos="0"/>
        </w:tabs>
        <w:jc w:val="both"/>
        <w:rPr>
          <w:sz w:val="22"/>
          <w:szCs w:val="22"/>
          <w:lang w:val="kk-KZ"/>
        </w:rPr>
      </w:pPr>
      <w:r>
        <w:rPr>
          <w:b/>
          <w:bCs/>
          <w:sz w:val="22"/>
          <w:szCs w:val="22"/>
          <w:lang w:val="kk-KZ"/>
        </w:rPr>
        <w:tab/>
      </w:r>
      <w:r w:rsidR="003318E4" w:rsidRPr="005022AA">
        <w:rPr>
          <w:b/>
          <w:bCs/>
          <w:sz w:val="22"/>
          <w:szCs w:val="22"/>
          <w:lang w:val="kk-KZ"/>
        </w:rPr>
        <w:t>Example</w:t>
      </w:r>
      <w:r>
        <w:rPr>
          <w:b/>
          <w:bCs/>
          <w:sz w:val="22"/>
          <w:szCs w:val="22"/>
          <w:lang w:val="kk-KZ"/>
        </w:rPr>
        <w:t>. а)</w:t>
      </w:r>
      <w:r w:rsidRPr="00380F82">
        <w:rPr>
          <w:b/>
          <w:bCs/>
          <w:position w:val="-20"/>
          <w:sz w:val="22"/>
          <w:szCs w:val="22"/>
          <w:lang w:val="kk-KZ"/>
        </w:rPr>
        <w:object w:dxaOrig="1300" w:dyaOrig="540">
          <v:shape id="_x0000_i1091" type="#_x0000_t75" style="width:65.2pt;height:25.8pt" o:ole="">
            <v:imagedata r:id="rId158" o:title=""/>
          </v:shape>
          <o:OLEObject Type="Embed" ProgID="Equation.3" ShapeID="_x0000_i1091" DrawAspect="Content" ObjectID="_1729001931" r:id="rId159"/>
        </w:object>
      </w:r>
      <w:r>
        <w:rPr>
          <w:b/>
          <w:bCs/>
          <w:sz w:val="22"/>
          <w:szCs w:val="22"/>
          <w:lang w:val="kk-KZ"/>
        </w:rPr>
        <w:t xml:space="preserve"> </w:t>
      </w:r>
      <w:r>
        <w:rPr>
          <w:sz w:val="22"/>
          <w:szCs w:val="22"/>
          <w:lang w:val="kk-KZ"/>
        </w:rPr>
        <w:t xml:space="preserve">екенін көрсет. </w:t>
      </w:r>
    </w:p>
    <w:p w:rsidR="00373026" w:rsidRDefault="00373026">
      <w:pPr>
        <w:tabs>
          <w:tab w:val="num" w:pos="0"/>
        </w:tabs>
        <w:jc w:val="both"/>
        <w:rPr>
          <w:sz w:val="22"/>
          <w:szCs w:val="22"/>
          <w:lang w:val="kk-KZ"/>
        </w:rPr>
      </w:pPr>
      <w:r>
        <w:rPr>
          <w:b/>
          <w:sz w:val="22"/>
          <w:szCs w:val="22"/>
          <w:lang w:val="kk-KZ"/>
        </w:rPr>
        <w:t>Шешуі</w:t>
      </w:r>
      <w:r>
        <w:rPr>
          <w:sz w:val="22"/>
          <w:szCs w:val="22"/>
          <w:lang w:val="kk-KZ"/>
        </w:rPr>
        <w:t xml:space="preserve">. </w:t>
      </w:r>
      <w:r w:rsidRPr="00380F82">
        <w:rPr>
          <w:position w:val="-22"/>
          <w:sz w:val="22"/>
          <w:szCs w:val="22"/>
          <w:lang w:val="kk-KZ"/>
        </w:rPr>
        <w:object w:dxaOrig="480" w:dyaOrig="560">
          <v:shape id="_x0000_i1092" type="#_x0000_t75" style="width:23.75pt;height:27.85pt" o:ole="">
            <v:imagedata r:id="rId160" o:title=""/>
          </v:shape>
          <o:OLEObject Type="Embed" ProgID="Equation.3" ShapeID="_x0000_i1092" DrawAspect="Content" ObjectID="_1729001932" r:id="rId161"/>
        </w:object>
      </w:r>
      <w:r>
        <w:rPr>
          <w:sz w:val="22"/>
          <w:szCs w:val="22"/>
          <w:lang w:val="kk-KZ"/>
        </w:rPr>
        <w:t xml:space="preserve">  деген білгілеу енгізейік. Осыдан </w:t>
      </w:r>
      <w:r w:rsidRPr="00380F82">
        <w:rPr>
          <w:position w:val="-22"/>
          <w:sz w:val="22"/>
          <w:szCs w:val="22"/>
          <w:lang w:val="kk-KZ"/>
        </w:rPr>
        <w:object w:dxaOrig="480" w:dyaOrig="560">
          <v:shape id="_x0000_i1093" type="#_x0000_t75" style="width:23.75pt;height:27.85pt" o:ole="">
            <v:imagedata r:id="rId162" o:title=""/>
          </v:shape>
          <o:OLEObject Type="Embed" ProgID="Equation.3" ShapeID="_x0000_i1093" DrawAspect="Content" ObjectID="_1729001933" r:id="rId163"/>
        </w:object>
      </w:r>
      <w:r>
        <w:rPr>
          <w:sz w:val="22"/>
          <w:szCs w:val="22"/>
          <w:lang w:val="kk-KZ"/>
        </w:rPr>
        <w:t xml:space="preserve">.  Және де </w:t>
      </w:r>
      <w:r w:rsidRPr="00380F82">
        <w:rPr>
          <w:position w:val="-6"/>
          <w:sz w:val="22"/>
          <w:szCs w:val="22"/>
          <w:lang w:val="kk-KZ"/>
        </w:rPr>
        <w:object w:dxaOrig="580" w:dyaOrig="240">
          <v:shape id="_x0000_i1094" type="#_x0000_t75" style="width:29.2pt;height:12.25pt" o:ole="">
            <v:imagedata r:id="rId164" o:title=""/>
          </v:shape>
          <o:OLEObject Type="Embed" ProgID="Equation.3" ShapeID="_x0000_i1094" DrawAspect="Content" ObjectID="_1729001934" r:id="rId165"/>
        </w:object>
      </w:r>
      <w:r>
        <w:rPr>
          <w:sz w:val="22"/>
          <w:szCs w:val="22"/>
          <w:lang w:val="kk-KZ"/>
        </w:rPr>
        <w:t xml:space="preserve"> кезде </w:t>
      </w:r>
      <w:r w:rsidRPr="00380F82">
        <w:rPr>
          <w:position w:val="-6"/>
          <w:sz w:val="22"/>
          <w:szCs w:val="22"/>
          <w:lang w:val="kk-KZ"/>
        </w:rPr>
        <w:object w:dxaOrig="580" w:dyaOrig="220">
          <v:shape id="_x0000_i1095" type="#_x0000_t75" style="width:29.2pt;height:11.55pt" o:ole="">
            <v:imagedata r:id="rId166" o:title=""/>
          </v:shape>
          <o:OLEObject Type="Embed" ProgID="Equation.3" ShapeID="_x0000_i1095" DrawAspect="Content" ObjectID="_1729001935" r:id="rId167"/>
        </w:object>
      </w:r>
      <w:r>
        <w:rPr>
          <w:sz w:val="22"/>
          <w:szCs w:val="22"/>
          <w:lang w:val="kk-KZ"/>
        </w:rPr>
        <w:t>. Енді шек есептесек</w:t>
      </w:r>
    </w:p>
    <w:p w:rsidR="00373026" w:rsidRDefault="00373026">
      <w:pPr>
        <w:tabs>
          <w:tab w:val="num" w:pos="0"/>
        </w:tabs>
        <w:jc w:val="both"/>
        <w:rPr>
          <w:sz w:val="22"/>
          <w:szCs w:val="22"/>
          <w:lang w:val="kk-KZ"/>
        </w:rPr>
      </w:pPr>
    </w:p>
    <w:p w:rsidR="00373026" w:rsidRDefault="00373026">
      <w:pPr>
        <w:tabs>
          <w:tab w:val="num" w:pos="0"/>
        </w:tabs>
        <w:jc w:val="center"/>
        <w:rPr>
          <w:b/>
          <w:bCs/>
          <w:sz w:val="22"/>
          <w:szCs w:val="22"/>
          <w:lang w:val="kk-KZ"/>
        </w:rPr>
      </w:pPr>
      <w:r w:rsidRPr="00380F82">
        <w:rPr>
          <w:b/>
          <w:bCs/>
          <w:position w:val="-20"/>
          <w:sz w:val="22"/>
          <w:szCs w:val="22"/>
          <w:lang w:val="kk-KZ"/>
        </w:rPr>
        <w:object w:dxaOrig="1140" w:dyaOrig="540">
          <v:shape id="_x0000_i1096" type="#_x0000_t75" style="width:57.05pt;height:25.8pt" o:ole="">
            <v:imagedata r:id="rId168" o:title=""/>
          </v:shape>
          <o:OLEObject Type="Embed" ProgID="Equation.3" ShapeID="_x0000_i1096" DrawAspect="Content" ObjectID="_1729001936" r:id="rId169"/>
        </w:object>
      </w:r>
      <w:r w:rsidRPr="00380F82">
        <w:rPr>
          <w:b/>
          <w:bCs/>
          <w:position w:val="-26"/>
          <w:sz w:val="22"/>
          <w:szCs w:val="22"/>
          <w:lang w:val="kk-KZ"/>
        </w:rPr>
        <w:object w:dxaOrig="1300" w:dyaOrig="660">
          <v:shape id="_x0000_i1097" type="#_x0000_t75" style="width:65.2pt;height:33.3pt" o:ole="">
            <v:imagedata r:id="rId170" o:title=""/>
          </v:shape>
          <o:OLEObject Type="Embed" ProgID="Equation.3" ShapeID="_x0000_i1097" DrawAspect="Content" ObjectID="_1729001937" r:id="rId171"/>
        </w:object>
      </w:r>
      <w:r>
        <w:rPr>
          <w:b/>
          <w:bCs/>
          <w:sz w:val="22"/>
          <w:szCs w:val="22"/>
          <w:lang w:val="kk-KZ"/>
        </w:rPr>
        <w:t>.</w:t>
      </w:r>
    </w:p>
    <w:p w:rsidR="00373026" w:rsidRDefault="00373026">
      <w:pPr>
        <w:tabs>
          <w:tab w:val="num" w:pos="0"/>
        </w:tabs>
        <w:jc w:val="both"/>
        <w:rPr>
          <w:sz w:val="22"/>
          <w:szCs w:val="22"/>
          <w:lang w:val="kk-KZ"/>
        </w:rPr>
      </w:pPr>
    </w:p>
    <w:p w:rsidR="00373026" w:rsidRDefault="00373026">
      <w:pPr>
        <w:tabs>
          <w:tab w:val="num" w:pos="0"/>
        </w:tabs>
        <w:jc w:val="both"/>
        <w:rPr>
          <w:b/>
          <w:bCs/>
          <w:sz w:val="22"/>
          <w:szCs w:val="22"/>
          <w:lang w:val="kk-KZ"/>
        </w:rPr>
      </w:pPr>
      <w:r>
        <w:rPr>
          <w:sz w:val="22"/>
          <w:szCs w:val="22"/>
          <w:lang w:val="kk-KZ"/>
        </w:rPr>
        <w:t>б)</w:t>
      </w:r>
      <w:r w:rsidRPr="00380F82">
        <w:rPr>
          <w:b/>
          <w:bCs/>
          <w:position w:val="-26"/>
          <w:sz w:val="22"/>
          <w:szCs w:val="22"/>
          <w:lang w:val="kk-KZ"/>
        </w:rPr>
        <w:object w:dxaOrig="3879" w:dyaOrig="760">
          <v:shape id="_x0000_i1098" type="#_x0000_t75" style="width:194.25pt;height:38.05pt" o:ole="">
            <v:imagedata r:id="rId172" o:title=""/>
          </v:shape>
          <o:OLEObject Type="Embed" ProgID="Equation.3" ShapeID="_x0000_i1098" DrawAspect="Content" ObjectID="_1729001938" r:id="rId173"/>
        </w:object>
      </w:r>
    </w:p>
    <w:p w:rsidR="00373026" w:rsidRDefault="00373026">
      <w:pPr>
        <w:tabs>
          <w:tab w:val="num" w:pos="0"/>
        </w:tabs>
        <w:jc w:val="both"/>
        <w:rPr>
          <w:b/>
          <w:bCs/>
          <w:sz w:val="22"/>
          <w:szCs w:val="22"/>
          <w:lang w:val="kk-KZ"/>
        </w:rPr>
      </w:pPr>
    </w:p>
    <w:p w:rsidR="00373026" w:rsidRDefault="00373026">
      <w:pPr>
        <w:tabs>
          <w:tab w:val="num" w:pos="0"/>
        </w:tabs>
        <w:jc w:val="both"/>
        <w:rPr>
          <w:b/>
          <w:bCs/>
          <w:sz w:val="22"/>
          <w:szCs w:val="22"/>
          <w:lang w:val="kk-KZ"/>
        </w:rPr>
      </w:pPr>
      <w:r w:rsidRPr="00380F82">
        <w:rPr>
          <w:b/>
          <w:bCs/>
          <w:position w:val="-40"/>
          <w:sz w:val="22"/>
          <w:szCs w:val="22"/>
          <w:lang w:val="kk-KZ"/>
        </w:rPr>
        <w:object w:dxaOrig="2420" w:dyaOrig="900">
          <v:shape id="_x0000_i1099" type="#_x0000_t75" style="width:120.9pt;height:44.85pt" o:ole="">
            <v:imagedata r:id="rId174" o:title=""/>
          </v:shape>
          <o:OLEObject Type="Embed" ProgID="Equation.3" ShapeID="_x0000_i1099" DrawAspect="Content" ObjectID="_1729001939" r:id="rId175"/>
        </w:object>
      </w:r>
    </w:p>
    <w:p w:rsidR="00373026" w:rsidRDefault="00373026">
      <w:pPr>
        <w:tabs>
          <w:tab w:val="num" w:pos="0"/>
        </w:tabs>
        <w:jc w:val="both"/>
        <w:rPr>
          <w:b/>
          <w:bCs/>
          <w:sz w:val="22"/>
          <w:szCs w:val="22"/>
          <w:lang w:val="kk-KZ"/>
        </w:rPr>
      </w:pPr>
    </w:p>
    <w:p w:rsidR="00373026" w:rsidRDefault="00373026">
      <w:pPr>
        <w:tabs>
          <w:tab w:val="num" w:pos="0"/>
        </w:tabs>
        <w:jc w:val="both"/>
        <w:rPr>
          <w:sz w:val="22"/>
          <w:szCs w:val="22"/>
          <w:lang w:val="kk-KZ"/>
        </w:rPr>
      </w:pPr>
      <w:r w:rsidRPr="00380F82">
        <w:rPr>
          <w:b/>
          <w:bCs/>
          <w:position w:val="-92"/>
          <w:sz w:val="22"/>
          <w:szCs w:val="22"/>
          <w:lang w:val="kk-KZ"/>
        </w:rPr>
        <w:object w:dxaOrig="3620" w:dyaOrig="1660">
          <v:shape id="_x0000_i1100" type="#_x0000_t75" style="width:180.7pt;height:83.55pt" o:ole="">
            <v:imagedata r:id="rId176" o:title=""/>
          </v:shape>
          <o:OLEObject Type="Embed" ProgID="Equation.3" ShapeID="_x0000_i1100" DrawAspect="Content" ObjectID="_1729001940" r:id="rId177"/>
        </w:object>
      </w:r>
    </w:p>
    <w:p w:rsidR="00373026" w:rsidRDefault="00373026">
      <w:pPr>
        <w:ind w:firstLine="360"/>
        <w:jc w:val="center"/>
        <w:rPr>
          <w:b/>
          <w:bCs/>
          <w:sz w:val="22"/>
          <w:szCs w:val="22"/>
          <w:lang w:val="kk-KZ"/>
        </w:rPr>
      </w:pPr>
    </w:p>
    <w:p w:rsidR="00373026" w:rsidRDefault="00373026">
      <w:pPr>
        <w:ind w:firstLine="360"/>
        <w:jc w:val="center"/>
        <w:rPr>
          <w:b/>
          <w:bCs/>
          <w:sz w:val="22"/>
          <w:szCs w:val="22"/>
          <w:lang w:val="kk-KZ"/>
        </w:rPr>
      </w:pPr>
    </w:p>
    <w:p w:rsidR="00837C6D" w:rsidRPr="00193FA1" w:rsidRDefault="00837C6D" w:rsidP="00837C6D">
      <w:pPr>
        <w:pStyle w:val="1"/>
        <w:pBdr>
          <w:bottom w:val="single" w:sz="6" w:space="0" w:color="AAAAAA"/>
        </w:pBdr>
        <w:shd w:val="clear" w:color="auto" w:fill="FFFFFF"/>
        <w:spacing w:after="24" w:line="288" w:lineRule="atLeast"/>
        <w:rPr>
          <w:bCs w:val="0"/>
          <w:i w:val="0"/>
          <w:color w:val="000000"/>
        </w:rPr>
      </w:pPr>
      <w:r w:rsidRPr="00193FA1">
        <w:rPr>
          <w:bCs w:val="0"/>
          <w:i w:val="0"/>
          <w:color w:val="000000"/>
        </w:rPr>
        <w:t>Infinitely small and infinitely large values</w:t>
      </w:r>
    </w:p>
    <w:p w:rsidR="00373026" w:rsidRDefault="00373026">
      <w:pPr>
        <w:ind w:firstLine="360"/>
        <w:jc w:val="center"/>
        <w:rPr>
          <w:sz w:val="22"/>
          <w:szCs w:val="22"/>
          <w:lang w:val="kk-KZ"/>
        </w:rPr>
      </w:pPr>
    </w:p>
    <w:p w:rsidR="00373026" w:rsidRDefault="00373026">
      <w:pPr>
        <w:ind w:firstLine="360"/>
        <w:jc w:val="both"/>
        <w:rPr>
          <w:b/>
          <w:i/>
          <w:sz w:val="22"/>
          <w:szCs w:val="22"/>
          <w:lang w:val="kk-KZ"/>
        </w:rPr>
      </w:pPr>
      <w:r>
        <w:rPr>
          <w:b/>
          <w:bCs/>
          <w:sz w:val="22"/>
          <w:szCs w:val="22"/>
          <w:lang w:val="kk-KZ"/>
        </w:rPr>
        <w:t>Анықтама.</w:t>
      </w:r>
      <w:r>
        <w:rPr>
          <w:sz w:val="22"/>
          <w:szCs w:val="22"/>
          <w:lang w:val="kk-KZ"/>
        </w:rPr>
        <w:t xml:space="preserve"> </w:t>
      </w:r>
      <w:r w:rsidRPr="00380F82">
        <w:rPr>
          <w:b/>
          <w:i/>
          <w:position w:val="-10"/>
          <w:sz w:val="22"/>
          <w:szCs w:val="22"/>
          <w:lang w:val="kk-KZ"/>
        </w:rPr>
        <w:object w:dxaOrig="800" w:dyaOrig="300">
          <v:shape id="_x0000_i1101" type="#_x0000_t75" style="width:40.1pt;height:14.95pt" o:ole="">
            <v:imagedata r:id="rId178" o:title=""/>
          </v:shape>
          <o:OLEObject Type="Embed" ProgID="Equation.3" ShapeID="_x0000_i1101" DrawAspect="Content" ObjectID="_1729001941" r:id="rId179"/>
        </w:object>
      </w:r>
      <w:r>
        <w:rPr>
          <w:b/>
          <w:i/>
          <w:sz w:val="22"/>
          <w:szCs w:val="22"/>
          <w:lang w:val="kk-KZ"/>
        </w:rPr>
        <w:t xml:space="preserve"> функциясының </w:t>
      </w:r>
      <w:r w:rsidRPr="00380F82">
        <w:rPr>
          <w:b/>
          <w:i/>
          <w:position w:val="-10"/>
          <w:sz w:val="22"/>
          <w:szCs w:val="22"/>
          <w:lang w:val="kk-KZ"/>
        </w:rPr>
        <w:object w:dxaOrig="660" w:dyaOrig="300">
          <v:shape id="_x0000_i1102" type="#_x0000_t75" style="width:33.3pt;height:14.95pt" o:ole="">
            <v:imagedata r:id="rId180" o:title=""/>
          </v:shape>
          <o:OLEObject Type="Embed" ProgID="Equation.3" ShapeID="_x0000_i1102" DrawAspect="Content" ObjectID="_1729001942" r:id="rId181"/>
        </w:object>
      </w:r>
      <w:r>
        <w:rPr>
          <w:b/>
          <w:i/>
          <w:sz w:val="22"/>
          <w:szCs w:val="22"/>
          <w:lang w:val="kk-KZ"/>
        </w:rPr>
        <w:t xml:space="preserve"> жағдайда  шегі ноль болса, яғни </w:t>
      </w:r>
      <w:r w:rsidRPr="00380F82">
        <w:rPr>
          <w:b/>
          <w:i/>
          <w:position w:val="-22"/>
          <w:sz w:val="22"/>
          <w:szCs w:val="22"/>
          <w:lang w:val="kk-KZ"/>
        </w:rPr>
        <w:object w:dxaOrig="1140" w:dyaOrig="420">
          <v:shape id="_x0000_i1103" type="#_x0000_t75" style="width:57.05pt;height:21.05pt" o:ole="">
            <v:imagedata r:id="rId182" o:title=""/>
          </v:shape>
          <o:OLEObject Type="Embed" ProgID="Equation.3" ShapeID="_x0000_i1103" DrawAspect="Content" ObjectID="_1729001943" r:id="rId183"/>
        </w:object>
      </w:r>
      <w:r>
        <w:rPr>
          <w:b/>
          <w:i/>
          <w:sz w:val="22"/>
          <w:szCs w:val="22"/>
          <w:lang w:val="kk-KZ"/>
        </w:rPr>
        <w:t xml:space="preserve">, онда </w:t>
      </w:r>
      <w:r w:rsidRPr="00380F82">
        <w:rPr>
          <w:b/>
          <w:i/>
          <w:position w:val="-10"/>
          <w:sz w:val="22"/>
          <w:szCs w:val="22"/>
          <w:lang w:val="kk-KZ"/>
        </w:rPr>
        <w:object w:dxaOrig="460" w:dyaOrig="279">
          <v:shape id="_x0000_i1104" type="#_x0000_t75" style="width:23.1pt;height:14.25pt" o:ole="">
            <v:imagedata r:id="rId184" o:title=""/>
          </v:shape>
          <o:OLEObject Type="Embed" ProgID="Equation.3" ShapeID="_x0000_i1104" DrawAspect="Content" ObjectID="_1729001944" r:id="rId185"/>
        </w:object>
      </w:r>
      <w:r>
        <w:rPr>
          <w:b/>
          <w:i/>
          <w:sz w:val="22"/>
          <w:szCs w:val="22"/>
          <w:lang w:val="kk-KZ"/>
        </w:rPr>
        <w:t xml:space="preserve"> функциясы </w:t>
      </w:r>
      <w:r w:rsidRPr="00380F82">
        <w:rPr>
          <w:b/>
          <w:i/>
          <w:position w:val="-10"/>
          <w:sz w:val="22"/>
          <w:szCs w:val="22"/>
          <w:lang w:val="kk-KZ"/>
        </w:rPr>
        <w:object w:dxaOrig="660" w:dyaOrig="300">
          <v:shape id="_x0000_i1105" type="#_x0000_t75" style="width:33.3pt;height:14.95pt" o:ole="">
            <v:imagedata r:id="rId186" o:title=""/>
          </v:shape>
          <o:OLEObject Type="Embed" ProgID="Equation.3" ShapeID="_x0000_i1105" DrawAspect="Content" ObjectID="_1729001945" r:id="rId187"/>
        </w:object>
      </w:r>
      <w:r>
        <w:rPr>
          <w:b/>
          <w:i/>
          <w:sz w:val="22"/>
          <w:szCs w:val="22"/>
          <w:lang w:val="kk-KZ"/>
        </w:rPr>
        <w:t xml:space="preserve"> жағдайда </w:t>
      </w:r>
      <w:r>
        <w:rPr>
          <w:b/>
          <w:bCs/>
          <w:i/>
          <w:sz w:val="22"/>
          <w:szCs w:val="22"/>
          <w:lang w:val="kk-KZ"/>
        </w:rPr>
        <w:t xml:space="preserve">ақырсыз аз функция </w:t>
      </w:r>
      <w:r>
        <w:rPr>
          <w:b/>
          <w:i/>
          <w:sz w:val="22"/>
          <w:szCs w:val="22"/>
          <w:lang w:val="kk-KZ"/>
        </w:rPr>
        <w:t xml:space="preserve">деп аталады. </w:t>
      </w:r>
    </w:p>
    <w:p w:rsidR="00373026" w:rsidRDefault="00373026">
      <w:pPr>
        <w:ind w:firstLine="360"/>
        <w:jc w:val="both"/>
        <w:rPr>
          <w:sz w:val="22"/>
          <w:szCs w:val="22"/>
          <w:lang w:val="kk-KZ"/>
        </w:rPr>
      </w:pPr>
      <w:r>
        <w:rPr>
          <w:sz w:val="22"/>
          <w:szCs w:val="22"/>
          <w:lang w:val="kk-KZ"/>
        </w:rPr>
        <w:t>Осы анықтаманы “</w:t>
      </w:r>
      <w:r w:rsidRPr="00380F82">
        <w:rPr>
          <w:position w:val="-6"/>
          <w:sz w:val="22"/>
          <w:szCs w:val="22"/>
        </w:rPr>
        <w:object w:dxaOrig="499" w:dyaOrig="240">
          <v:shape id="_x0000_i1106" type="#_x0000_t75" style="width:24.45pt;height:12.25pt" o:ole="">
            <v:imagedata r:id="rId188" o:title=""/>
          </v:shape>
          <o:OLEObject Type="Embed" ProgID="Equation.3" ShapeID="_x0000_i1106" DrawAspect="Content" ObjectID="_1729001946" r:id="rId189"/>
        </w:object>
      </w:r>
      <w:r>
        <w:rPr>
          <w:sz w:val="22"/>
          <w:szCs w:val="22"/>
          <w:lang w:val="kk-KZ"/>
        </w:rPr>
        <w:t xml:space="preserve">” тілінде былай да айтуға болады: Кез келген </w:t>
      </w:r>
      <w:r w:rsidRPr="00380F82">
        <w:rPr>
          <w:position w:val="-6"/>
          <w:sz w:val="22"/>
          <w:szCs w:val="22"/>
        </w:rPr>
        <w:object w:dxaOrig="580" w:dyaOrig="240">
          <v:shape id="_x0000_i1107" type="#_x0000_t75" style="width:29.2pt;height:12.25pt" o:ole="">
            <v:imagedata r:id="rId190" o:title=""/>
          </v:shape>
          <o:OLEObject Type="Embed" ProgID="Equation.3" ShapeID="_x0000_i1107" DrawAspect="Content" ObjectID="_1729001947" r:id="rId191"/>
        </w:object>
      </w:r>
      <w:r>
        <w:rPr>
          <w:sz w:val="22"/>
          <w:szCs w:val="22"/>
          <w:lang w:val="kk-KZ"/>
        </w:rPr>
        <w:t xml:space="preserve"> үшін </w:t>
      </w:r>
      <w:r w:rsidRPr="00380F82">
        <w:rPr>
          <w:position w:val="-6"/>
          <w:sz w:val="22"/>
          <w:szCs w:val="22"/>
        </w:rPr>
        <w:object w:dxaOrig="600" w:dyaOrig="240">
          <v:shape id="_x0000_i1108" type="#_x0000_t75" style="width:29.9pt;height:12.25pt" o:ole="">
            <v:imagedata r:id="rId192" o:title=""/>
          </v:shape>
          <o:OLEObject Type="Embed" ProgID="Equation.3" ShapeID="_x0000_i1108" DrawAspect="Content" ObjectID="_1729001948" r:id="rId193"/>
        </w:object>
      </w:r>
      <w:r>
        <w:rPr>
          <w:sz w:val="22"/>
          <w:szCs w:val="22"/>
          <w:lang w:val="kk-KZ"/>
        </w:rPr>
        <w:t xml:space="preserve"> саны табылып, </w:t>
      </w:r>
      <w:r w:rsidRPr="00380F82">
        <w:rPr>
          <w:position w:val="-12"/>
          <w:sz w:val="22"/>
          <w:szCs w:val="22"/>
          <w:lang w:val="kk-KZ"/>
        </w:rPr>
        <w:object w:dxaOrig="960" w:dyaOrig="340">
          <v:shape id="_x0000_i1109" type="#_x0000_t75" style="width:48.25pt;height:17pt" o:ole="">
            <v:imagedata r:id="rId194" o:title=""/>
          </v:shape>
          <o:OLEObject Type="Embed" ProgID="Equation.3" ShapeID="_x0000_i1109" DrawAspect="Content" ObjectID="_1729001949" r:id="rId195"/>
        </w:object>
      </w:r>
      <w:r>
        <w:rPr>
          <w:sz w:val="22"/>
          <w:szCs w:val="22"/>
          <w:lang w:val="kk-KZ"/>
        </w:rPr>
        <w:t xml:space="preserve"> теңсіздігін қанағаттандыратын барлық х-тер үшін </w:t>
      </w:r>
      <w:r w:rsidRPr="00380F82">
        <w:rPr>
          <w:position w:val="-12"/>
          <w:sz w:val="22"/>
          <w:szCs w:val="22"/>
          <w:lang w:val="kk-KZ"/>
        </w:rPr>
        <w:object w:dxaOrig="840" w:dyaOrig="340">
          <v:shape id="_x0000_i1110" type="#_x0000_t75" style="width:42.1pt;height:17pt" o:ole="">
            <v:imagedata r:id="rId196" o:title=""/>
          </v:shape>
          <o:OLEObject Type="Embed" ProgID="Equation.3" ShapeID="_x0000_i1110" DrawAspect="Content" ObjectID="_1729001950" r:id="rId197"/>
        </w:object>
      </w:r>
      <w:r>
        <w:rPr>
          <w:sz w:val="22"/>
          <w:szCs w:val="22"/>
          <w:lang w:val="kk-KZ"/>
        </w:rPr>
        <w:t xml:space="preserve"> теңсіздігі орындалса, </w:t>
      </w:r>
      <w:r w:rsidRPr="00380F82">
        <w:rPr>
          <w:position w:val="-10"/>
          <w:sz w:val="22"/>
          <w:szCs w:val="22"/>
          <w:lang w:val="kk-KZ"/>
        </w:rPr>
        <w:object w:dxaOrig="460" w:dyaOrig="279">
          <v:shape id="_x0000_i1111" type="#_x0000_t75" style="width:23.1pt;height:14.25pt" o:ole="">
            <v:imagedata r:id="rId198" o:title=""/>
          </v:shape>
          <o:OLEObject Type="Embed" ProgID="Equation.3" ShapeID="_x0000_i1111" DrawAspect="Content" ObjectID="_1729001951" r:id="rId199"/>
        </w:object>
      </w:r>
      <w:r>
        <w:rPr>
          <w:sz w:val="22"/>
          <w:szCs w:val="22"/>
          <w:lang w:val="kk-KZ"/>
        </w:rPr>
        <w:t xml:space="preserve"> функциясы </w:t>
      </w:r>
      <w:r w:rsidRPr="00380F82">
        <w:rPr>
          <w:position w:val="-10"/>
          <w:sz w:val="22"/>
          <w:szCs w:val="22"/>
          <w:lang w:val="kk-KZ"/>
        </w:rPr>
        <w:object w:dxaOrig="660" w:dyaOrig="300">
          <v:shape id="_x0000_i1112" type="#_x0000_t75" style="width:33.3pt;height:14.95pt" o:ole="">
            <v:imagedata r:id="rId200" o:title=""/>
          </v:shape>
          <o:OLEObject Type="Embed" ProgID="Equation.3" ShapeID="_x0000_i1112" DrawAspect="Content" ObjectID="_1729001952" r:id="rId201"/>
        </w:object>
      </w:r>
      <w:r>
        <w:rPr>
          <w:sz w:val="22"/>
          <w:szCs w:val="22"/>
          <w:lang w:val="kk-KZ"/>
        </w:rPr>
        <w:t xml:space="preserve"> жағдайда </w:t>
      </w:r>
      <w:r>
        <w:rPr>
          <w:b/>
          <w:bCs/>
          <w:sz w:val="22"/>
          <w:szCs w:val="22"/>
          <w:lang w:val="kk-KZ"/>
        </w:rPr>
        <w:t xml:space="preserve">ақырсыз аз функция </w:t>
      </w:r>
      <w:r>
        <w:rPr>
          <w:sz w:val="22"/>
          <w:szCs w:val="22"/>
          <w:lang w:val="kk-KZ"/>
        </w:rPr>
        <w:t>деп аталады.</w:t>
      </w:r>
    </w:p>
    <w:p w:rsidR="00373026" w:rsidRDefault="00373026">
      <w:pPr>
        <w:ind w:firstLine="360"/>
        <w:jc w:val="both"/>
        <w:rPr>
          <w:b/>
          <w:bCs/>
          <w:sz w:val="22"/>
          <w:szCs w:val="22"/>
          <w:lang w:val="kk-KZ"/>
        </w:rPr>
      </w:pPr>
      <w:r>
        <w:rPr>
          <w:b/>
          <w:bCs/>
          <w:sz w:val="22"/>
          <w:szCs w:val="22"/>
          <w:lang w:val="kk-KZ"/>
        </w:rPr>
        <w:t xml:space="preserve">Ақырсыз аз функция қасиеттері. </w:t>
      </w:r>
    </w:p>
    <w:p w:rsidR="00373026" w:rsidRDefault="00373026">
      <w:pPr>
        <w:numPr>
          <w:ilvl w:val="0"/>
          <w:numId w:val="4"/>
        </w:numPr>
        <w:tabs>
          <w:tab w:val="clear" w:pos="1080"/>
          <w:tab w:val="left" w:pos="0"/>
        </w:tabs>
        <w:ind w:left="360" w:hanging="360"/>
        <w:jc w:val="both"/>
        <w:rPr>
          <w:b/>
          <w:bCs/>
          <w:sz w:val="22"/>
          <w:szCs w:val="22"/>
          <w:lang w:val="kk-KZ"/>
        </w:rPr>
      </w:pPr>
      <w:r>
        <w:rPr>
          <w:sz w:val="22"/>
          <w:szCs w:val="22"/>
          <w:lang w:val="kk-KZ"/>
        </w:rPr>
        <w:t xml:space="preserve">Егер </w:t>
      </w:r>
      <w:r w:rsidRPr="00380F82">
        <w:rPr>
          <w:position w:val="-10"/>
          <w:sz w:val="22"/>
          <w:szCs w:val="22"/>
          <w:lang w:val="kk-KZ"/>
        </w:rPr>
        <w:object w:dxaOrig="800" w:dyaOrig="300">
          <v:shape id="_x0000_i1113" type="#_x0000_t75" style="width:40.1pt;height:14.95pt" o:ole="">
            <v:imagedata r:id="rId202" o:title=""/>
          </v:shape>
          <o:OLEObject Type="Embed" ProgID="Equation.3" ShapeID="_x0000_i1113" DrawAspect="Content" ObjectID="_1729001953" r:id="rId203"/>
        </w:object>
      </w:r>
      <w:r>
        <w:rPr>
          <w:sz w:val="22"/>
          <w:szCs w:val="22"/>
          <w:lang w:val="kk-KZ"/>
        </w:rPr>
        <w:t xml:space="preserve"> функциясының </w:t>
      </w:r>
      <w:r w:rsidRPr="00380F82">
        <w:rPr>
          <w:position w:val="-10"/>
          <w:sz w:val="22"/>
          <w:szCs w:val="22"/>
          <w:lang w:val="kk-KZ"/>
        </w:rPr>
        <w:object w:dxaOrig="660" w:dyaOrig="300">
          <v:shape id="_x0000_i1114" type="#_x0000_t75" style="width:33.3pt;height:14.95pt" o:ole="">
            <v:imagedata r:id="rId204" o:title=""/>
          </v:shape>
          <o:OLEObject Type="Embed" ProgID="Equation.3" ShapeID="_x0000_i1114" DrawAspect="Content" ObjectID="_1729001954" r:id="rId205"/>
        </w:object>
      </w:r>
      <w:r>
        <w:rPr>
          <w:sz w:val="22"/>
          <w:szCs w:val="22"/>
          <w:lang w:val="kk-KZ"/>
        </w:rPr>
        <w:t xml:space="preserve"> жағдайда  </w:t>
      </w:r>
      <w:r>
        <w:rPr>
          <w:i/>
          <w:iCs/>
          <w:sz w:val="22"/>
          <w:szCs w:val="22"/>
          <w:lang w:val="kk-KZ"/>
        </w:rPr>
        <w:t>А</w:t>
      </w:r>
      <w:r>
        <w:rPr>
          <w:sz w:val="22"/>
          <w:szCs w:val="22"/>
          <w:lang w:val="kk-KZ"/>
        </w:rPr>
        <w:t xml:space="preserve"> шегі бар болса, онда </w:t>
      </w:r>
      <w:r w:rsidRPr="00380F82">
        <w:rPr>
          <w:position w:val="-10"/>
          <w:sz w:val="22"/>
          <w:szCs w:val="22"/>
          <w:lang w:val="kk-KZ"/>
        </w:rPr>
        <w:object w:dxaOrig="460" w:dyaOrig="279">
          <v:shape id="_x0000_i1115" type="#_x0000_t75" style="width:23.1pt;height:14.25pt" o:ole="">
            <v:imagedata r:id="rId206" o:title=""/>
          </v:shape>
          <o:OLEObject Type="Embed" ProgID="Equation.3" ShapeID="_x0000_i1115" DrawAspect="Content" ObjectID="_1729001955" r:id="rId207"/>
        </w:object>
      </w:r>
      <w:r>
        <w:rPr>
          <w:sz w:val="22"/>
          <w:szCs w:val="22"/>
          <w:lang w:val="kk-KZ"/>
        </w:rPr>
        <w:t xml:space="preserve"> функциясын осы А саны мен  </w:t>
      </w:r>
      <w:r w:rsidRPr="00380F82">
        <w:rPr>
          <w:position w:val="-10"/>
          <w:sz w:val="22"/>
          <w:szCs w:val="22"/>
          <w:lang w:val="kk-KZ"/>
        </w:rPr>
        <w:object w:dxaOrig="660" w:dyaOrig="300">
          <v:shape id="_x0000_i1116" type="#_x0000_t75" style="width:33.3pt;height:14.95pt" o:ole="">
            <v:imagedata r:id="rId208" o:title=""/>
          </v:shape>
          <o:OLEObject Type="Embed" ProgID="Equation.3" ShapeID="_x0000_i1116" DrawAspect="Content" ObjectID="_1729001956" r:id="rId209"/>
        </w:object>
      </w:r>
      <w:r>
        <w:rPr>
          <w:sz w:val="22"/>
          <w:szCs w:val="22"/>
          <w:lang w:val="kk-KZ"/>
        </w:rPr>
        <w:t xml:space="preserve"> жағдайда ақырсыз аз болатын  </w:t>
      </w:r>
      <w:r w:rsidRPr="00380F82">
        <w:rPr>
          <w:position w:val="-10"/>
          <w:sz w:val="22"/>
          <w:szCs w:val="22"/>
          <w:lang w:val="kk-KZ"/>
        </w:rPr>
        <w:object w:dxaOrig="520" w:dyaOrig="320">
          <v:shape id="_x0000_i1117" type="#_x0000_t75" style="width:26.5pt;height:15.6pt" o:ole="">
            <v:imagedata r:id="rId210" o:title=""/>
          </v:shape>
          <o:OLEObject Type="Embed" ProgID="Equation.3" ShapeID="_x0000_i1117" DrawAspect="Content" ObjectID="_1729001957" r:id="rId211"/>
        </w:object>
      </w:r>
      <w:r>
        <w:rPr>
          <w:sz w:val="22"/>
          <w:szCs w:val="22"/>
          <w:lang w:val="kk-KZ"/>
        </w:rPr>
        <w:t xml:space="preserve"> функция</w:t>
      </w:r>
      <w:r>
        <w:rPr>
          <w:b/>
          <w:bCs/>
          <w:sz w:val="22"/>
          <w:szCs w:val="22"/>
          <w:lang w:val="kk-KZ"/>
        </w:rPr>
        <w:t xml:space="preserve"> </w:t>
      </w:r>
      <w:r>
        <w:rPr>
          <w:sz w:val="22"/>
          <w:szCs w:val="22"/>
          <w:lang w:val="kk-KZ"/>
        </w:rPr>
        <w:t>қосындысы түрінде жазуға болады,</w:t>
      </w:r>
      <w:r>
        <w:rPr>
          <w:b/>
          <w:bCs/>
          <w:sz w:val="22"/>
          <w:szCs w:val="22"/>
          <w:lang w:val="kk-KZ"/>
        </w:rPr>
        <w:t xml:space="preserve"> </w:t>
      </w:r>
      <w:r>
        <w:rPr>
          <w:sz w:val="22"/>
          <w:szCs w:val="22"/>
          <w:lang w:val="kk-KZ"/>
        </w:rPr>
        <w:t xml:space="preserve">яғни </w:t>
      </w:r>
      <w:r w:rsidRPr="00380F82">
        <w:rPr>
          <w:position w:val="-10"/>
          <w:sz w:val="22"/>
          <w:szCs w:val="22"/>
          <w:lang w:val="kk-KZ"/>
        </w:rPr>
        <w:object w:dxaOrig="1380" w:dyaOrig="300">
          <v:shape id="_x0000_i1118" type="#_x0000_t75" style="width:69.3pt;height:14.95pt" o:ole="">
            <v:imagedata r:id="rId212" o:title=""/>
          </v:shape>
          <o:OLEObject Type="Embed" ProgID="Equation.3" ShapeID="_x0000_i1118" DrawAspect="Content" ObjectID="_1729001958" r:id="rId213"/>
        </w:object>
      </w:r>
      <w:r>
        <w:rPr>
          <w:sz w:val="22"/>
          <w:szCs w:val="22"/>
          <w:lang w:val="kk-KZ"/>
        </w:rPr>
        <w:t>.</w:t>
      </w:r>
    </w:p>
    <w:p w:rsidR="00373026" w:rsidRDefault="00373026">
      <w:pPr>
        <w:numPr>
          <w:ilvl w:val="0"/>
          <w:numId w:val="4"/>
        </w:numPr>
        <w:tabs>
          <w:tab w:val="clear" w:pos="1080"/>
          <w:tab w:val="left" w:pos="0"/>
        </w:tabs>
        <w:ind w:left="360" w:hanging="360"/>
        <w:jc w:val="both"/>
        <w:rPr>
          <w:b/>
          <w:bCs/>
          <w:sz w:val="22"/>
          <w:szCs w:val="22"/>
          <w:lang w:val="kk-KZ"/>
        </w:rPr>
      </w:pPr>
      <w:r>
        <w:rPr>
          <w:sz w:val="22"/>
          <w:szCs w:val="22"/>
          <w:lang w:val="kk-KZ"/>
        </w:rPr>
        <w:t>Ақырсыз аз функцияның шенелген функцияға (сонмен қатар, тұрақтыға, басқа ақырсыз азға) көбейтіндісі ақырсыз аз функция болады.</w:t>
      </w:r>
    </w:p>
    <w:p w:rsidR="00373026" w:rsidRDefault="00373026">
      <w:pPr>
        <w:numPr>
          <w:ilvl w:val="0"/>
          <w:numId w:val="4"/>
        </w:numPr>
        <w:tabs>
          <w:tab w:val="clear" w:pos="1080"/>
          <w:tab w:val="left" w:pos="0"/>
        </w:tabs>
        <w:ind w:left="360" w:hanging="360"/>
        <w:jc w:val="both"/>
        <w:rPr>
          <w:b/>
          <w:bCs/>
          <w:sz w:val="22"/>
          <w:szCs w:val="22"/>
          <w:lang w:val="kk-KZ"/>
        </w:rPr>
      </w:pPr>
      <w:r>
        <w:rPr>
          <w:sz w:val="22"/>
          <w:szCs w:val="22"/>
          <w:lang w:val="kk-KZ"/>
        </w:rPr>
        <w:t>Ақырсыз аз функцияның шегі нолден өзге функцияға қатынасы ақырсыз аз функция болады.</w:t>
      </w:r>
    </w:p>
    <w:p w:rsidR="00373026" w:rsidRDefault="00373026">
      <w:pPr>
        <w:ind w:firstLine="360"/>
        <w:jc w:val="both"/>
        <w:rPr>
          <w:sz w:val="22"/>
          <w:szCs w:val="22"/>
          <w:lang w:val="kk-KZ"/>
        </w:rPr>
      </w:pPr>
      <w:r>
        <w:rPr>
          <w:b/>
          <w:bCs/>
          <w:sz w:val="22"/>
          <w:szCs w:val="22"/>
          <w:lang w:val="kk-KZ"/>
        </w:rPr>
        <w:t>Анықтама.</w:t>
      </w:r>
      <w:r>
        <w:rPr>
          <w:sz w:val="22"/>
          <w:szCs w:val="22"/>
          <w:lang w:val="kk-KZ"/>
        </w:rPr>
        <w:t xml:space="preserve"> </w:t>
      </w:r>
      <w:r w:rsidRPr="00380F82">
        <w:rPr>
          <w:position w:val="-10"/>
          <w:sz w:val="22"/>
          <w:szCs w:val="22"/>
          <w:lang w:val="kk-KZ"/>
        </w:rPr>
        <w:object w:dxaOrig="800" w:dyaOrig="300">
          <v:shape id="_x0000_i1119" type="#_x0000_t75" style="width:40.1pt;height:14.95pt" o:ole="">
            <v:imagedata r:id="rId214" o:title=""/>
          </v:shape>
          <o:OLEObject Type="Embed" ProgID="Equation.3" ShapeID="_x0000_i1119" DrawAspect="Content" ObjectID="_1729001959" r:id="rId215"/>
        </w:object>
      </w:r>
      <w:r>
        <w:rPr>
          <w:sz w:val="22"/>
          <w:szCs w:val="22"/>
          <w:lang w:val="kk-KZ"/>
        </w:rPr>
        <w:t xml:space="preserve"> функциясының </w:t>
      </w:r>
      <w:r w:rsidRPr="00380F82">
        <w:rPr>
          <w:position w:val="-10"/>
          <w:sz w:val="22"/>
          <w:szCs w:val="22"/>
          <w:lang w:val="kk-KZ"/>
        </w:rPr>
        <w:object w:dxaOrig="660" w:dyaOrig="300">
          <v:shape id="_x0000_i1120" type="#_x0000_t75" style="width:33.3pt;height:14.95pt" o:ole="">
            <v:imagedata r:id="rId216" o:title=""/>
          </v:shape>
          <o:OLEObject Type="Embed" ProgID="Equation.3" ShapeID="_x0000_i1120" DrawAspect="Content" ObjectID="_1729001960" r:id="rId217"/>
        </w:object>
      </w:r>
      <w:r>
        <w:rPr>
          <w:sz w:val="22"/>
          <w:szCs w:val="22"/>
          <w:lang w:val="kk-KZ"/>
        </w:rPr>
        <w:t xml:space="preserve"> жағдайда  шегі шексіздік болса, яғни </w:t>
      </w:r>
      <w:r w:rsidRPr="00380F82">
        <w:rPr>
          <w:position w:val="-22"/>
          <w:sz w:val="22"/>
          <w:szCs w:val="22"/>
          <w:lang w:val="kk-KZ"/>
        </w:rPr>
        <w:object w:dxaOrig="1200" w:dyaOrig="420">
          <v:shape id="_x0000_i1121" type="#_x0000_t75" style="width:59.75pt;height:21.05pt" o:ole="">
            <v:imagedata r:id="rId218" o:title=""/>
          </v:shape>
          <o:OLEObject Type="Embed" ProgID="Equation.3" ShapeID="_x0000_i1121" DrawAspect="Content" ObjectID="_1729001961" r:id="rId219"/>
        </w:object>
      </w:r>
      <w:r>
        <w:rPr>
          <w:sz w:val="22"/>
          <w:szCs w:val="22"/>
          <w:lang w:val="kk-KZ"/>
        </w:rPr>
        <w:t xml:space="preserve">, онда </w:t>
      </w:r>
      <w:r w:rsidRPr="00380F82">
        <w:rPr>
          <w:position w:val="-10"/>
          <w:sz w:val="22"/>
          <w:szCs w:val="22"/>
          <w:lang w:val="kk-KZ"/>
        </w:rPr>
        <w:object w:dxaOrig="540" w:dyaOrig="320">
          <v:shape id="_x0000_i1122" type="#_x0000_t75" style="width:27.15pt;height:15.6pt" o:ole="">
            <v:imagedata r:id="rId220" o:title=""/>
          </v:shape>
          <o:OLEObject Type="Embed" ProgID="Equation.3" ShapeID="_x0000_i1122" DrawAspect="Content" ObjectID="_1729001962" r:id="rId221"/>
        </w:object>
      </w:r>
      <w:r>
        <w:rPr>
          <w:sz w:val="22"/>
          <w:szCs w:val="22"/>
          <w:lang w:val="kk-KZ"/>
        </w:rPr>
        <w:t xml:space="preserve"> функциясы </w:t>
      </w:r>
      <w:r w:rsidRPr="00380F82">
        <w:rPr>
          <w:position w:val="-10"/>
          <w:sz w:val="22"/>
          <w:szCs w:val="22"/>
          <w:lang w:val="kk-KZ"/>
        </w:rPr>
        <w:object w:dxaOrig="660" w:dyaOrig="300">
          <v:shape id="_x0000_i1123" type="#_x0000_t75" style="width:33.3pt;height:14.95pt" o:ole="">
            <v:imagedata r:id="rId222" o:title=""/>
          </v:shape>
          <o:OLEObject Type="Embed" ProgID="Equation.3" ShapeID="_x0000_i1123" DrawAspect="Content" ObjectID="_1729001963" r:id="rId223"/>
        </w:object>
      </w:r>
      <w:r>
        <w:rPr>
          <w:sz w:val="22"/>
          <w:szCs w:val="22"/>
          <w:lang w:val="kk-KZ"/>
        </w:rPr>
        <w:t xml:space="preserve"> жағдайда </w:t>
      </w:r>
      <w:r>
        <w:rPr>
          <w:b/>
          <w:bCs/>
          <w:sz w:val="22"/>
          <w:szCs w:val="22"/>
          <w:lang w:val="kk-KZ"/>
        </w:rPr>
        <w:t xml:space="preserve">ақырсыз үлкен функция </w:t>
      </w:r>
      <w:r>
        <w:rPr>
          <w:sz w:val="22"/>
          <w:szCs w:val="22"/>
          <w:lang w:val="kk-KZ"/>
        </w:rPr>
        <w:t>деп аталады.</w:t>
      </w:r>
    </w:p>
    <w:p w:rsidR="00373026" w:rsidRDefault="00373026">
      <w:pPr>
        <w:tabs>
          <w:tab w:val="num" w:pos="0"/>
        </w:tabs>
        <w:jc w:val="both"/>
        <w:rPr>
          <w:sz w:val="22"/>
          <w:szCs w:val="22"/>
          <w:lang w:val="kk-KZ"/>
        </w:rPr>
      </w:pPr>
      <w:r>
        <w:rPr>
          <w:sz w:val="22"/>
          <w:szCs w:val="22"/>
          <w:lang w:val="kk-KZ"/>
        </w:rPr>
        <w:tab/>
        <w:t xml:space="preserve">Ақырсыз аз функция мен ақырсыз үлкен функция арасында мынадай байланыс бар: </w:t>
      </w:r>
      <w:r>
        <w:rPr>
          <w:b/>
          <w:bCs/>
          <w:i/>
          <w:iCs/>
          <w:sz w:val="22"/>
          <w:szCs w:val="22"/>
          <w:lang w:val="kk-KZ"/>
        </w:rPr>
        <w:t xml:space="preserve">Егер </w:t>
      </w:r>
      <w:r w:rsidRPr="00380F82">
        <w:rPr>
          <w:b/>
          <w:bCs/>
          <w:i/>
          <w:iCs/>
          <w:position w:val="-10"/>
          <w:sz w:val="22"/>
          <w:szCs w:val="22"/>
          <w:lang w:val="kk-KZ"/>
        </w:rPr>
        <w:object w:dxaOrig="460" w:dyaOrig="300">
          <v:shape id="_x0000_i1124" type="#_x0000_t75" style="width:23.1pt;height:14.95pt" o:ole="">
            <v:imagedata r:id="rId224" o:title=""/>
          </v:shape>
          <o:OLEObject Type="Embed" ProgID="Equation.3" ShapeID="_x0000_i1124" DrawAspect="Content" ObjectID="_1729001964" r:id="rId225"/>
        </w:object>
      </w:r>
      <w:r>
        <w:rPr>
          <w:b/>
          <w:bCs/>
          <w:i/>
          <w:iCs/>
          <w:sz w:val="22"/>
          <w:szCs w:val="22"/>
          <w:lang w:val="kk-KZ"/>
        </w:rPr>
        <w:t xml:space="preserve"> функциясы </w:t>
      </w:r>
      <w:r w:rsidRPr="00380F82">
        <w:rPr>
          <w:b/>
          <w:bCs/>
          <w:i/>
          <w:iCs/>
          <w:position w:val="-10"/>
          <w:sz w:val="22"/>
          <w:szCs w:val="22"/>
          <w:lang w:val="kk-KZ"/>
        </w:rPr>
        <w:object w:dxaOrig="660" w:dyaOrig="300">
          <v:shape id="_x0000_i1125" type="#_x0000_t75" style="width:33.3pt;height:14.95pt" o:ole="">
            <v:imagedata r:id="rId226" o:title=""/>
          </v:shape>
          <o:OLEObject Type="Embed" ProgID="Equation.3" ShapeID="_x0000_i1125" DrawAspect="Content" ObjectID="_1729001965" r:id="rId227"/>
        </w:object>
      </w:r>
      <w:r>
        <w:rPr>
          <w:b/>
          <w:bCs/>
          <w:i/>
          <w:iCs/>
          <w:sz w:val="22"/>
          <w:szCs w:val="22"/>
          <w:lang w:val="kk-KZ"/>
        </w:rPr>
        <w:t xml:space="preserve"> жағдайда </w:t>
      </w:r>
      <w:r>
        <w:rPr>
          <w:b/>
          <w:bCs/>
          <w:i/>
          <w:iCs/>
          <w:sz w:val="22"/>
          <w:szCs w:val="22"/>
          <w:lang w:val="kk-KZ"/>
        </w:rPr>
        <w:lastRenderedPageBreak/>
        <w:t xml:space="preserve">ақырсыз аз болса, </w:t>
      </w:r>
      <w:r w:rsidRPr="00380F82">
        <w:rPr>
          <w:b/>
          <w:bCs/>
          <w:i/>
          <w:iCs/>
          <w:position w:val="-26"/>
          <w:sz w:val="22"/>
          <w:szCs w:val="22"/>
          <w:lang w:val="kk-KZ"/>
        </w:rPr>
        <w:object w:dxaOrig="499" w:dyaOrig="580">
          <v:shape id="_x0000_i1126" type="#_x0000_t75" style="width:24.45pt;height:29.2pt" o:ole="">
            <v:imagedata r:id="rId228" o:title=""/>
          </v:shape>
          <o:OLEObject Type="Embed" ProgID="Equation.3" ShapeID="_x0000_i1126" DrawAspect="Content" ObjectID="_1729001966" r:id="rId229"/>
        </w:object>
      </w:r>
      <w:r>
        <w:rPr>
          <w:b/>
          <w:bCs/>
          <w:i/>
          <w:iCs/>
          <w:sz w:val="22"/>
          <w:szCs w:val="22"/>
          <w:lang w:val="kk-KZ"/>
        </w:rPr>
        <w:t xml:space="preserve">  функциясы </w:t>
      </w:r>
      <w:r w:rsidRPr="00380F82">
        <w:rPr>
          <w:b/>
          <w:bCs/>
          <w:i/>
          <w:iCs/>
          <w:position w:val="-10"/>
          <w:sz w:val="22"/>
          <w:szCs w:val="22"/>
          <w:lang w:val="kk-KZ"/>
        </w:rPr>
        <w:object w:dxaOrig="660" w:dyaOrig="300">
          <v:shape id="_x0000_i1127" type="#_x0000_t75" style="width:33.3pt;height:14.95pt" o:ole="">
            <v:imagedata r:id="rId230" o:title=""/>
          </v:shape>
          <o:OLEObject Type="Embed" ProgID="Equation.3" ShapeID="_x0000_i1127" DrawAspect="Content" ObjectID="_1729001967" r:id="rId231"/>
        </w:object>
      </w:r>
      <w:r>
        <w:rPr>
          <w:b/>
          <w:bCs/>
          <w:i/>
          <w:iCs/>
          <w:sz w:val="22"/>
          <w:szCs w:val="22"/>
          <w:lang w:val="kk-KZ"/>
        </w:rPr>
        <w:t xml:space="preserve"> жағдайда ақырсыз үлкен болады.</w:t>
      </w:r>
      <w:r>
        <w:rPr>
          <w:sz w:val="22"/>
          <w:szCs w:val="22"/>
          <w:lang w:val="kk-KZ"/>
        </w:rPr>
        <w:t xml:space="preserve"> </w:t>
      </w:r>
    </w:p>
    <w:p w:rsidR="00373026" w:rsidRDefault="00373026">
      <w:pPr>
        <w:tabs>
          <w:tab w:val="num" w:pos="0"/>
        </w:tabs>
        <w:jc w:val="both"/>
        <w:rPr>
          <w:sz w:val="22"/>
          <w:szCs w:val="22"/>
          <w:lang w:val="kk-KZ"/>
        </w:rPr>
      </w:pPr>
      <w:r>
        <w:rPr>
          <w:sz w:val="22"/>
          <w:szCs w:val="22"/>
          <w:lang w:val="kk-KZ"/>
        </w:rPr>
        <w:tab/>
      </w:r>
      <w:r>
        <w:rPr>
          <w:b/>
          <w:sz w:val="22"/>
          <w:szCs w:val="22"/>
          <w:lang w:val="kk-KZ"/>
        </w:rPr>
        <w:t>Мысалы</w:t>
      </w:r>
      <w:r>
        <w:rPr>
          <w:sz w:val="22"/>
          <w:szCs w:val="22"/>
          <w:lang w:val="kk-KZ"/>
        </w:rPr>
        <w:t xml:space="preserve">, </w:t>
      </w:r>
      <w:r w:rsidRPr="00380F82">
        <w:rPr>
          <w:position w:val="-20"/>
          <w:sz w:val="22"/>
          <w:szCs w:val="22"/>
          <w:lang w:val="kk-KZ"/>
        </w:rPr>
        <w:object w:dxaOrig="1080" w:dyaOrig="520">
          <v:shape id="_x0000_i1128" type="#_x0000_t75" style="width:54.35pt;height:26.5pt" o:ole="">
            <v:imagedata r:id="rId232" o:title=""/>
          </v:shape>
          <o:OLEObject Type="Embed" ProgID="Equation.3" ShapeID="_x0000_i1128" DrawAspect="Content" ObjectID="_1729001968" r:id="rId233"/>
        </w:object>
      </w:r>
      <w:r>
        <w:rPr>
          <w:sz w:val="22"/>
          <w:szCs w:val="22"/>
          <w:lang w:val="kk-KZ"/>
        </w:rPr>
        <w:t xml:space="preserve"> функциясы </w:t>
      </w:r>
      <w:r w:rsidRPr="00380F82">
        <w:rPr>
          <w:position w:val="-6"/>
          <w:sz w:val="22"/>
          <w:szCs w:val="22"/>
          <w:lang w:val="kk-KZ"/>
        </w:rPr>
        <w:object w:dxaOrig="580" w:dyaOrig="240">
          <v:shape id="_x0000_i1129" type="#_x0000_t75" style="width:29.2pt;height:12.25pt" o:ole="">
            <v:imagedata r:id="rId234" o:title=""/>
          </v:shape>
          <o:OLEObject Type="Embed" ProgID="Equation.3" ShapeID="_x0000_i1129" DrawAspect="Content" ObjectID="_1729001969" r:id="rId235"/>
        </w:object>
      </w:r>
      <w:r>
        <w:rPr>
          <w:sz w:val="22"/>
          <w:szCs w:val="22"/>
          <w:lang w:val="kk-KZ"/>
        </w:rPr>
        <w:t xml:space="preserve"> жағдайда  ақырсыз аз функция болады.</w:t>
      </w:r>
    </w:p>
    <w:p w:rsidR="00373026" w:rsidRDefault="00373026">
      <w:pPr>
        <w:tabs>
          <w:tab w:val="num" w:pos="0"/>
        </w:tabs>
        <w:jc w:val="both"/>
        <w:rPr>
          <w:sz w:val="22"/>
          <w:szCs w:val="22"/>
          <w:lang w:val="kk-KZ"/>
        </w:rPr>
      </w:pPr>
      <w:r>
        <w:rPr>
          <w:sz w:val="22"/>
          <w:szCs w:val="22"/>
          <w:lang w:val="kk-KZ"/>
        </w:rPr>
        <w:t xml:space="preserve">Шынында да,  </w:t>
      </w:r>
      <w:r w:rsidRPr="00380F82">
        <w:rPr>
          <w:position w:val="-20"/>
          <w:sz w:val="22"/>
          <w:szCs w:val="22"/>
          <w:lang w:val="kk-KZ"/>
        </w:rPr>
        <w:object w:dxaOrig="800" w:dyaOrig="520">
          <v:shape id="_x0000_i1130" type="#_x0000_t75" style="width:40.1pt;height:26.5pt" o:ole="">
            <v:imagedata r:id="rId236" o:title=""/>
          </v:shape>
          <o:OLEObject Type="Embed" ProgID="Equation.3" ShapeID="_x0000_i1130" DrawAspect="Content" ObjectID="_1729001970" r:id="rId237"/>
        </w:object>
      </w:r>
      <w:r>
        <w:rPr>
          <w:sz w:val="22"/>
          <w:szCs w:val="22"/>
          <w:lang w:val="kk-KZ"/>
        </w:rPr>
        <w:t xml:space="preserve"> шегін есептейік. </w:t>
      </w:r>
    </w:p>
    <w:p w:rsidR="00373026" w:rsidRDefault="00373026">
      <w:pPr>
        <w:tabs>
          <w:tab w:val="num" w:pos="0"/>
        </w:tabs>
        <w:jc w:val="both"/>
        <w:rPr>
          <w:sz w:val="22"/>
          <w:szCs w:val="22"/>
          <w:lang w:val="kk-KZ"/>
        </w:rPr>
      </w:pPr>
    </w:p>
    <w:p w:rsidR="00373026" w:rsidRDefault="00373026">
      <w:pPr>
        <w:tabs>
          <w:tab w:val="num" w:pos="0"/>
        </w:tabs>
        <w:ind w:left="360"/>
        <w:jc w:val="center"/>
        <w:rPr>
          <w:sz w:val="22"/>
          <w:szCs w:val="22"/>
          <w:lang w:val="kk-KZ"/>
        </w:rPr>
      </w:pPr>
      <w:r w:rsidRPr="00380F82">
        <w:rPr>
          <w:position w:val="-20"/>
          <w:sz w:val="22"/>
          <w:szCs w:val="22"/>
          <w:lang w:val="kk-KZ"/>
        </w:rPr>
        <w:object w:dxaOrig="2079" w:dyaOrig="520">
          <v:shape id="_x0000_i1131" type="#_x0000_t75" style="width:103.9pt;height:26.5pt" o:ole="">
            <v:imagedata r:id="rId238" o:title=""/>
          </v:shape>
          <o:OLEObject Type="Embed" ProgID="Equation.3" ShapeID="_x0000_i1131" DrawAspect="Content" ObjectID="_1729001971" r:id="rId239"/>
        </w:object>
      </w:r>
      <w:r>
        <w:rPr>
          <w:sz w:val="22"/>
          <w:szCs w:val="22"/>
          <w:lang w:val="kk-KZ"/>
        </w:rPr>
        <w:t>.</w:t>
      </w:r>
    </w:p>
    <w:p w:rsidR="00373026" w:rsidRDefault="00373026">
      <w:pPr>
        <w:tabs>
          <w:tab w:val="num" w:pos="0"/>
        </w:tabs>
        <w:ind w:left="360"/>
        <w:jc w:val="center"/>
        <w:rPr>
          <w:sz w:val="22"/>
          <w:szCs w:val="22"/>
          <w:lang w:val="kk-KZ"/>
        </w:rPr>
      </w:pPr>
    </w:p>
    <w:p w:rsidR="00373026" w:rsidRDefault="00373026">
      <w:pPr>
        <w:tabs>
          <w:tab w:val="num" w:pos="0"/>
        </w:tabs>
        <w:jc w:val="both"/>
        <w:rPr>
          <w:sz w:val="22"/>
          <w:szCs w:val="22"/>
          <w:lang w:val="kk-KZ"/>
        </w:rPr>
      </w:pPr>
      <w:r>
        <w:rPr>
          <w:sz w:val="22"/>
          <w:szCs w:val="22"/>
          <w:lang w:val="kk-KZ"/>
        </w:rPr>
        <w:t xml:space="preserve">Ал </w:t>
      </w:r>
      <w:r w:rsidRPr="00380F82">
        <w:rPr>
          <w:position w:val="-24"/>
          <w:sz w:val="22"/>
          <w:szCs w:val="22"/>
          <w:lang w:val="kk-KZ"/>
        </w:rPr>
        <w:object w:dxaOrig="1080" w:dyaOrig="560">
          <v:shape id="_x0000_i1132" type="#_x0000_t75" style="width:54.35pt;height:27.85pt" o:ole="">
            <v:imagedata r:id="rId240" o:title=""/>
          </v:shape>
          <o:OLEObject Type="Embed" ProgID="Equation.3" ShapeID="_x0000_i1132" DrawAspect="Content" ObjectID="_1729001972" r:id="rId241"/>
        </w:object>
      </w:r>
      <w:r>
        <w:rPr>
          <w:sz w:val="22"/>
          <w:szCs w:val="22"/>
          <w:lang w:val="kk-KZ"/>
        </w:rPr>
        <w:t xml:space="preserve"> функциясы </w:t>
      </w:r>
      <w:r w:rsidRPr="00380F82">
        <w:rPr>
          <w:position w:val="-6"/>
          <w:sz w:val="22"/>
          <w:szCs w:val="22"/>
          <w:lang w:val="kk-KZ"/>
        </w:rPr>
        <w:object w:dxaOrig="580" w:dyaOrig="240">
          <v:shape id="_x0000_i1133" type="#_x0000_t75" style="width:29.2pt;height:12.25pt" o:ole="">
            <v:imagedata r:id="rId242" o:title=""/>
          </v:shape>
          <o:OLEObject Type="Embed" ProgID="Equation.3" ShapeID="_x0000_i1133" DrawAspect="Content" ObjectID="_1729001973" r:id="rId243"/>
        </w:object>
      </w:r>
      <w:r>
        <w:rPr>
          <w:sz w:val="22"/>
          <w:szCs w:val="22"/>
          <w:lang w:val="kk-KZ"/>
        </w:rPr>
        <w:t xml:space="preserve"> жағдайда  ақырсыз үлкен функция болады, яғни оның шегі шексіздік.</w:t>
      </w:r>
    </w:p>
    <w:p w:rsidR="00373026" w:rsidRDefault="00373026">
      <w:pPr>
        <w:tabs>
          <w:tab w:val="num" w:pos="0"/>
        </w:tabs>
        <w:jc w:val="both"/>
        <w:rPr>
          <w:sz w:val="22"/>
          <w:szCs w:val="22"/>
          <w:lang w:val="kk-KZ"/>
        </w:rPr>
      </w:pPr>
      <w:r>
        <w:rPr>
          <w:sz w:val="22"/>
          <w:szCs w:val="22"/>
          <w:lang w:val="kk-KZ"/>
        </w:rPr>
        <w:t xml:space="preserve">Шынында да,  шегін есептейік. </w:t>
      </w:r>
    </w:p>
    <w:p w:rsidR="00373026" w:rsidRDefault="00373026">
      <w:pPr>
        <w:tabs>
          <w:tab w:val="num" w:pos="0"/>
        </w:tabs>
        <w:jc w:val="both"/>
        <w:rPr>
          <w:sz w:val="22"/>
          <w:szCs w:val="22"/>
          <w:lang w:val="kk-KZ"/>
        </w:rPr>
      </w:pPr>
    </w:p>
    <w:p w:rsidR="00373026" w:rsidRDefault="00373026">
      <w:pPr>
        <w:tabs>
          <w:tab w:val="num" w:pos="0"/>
        </w:tabs>
        <w:jc w:val="center"/>
        <w:rPr>
          <w:sz w:val="22"/>
          <w:szCs w:val="22"/>
          <w:lang w:val="kk-KZ"/>
        </w:rPr>
      </w:pPr>
      <w:r w:rsidRPr="00380F82">
        <w:rPr>
          <w:position w:val="-20"/>
          <w:sz w:val="22"/>
          <w:szCs w:val="22"/>
          <w:lang w:val="kk-KZ"/>
        </w:rPr>
        <w:object w:dxaOrig="800" w:dyaOrig="520">
          <v:shape id="_x0000_i1134" type="#_x0000_t75" style="width:40.1pt;height:26.5pt" o:ole="">
            <v:imagedata r:id="rId244" o:title=""/>
          </v:shape>
          <o:OLEObject Type="Embed" ProgID="Equation.3" ShapeID="_x0000_i1134" DrawAspect="Content" ObjectID="_1729001974" r:id="rId245"/>
        </w:object>
      </w:r>
      <w:r w:rsidRPr="00380F82">
        <w:rPr>
          <w:position w:val="-20"/>
          <w:sz w:val="22"/>
          <w:szCs w:val="22"/>
          <w:lang w:val="kk-KZ"/>
        </w:rPr>
        <w:object w:dxaOrig="1359" w:dyaOrig="520">
          <v:shape id="_x0000_i1135" type="#_x0000_t75" style="width:67.9pt;height:26.5pt" o:ole="">
            <v:imagedata r:id="rId246" o:title=""/>
          </v:shape>
          <o:OLEObject Type="Embed" ProgID="Equation.3" ShapeID="_x0000_i1135" DrawAspect="Content" ObjectID="_1729001975" r:id="rId247"/>
        </w:object>
      </w:r>
      <w:r>
        <w:rPr>
          <w:sz w:val="22"/>
          <w:szCs w:val="22"/>
          <w:lang w:val="kk-KZ"/>
        </w:rPr>
        <w:t>.</w:t>
      </w:r>
    </w:p>
    <w:p w:rsidR="00373026" w:rsidRDefault="00373026">
      <w:pPr>
        <w:tabs>
          <w:tab w:val="num" w:pos="0"/>
        </w:tabs>
        <w:jc w:val="center"/>
        <w:rPr>
          <w:sz w:val="22"/>
          <w:szCs w:val="22"/>
          <w:lang w:val="kk-KZ"/>
        </w:rPr>
      </w:pPr>
    </w:p>
    <w:p w:rsidR="00373026" w:rsidRDefault="00373026">
      <w:pPr>
        <w:tabs>
          <w:tab w:val="num" w:pos="0"/>
        </w:tabs>
        <w:jc w:val="both"/>
        <w:rPr>
          <w:sz w:val="22"/>
          <w:szCs w:val="22"/>
          <w:lang w:val="kk-KZ"/>
        </w:rPr>
      </w:pPr>
      <w:r>
        <w:rPr>
          <w:sz w:val="22"/>
          <w:szCs w:val="22"/>
          <w:lang w:val="kk-KZ"/>
        </w:rPr>
        <w:t xml:space="preserve">Мұндағы </w:t>
      </w:r>
      <w:r w:rsidRPr="00380F82">
        <w:rPr>
          <w:position w:val="-20"/>
          <w:sz w:val="22"/>
          <w:szCs w:val="22"/>
          <w:lang w:val="kk-KZ"/>
        </w:rPr>
        <w:object w:dxaOrig="220" w:dyaOrig="520">
          <v:shape id="_x0000_i1136" type="#_x0000_t75" style="width:11.55pt;height:26.5pt" o:ole="">
            <v:imagedata r:id="rId248" o:title=""/>
          </v:shape>
          <o:OLEObject Type="Embed" ProgID="Equation.3" ShapeID="_x0000_i1136" DrawAspect="Content" ObjectID="_1729001976" r:id="rId249"/>
        </w:object>
      </w:r>
      <w:r>
        <w:rPr>
          <w:sz w:val="22"/>
          <w:szCs w:val="22"/>
          <w:lang w:val="kk-KZ"/>
        </w:rPr>
        <w:t xml:space="preserve"> қатынасты шектер тілінде “ақырсыз азға кері шама ақырсыз үлкен” дейді де, шексіздікке теңестіреді.</w:t>
      </w:r>
    </w:p>
    <w:p w:rsidR="00373026" w:rsidRDefault="00373026">
      <w:pPr>
        <w:ind w:firstLine="360"/>
        <w:jc w:val="both"/>
        <w:rPr>
          <w:sz w:val="22"/>
          <w:szCs w:val="22"/>
          <w:lang w:val="kk-KZ"/>
        </w:rPr>
      </w:pPr>
      <w:r>
        <w:rPr>
          <w:sz w:val="22"/>
          <w:szCs w:val="22"/>
          <w:lang w:val="kk-KZ"/>
        </w:rPr>
        <w:t xml:space="preserve">Ақырсыз аз функциялар нолге әртүрлі жылдамдықпен жақындайды. Көптеген жағдайда ақырсыз аздардың нолге ұмтылу жылдамдығын анықтау үшін оларды өзара салыстыру керек болады. Салыстыру үшін олардың қатынасының </w:t>
      </w:r>
      <w:r w:rsidRPr="00380F82">
        <w:rPr>
          <w:position w:val="-10"/>
          <w:sz w:val="22"/>
          <w:szCs w:val="22"/>
          <w:lang w:val="kk-KZ"/>
        </w:rPr>
        <w:object w:dxaOrig="660" w:dyaOrig="300">
          <v:shape id="_x0000_i1137" type="#_x0000_t75" style="width:33.3pt;height:14.95pt" o:ole="">
            <v:imagedata r:id="rId250" o:title=""/>
          </v:shape>
          <o:OLEObject Type="Embed" ProgID="Equation.3" ShapeID="_x0000_i1137" DrawAspect="Content" ObjectID="_1729001977" r:id="rId251"/>
        </w:object>
      </w:r>
      <w:r>
        <w:rPr>
          <w:sz w:val="22"/>
          <w:szCs w:val="22"/>
          <w:lang w:val="kk-KZ"/>
        </w:rPr>
        <w:t xml:space="preserve"> жағдайдағы  шегін қарастырады. </w:t>
      </w:r>
    </w:p>
    <w:p w:rsidR="00733453" w:rsidRPr="005022AA" w:rsidRDefault="00733453">
      <w:pPr>
        <w:ind w:firstLine="360"/>
        <w:jc w:val="both"/>
        <w:rPr>
          <w:b/>
          <w:bCs/>
          <w:i/>
          <w:iCs/>
          <w:sz w:val="22"/>
          <w:szCs w:val="22"/>
          <w:lang w:val="kk-KZ"/>
        </w:rPr>
      </w:pPr>
      <w:r w:rsidRPr="00733453">
        <w:rPr>
          <w:b/>
          <w:bCs/>
          <w:i/>
          <w:iCs/>
          <w:sz w:val="22"/>
          <w:szCs w:val="22"/>
          <w:lang w:val="kk-KZ"/>
        </w:rPr>
        <w:t>A comparison of infinitesimal</w:t>
      </w:r>
      <w:r w:rsidRPr="005022AA">
        <w:rPr>
          <w:b/>
          <w:bCs/>
          <w:i/>
          <w:iCs/>
          <w:sz w:val="22"/>
          <w:szCs w:val="22"/>
          <w:lang w:val="kk-KZ"/>
        </w:rPr>
        <w:t>\</w:t>
      </w:r>
    </w:p>
    <w:p w:rsidR="00733453" w:rsidRPr="005022AA" w:rsidRDefault="00733453">
      <w:pPr>
        <w:ind w:firstLine="360"/>
        <w:jc w:val="both"/>
        <w:rPr>
          <w:b/>
          <w:bCs/>
          <w:i/>
          <w:iCs/>
          <w:sz w:val="22"/>
          <w:szCs w:val="22"/>
          <w:lang w:val="kk-KZ"/>
        </w:rPr>
      </w:pPr>
    </w:p>
    <w:p w:rsidR="00373026" w:rsidRDefault="00373026">
      <w:pPr>
        <w:ind w:firstLine="360"/>
        <w:jc w:val="both"/>
        <w:rPr>
          <w:b/>
          <w:bCs/>
          <w:i/>
          <w:iCs/>
          <w:sz w:val="22"/>
          <w:szCs w:val="22"/>
          <w:lang w:val="kk-KZ"/>
        </w:rPr>
      </w:pPr>
      <w:r>
        <w:rPr>
          <w:b/>
          <w:bCs/>
          <w:i/>
          <w:iCs/>
          <w:sz w:val="22"/>
          <w:szCs w:val="22"/>
          <w:lang w:val="kk-KZ"/>
        </w:rPr>
        <w:t xml:space="preserve">Айталық </w:t>
      </w:r>
      <w:r w:rsidRPr="00380F82">
        <w:rPr>
          <w:b/>
          <w:bCs/>
          <w:i/>
          <w:iCs/>
          <w:position w:val="-10"/>
          <w:sz w:val="22"/>
          <w:szCs w:val="22"/>
          <w:lang w:val="kk-KZ"/>
        </w:rPr>
        <w:object w:dxaOrig="460" w:dyaOrig="300">
          <v:shape id="_x0000_i1138" type="#_x0000_t75" style="width:23.1pt;height:14.95pt" o:ole="">
            <v:imagedata r:id="rId252" o:title=""/>
          </v:shape>
          <o:OLEObject Type="Embed" ProgID="Equation.3" ShapeID="_x0000_i1138" DrawAspect="Content" ObjectID="_1729001978" r:id="rId253"/>
        </w:object>
      </w:r>
      <w:r>
        <w:rPr>
          <w:b/>
          <w:bCs/>
          <w:i/>
          <w:iCs/>
          <w:sz w:val="22"/>
          <w:szCs w:val="22"/>
          <w:lang w:val="kk-KZ"/>
        </w:rPr>
        <w:t xml:space="preserve"> және </w:t>
      </w:r>
      <w:r w:rsidRPr="00380F82">
        <w:rPr>
          <w:b/>
          <w:bCs/>
          <w:i/>
          <w:iCs/>
          <w:position w:val="-10"/>
          <w:sz w:val="22"/>
          <w:szCs w:val="22"/>
          <w:lang w:val="kk-KZ"/>
        </w:rPr>
        <w:object w:dxaOrig="460" w:dyaOrig="279">
          <v:shape id="_x0000_i1139" type="#_x0000_t75" style="width:23.1pt;height:14.25pt" o:ole="">
            <v:imagedata r:id="rId254" o:title=""/>
          </v:shape>
          <o:OLEObject Type="Embed" ProgID="Equation.3" ShapeID="_x0000_i1139" DrawAspect="Content" ObjectID="_1729001979" r:id="rId255"/>
        </w:object>
      </w:r>
      <w:r>
        <w:rPr>
          <w:b/>
          <w:bCs/>
          <w:i/>
          <w:iCs/>
          <w:sz w:val="22"/>
          <w:szCs w:val="22"/>
          <w:lang w:val="kk-KZ"/>
        </w:rPr>
        <w:t xml:space="preserve"> </w:t>
      </w:r>
      <w:r w:rsidRPr="00380F82">
        <w:rPr>
          <w:b/>
          <w:bCs/>
          <w:i/>
          <w:iCs/>
          <w:position w:val="-10"/>
          <w:sz w:val="22"/>
          <w:szCs w:val="22"/>
          <w:lang w:val="kk-KZ"/>
        </w:rPr>
        <w:object w:dxaOrig="660" w:dyaOrig="300">
          <v:shape id="_x0000_i1140" type="#_x0000_t75" style="width:33.3pt;height:14.95pt" o:ole="">
            <v:imagedata r:id="rId256" o:title=""/>
          </v:shape>
          <o:OLEObject Type="Embed" ProgID="Equation.3" ShapeID="_x0000_i1140" DrawAspect="Content" ObjectID="_1729001980" r:id="rId257"/>
        </w:object>
      </w:r>
      <w:r>
        <w:rPr>
          <w:b/>
          <w:bCs/>
          <w:i/>
          <w:iCs/>
          <w:sz w:val="22"/>
          <w:szCs w:val="22"/>
          <w:lang w:val="kk-KZ"/>
        </w:rPr>
        <w:t xml:space="preserve"> жағдайда ақырсыз аз функциялар және  </w:t>
      </w:r>
      <w:r w:rsidRPr="00380F82">
        <w:rPr>
          <w:b/>
          <w:bCs/>
          <w:i/>
          <w:iCs/>
          <w:position w:val="-26"/>
          <w:sz w:val="22"/>
          <w:szCs w:val="22"/>
          <w:lang w:val="kk-KZ"/>
        </w:rPr>
        <w:object w:dxaOrig="1200" w:dyaOrig="580">
          <v:shape id="_x0000_i1141" type="#_x0000_t75" style="width:59.75pt;height:29.2pt" o:ole="">
            <v:imagedata r:id="rId258" o:title=""/>
          </v:shape>
          <o:OLEObject Type="Embed" ProgID="Equation.3" ShapeID="_x0000_i1141" DrawAspect="Content" ObjectID="_1729001981" r:id="rId259"/>
        </w:object>
      </w:r>
      <w:r>
        <w:rPr>
          <w:b/>
          <w:bCs/>
          <w:i/>
          <w:iCs/>
          <w:sz w:val="22"/>
          <w:szCs w:val="22"/>
          <w:lang w:val="kk-KZ"/>
        </w:rPr>
        <w:t xml:space="preserve"> болсын. Онда, егер </w:t>
      </w:r>
    </w:p>
    <w:p w:rsidR="00373026" w:rsidRDefault="00373026">
      <w:pPr>
        <w:ind w:firstLine="360"/>
        <w:jc w:val="both"/>
        <w:rPr>
          <w:b/>
          <w:bCs/>
          <w:i/>
          <w:iCs/>
          <w:sz w:val="22"/>
          <w:szCs w:val="22"/>
          <w:lang w:val="kk-KZ"/>
        </w:rPr>
      </w:pPr>
      <w:r>
        <w:rPr>
          <w:b/>
          <w:bCs/>
          <w:i/>
          <w:iCs/>
          <w:sz w:val="22"/>
          <w:szCs w:val="22"/>
          <w:lang w:val="kk-KZ"/>
        </w:rPr>
        <w:t xml:space="preserve">1) </w:t>
      </w:r>
      <w:r w:rsidRPr="00380F82">
        <w:rPr>
          <w:b/>
          <w:bCs/>
          <w:i/>
          <w:iCs/>
          <w:position w:val="-6"/>
          <w:sz w:val="22"/>
          <w:szCs w:val="22"/>
          <w:lang w:val="kk-KZ"/>
        </w:rPr>
        <w:object w:dxaOrig="480" w:dyaOrig="240">
          <v:shape id="_x0000_i1142" type="#_x0000_t75" style="width:23.75pt;height:12.25pt" o:ole="">
            <v:imagedata r:id="rId260" o:title=""/>
          </v:shape>
          <o:OLEObject Type="Embed" ProgID="Equation.3" ShapeID="_x0000_i1142" DrawAspect="Content" ObjectID="_1729001982" r:id="rId261"/>
        </w:object>
      </w:r>
      <w:r>
        <w:rPr>
          <w:b/>
          <w:bCs/>
          <w:i/>
          <w:iCs/>
          <w:sz w:val="22"/>
          <w:szCs w:val="22"/>
          <w:lang w:val="kk-KZ"/>
        </w:rPr>
        <w:t xml:space="preserve"> болса  </w:t>
      </w:r>
      <w:r w:rsidRPr="00380F82">
        <w:rPr>
          <w:b/>
          <w:bCs/>
          <w:i/>
          <w:iCs/>
          <w:position w:val="-10"/>
          <w:sz w:val="22"/>
          <w:szCs w:val="22"/>
          <w:lang w:val="kk-KZ"/>
        </w:rPr>
        <w:object w:dxaOrig="460" w:dyaOrig="300">
          <v:shape id="_x0000_i1143" type="#_x0000_t75" style="width:23.1pt;height:14.95pt" o:ole="">
            <v:imagedata r:id="rId262" o:title=""/>
          </v:shape>
          <o:OLEObject Type="Embed" ProgID="Equation.3" ShapeID="_x0000_i1143" DrawAspect="Content" ObjectID="_1729001983" r:id="rId263"/>
        </w:object>
      </w:r>
      <w:r>
        <w:rPr>
          <w:b/>
          <w:bCs/>
          <w:i/>
          <w:iCs/>
          <w:sz w:val="22"/>
          <w:szCs w:val="22"/>
          <w:lang w:val="kk-KZ"/>
        </w:rPr>
        <w:t xml:space="preserve">   </w:t>
      </w:r>
      <w:r w:rsidRPr="00380F82">
        <w:rPr>
          <w:b/>
          <w:bCs/>
          <w:i/>
          <w:iCs/>
          <w:position w:val="-10"/>
          <w:sz w:val="22"/>
          <w:szCs w:val="22"/>
          <w:lang w:val="kk-KZ"/>
        </w:rPr>
        <w:object w:dxaOrig="460" w:dyaOrig="279">
          <v:shape id="_x0000_i1144" type="#_x0000_t75" style="width:23.1pt;height:14.25pt" o:ole="">
            <v:imagedata r:id="rId264" o:title=""/>
          </v:shape>
          <o:OLEObject Type="Embed" ProgID="Equation.3" ShapeID="_x0000_i1144" DrawAspect="Content" ObjectID="_1729001984" r:id="rId265"/>
        </w:object>
      </w:r>
      <w:r>
        <w:rPr>
          <w:b/>
          <w:bCs/>
          <w:i/>
          <w:iCs/>
          <w:sz w:val="22"/>
          <w:szCs w:val="22"/>
          <w:lang w:val="kk-KZ"/>
        </w:rPr>
        <w:t>-ға  қарағанда жоғары ретті ақырсыз аз деп;</w:t>
      </w:r>
    </w:p>
    <w:p w:rsidR="00373026" w:rsidRDefault="00373026">
      <w:pPr>
        <w:ind w:firstLine="360"/>
        <w:jc w:val="both"/>
        <w:rPr>
          <w:b/>
          <w:bCs/>
          <w:i/>
          <w:iCs/>
          <w:sz w:val="22"/>
          <w:szCs w:val="22"/>
          <w:lang w:val="kk-KZ"/>
        </w:rPr>
      </w:pPr>
      <w:r>
        <w:rPr>
          <w:b/>
          <w:bCs/>
          <w:i/>
          <w:iCs/>
          <w:sz w:val="22"/>
          <w:szCs w:val="22"/>
          <w:lang w:val="kk-KZ"/>
        </w:rPr>
        <w:lastRenderedPageBreak/>
        <w:t xml:space="preserve">2) </w:t>
      </w:r>
      <w:r w:rsidRPr="00380F82">
        <w:rPr>
          <w:b/>
          <w:bCs/>
          <w:i/>
          <w:iCs/>
          <w:position w:val="-6"/>
          <w:sz w:val="22"/>
          <w:szCs w:val="22"/>
          <w:lang w:val="kk-KZ"/>
        </w:rPr>
        <w:object w:dxaOrig="1200" w:dyaOrig="260">
          <v:shape id="_x0000_i1145" type="#_x0000_t75" style="width:59.75pt;height:12.9pt" o:ole="">
            <v:imagedata r:id="rId266" o:title=""/>
          </v:shape>
          <o:OLEObject Type="Embed" ProgID="Equation.3" ShapeID="_x0000_i1145" DrawAspect="Content" ObjectID="_1729001985" r:id="rId267"/>
        </w:object>
      </w:r>
      <w:r>
        <w:rPr>
          <w:b/>
          <w:bCs/>
          <w:i/>
          <w:iCs/>
          <w:sz w:val="22"/>
          <w:szCs w:val="22"/>
          <w:lang w:val="kk-KZ"/>
        </w:rPr>
        <w:t xml:space="preserve">  </w:t>
      </w:r>
      <w:r w:rsidRPr="00380F82">
        <w:rPr>
          <w:b/>
          <w:bCs/>
          <w:i/>
          <w:iCs/>
          <w:position w:val="-10"/>
          <w:sz w:val="22"/>
          <w:szCs w:val="22"/>
          <w:lang w:val="kk-KZ"/>
        </w:rPr>
        <w:object w:dxaOrig="600" w:dyaOrig="300">
          <v:shape id="_x0000_i1146" type="#_x0000_t75" style="width:29.9pt;height:14.95pt" o:ole="">
            <v:imagedata r:id="rId268" o:title=""/>
          </v:shape>
          <o:OLEObject Type="Embed" ProgID="Equation.3" ShapeID="_x0000_i1146" DrawAspect="Content" ObjectID="_1729001986" r:id="rId269"/>
        </w:object>
      </w:r>
      <w:r>
        <w:rPr>
          <w:b/>
          <w:bCs/>
          <w:i/>
          <w:iCs/>
          <w:sz w:val="22"/>
          <w:szCs w:val="22"/>
          <w:lang w:val="kk-KZ"/>
        </w:rPr>
        <w:t xml:space="preserve">болса  </w:t>
      </w:r>
      <w:r w:rsidRPr="00380F82">
        <w:rPr>
          <w:b/>
          <w:bCs/>
          <w:i/>
          <w:iCs/>
          <w:position w:val="-10"/>
          <w:sz w:val="22"/>
          <w:szCs w:val="22"/>
          <w:lang w:val="kk-KZ"/>
        </w:rPr>
        <w:object w:dxaOrig="460" w:dyaOrig="300">
          <v:shape id="_x0000_i1147" type="#_x0000_t75" style="width:23.1pt;height:14.95pt" o:ole="">
            <v:imagedata r:id="rId270" o:title=""/>
          </v:shape>
          <o:OLEObject Type="Embed" ProgID="Equation.3" ShapeID="_x0000_i1147" DrawAspect="Content" ObjectID="_1729001987" r:id="rId271"/>
        </w:object>
      </w:r>
      <w:r>
        <w:rPr>
          <w:b/>
          <w:bCs/>
          <w:i/>
          <w:iCs/>
          <w:sz w:val="22"/>
          <w:szCs w:val="22"/>
          <w:lang w:val="kk-KZ"/>
        </w:rPr>
        <w:t xml:space="preserve">  мен </w:t>
      </w:r>
      <w:r w:rsidRPr="00380F82">
        <w:rPr>
          <w:b/>
          <w:bCs/>
          <w:i/>
          <w:iCs/>
          <w:position w:val="-10"/>
          <w:sz w:val="22"/>
          <w:szCs w:val="22"/>
          <w:lang w:val="kk-KZ"/>
        </w:rPr>
        <w:object w:dxaOrig="460" w:dyaOrig="279">
          <v:shape id="_x0000_i1148" type="#_x0000_t75" style="width:23.1pt;height:14.25pt" o:ole="">
            <v:imagedata r:id="rId272" o:title=""/>
          </v:shape>
          <o:OLEObject Type="Embed" ProgID="Equation.3" ShapeID="_x0000_i1148" DrawAspect="Content" ObjectID="_1729001988" r:id="rId273"/>
        </w:object>
      </w:r>
      <w:r>
        <w:rPr>
          <w:b/>
          <w:bCs/>
          <w:i/>
          <w:iCs/>
          <w:sz w:val="22"/>
          <w:szCs w:val="22"/>
          <w:lang w:val="kk-KZ"/>
        </w:rPr>
        <w:t xml:space="preserve"> бірдей ретті ақырсыз аз деп;</w:t>
      </w:r>
    </w:p>
    <w:p w:rsidR="00373026" w:rsidRDefault="00373026">
      <w:pPr>
        <w:ind w:firstLine="360"/>
        <w:jc w:val="both"/>
        <w:rPr>
          <w:b/>
          <w:bCs/>
          <w:i/>
          <w:iCs/>
          <w:sz w:val="22"/>
          <w:szCs w:val="22"/>
          <w:lang w:val="kk-KZ"/>
        </w:rPr>
      </w:pPr>
      <w:r>
        <w:rPr>
          <w:b/>
          <w:bCs/>
          <w:i/>
          <w:iCs/>
          <w:sz w:val="22"/>
          <w:szCs w:val="22"/>
          <w:lang w:val="kk-KZ"/>
        </w:rPr>
        <w:t xml:space="preserve">3) </w:t>
      </w:r>
      <w:r w:rsidRPr="00380F82">
        <w:rPr>
          <w:b/>
          <w:bCs/>
          <w:i/>
          <w:iCs/>
          <w:position w:val="-6"/>
          <w:sz w:val="22"/>
          <w:szCs w:val="22"/>
          <w:lang w:val="kk-KZ"/>
        </w:rPr>
        <w:object w:dxaOrig="460" w:dyaOrig="240">
          <v:shape id="_x0000_i1149" type="#_x0000_t75" style="width:23.1pt;height:12.25pt" o:ole="">
            <v:imagedata r:id="rId274" o:title=""/>
          </v:shape>
          <o:OLEObject Type="Embed" ProgID="Equation.3" ShapeID="_x0000_i1149" DrawAspect="Content" ObjectID="_1729001989" r:id="rId275"/>
        </w:object>
      </w:r>
      <w:r>
        <w:rPr>
          <w:b/>
          <w:bCs/>
          <w:i/>
          <w:iCs/>
          <w:sz w:val="22"/>
          <w:szCs w:val="22"/>
          <w:lang w:val="kk-KZ"/>
        </w:rPr>
        <w:t xml:space="preserve"> болса  </w:t>
      </w:r>
      <w:r w:rsidRPr="00380F82">
        <w:rPr>
          <w:b/>
          <w:bCs/>
          <w:i/>
          <w:iCs/>
          <w:position w:val="-10"/>
          <w:sz w:val="22"/>
          <w:szCs w:val="22"/>
          <w:lang w:val="kk-KZ"/>
        </w:rPr>
        <w:object w:dxaOrig="460" w:dyaOrig="279">
          <v:shape id="_x0000_i1150" type="#_x0000_t75" style="width:23.1pt;height:14.25pt" o:ole="">
            <v:imagedata r:id="rId276" o:title=""/>
          </v:shape>
          <o:OLEObject Type="Embed" ProgID="Equation.3" ShapeID="_x0000_i1150" DrawAspect="Content" ObjectID="_1729001990" r:id="rId277"/>
        </w:object>
      </w:r>
      <w:r>
        <w:rPr>
          <w:b/>
          <w:bCs/>
          <w:i/>
          <w:iCs/>
          <w:sz w:val="22"/>
          <w:szCs w:val="22"/>
          <w:lang w:val="kk-KZ"/>
        </w:rPr>
        <w:t xml:space="preserve">  мен </w:t>
      </w:r>
      <w:r w:rsidRPr="00380F82">
        <w:rPr>
          <w:b/>
          <w:bCs/>
          <w:i/>
          <w:iCs/>
          <w:position w:val="-10"/>
          <w:sz w:val="22"/>
          <w:szCs w:val="22"/>
          <w:lang w:val="kk-KZ"/>
        </w:rPr>
        <w:object w:dxaOrig="460" w:dyaOrig="279">
          <v:shape id="_x0000_i1151" type="#_x0000_t75" style="width:23.1pt;height:14.25pt" o:ole="">
            <v:imagedata r:id="rId278" o:title=""/>
          </v:shape>
          <o:OLEObject Type="Embed" ProgID="Equation.3" ShapeID="_x0000_i1151" DrawAspect="Content" ObjectID="_1729001991" r:id="rId279"/>
        </w:object>
      </w:r>
      <w:r>
        <w:rPr>
          <w:b/>
          <w:bCs/>
          <w:i/>
          <w:iCs/>
          <w:sz w:val="22"/>
          <w:szCs w:val="22"/>
          <w:lang w:val="kk-KZ"/>
        </w:rPr>
        <w:t xml:space="preserve"> эквивалентті ақырсыз аз деп</w:t>
      </w:r>
    </w:p>
    <w:p w:rsidR="00373026" w:rsidRDefault="00373026">
      <w:pPr>
        <w:jc w:val="both"/>
        <w:rPr>
          <w:b/>
          <w:bCs/>
          <w:i/>
          <w:iCs/>
          <w:sz w:val="22"/>
          <w:szCs w:val="22"/>
          <w:lang w:val="kk-KZ"/>
        </w:rPr>
      </w:pPr>
      <w:r>
        <w:rPr>
          <w:b/>
          <w:bCs/>
          <w:i/>
          <w:iCs/>
          <w:sz w:val="22"/>
          <w:szCs w:val="22"/>
          <w:lang w:val="kk-KZ"/>
        </w:rPr>
        <w:t>аталады.</w:t>
      </w:r>
    </w:p>
    <w:p w:rsidR="00373026" w:rsidRDefault="00373026">
      <w:pPr>
        <w:tabs>
          <w:tab w:val="num" w:pos="0"/>
        </w:tabs>
        <w:ind w:firstLine="360"/>
        <w:jc w:val="both"/>
        <w:rPr>
          <w:sz w:val="22"/>
          <w:szCs w:val="22"/>
          <w:lang w:val="kk-KZ"/>
        </w:rPr>
      </w:pPr>
      <w:r w:rsidRPr="00380F82">
        <w:rPr>
          <w:position w:val="-10"/>
          <w:sz w:val="22"/>
          <w:szCs w:val="22"/>
          <w:lang w:val="kk-KZ"/>
        </w:rPr>
        <w:object w:dxaOrig="460" w:dyaOrig="300">
          <v:shape id="_x0000_i1152" type="#_x0000_t75" style="width:23.1pt;height:14.95pt" o:ole="">
            <v:imagedata r:id="rId280" o:title=""/>
          </v:shape>
          <o:OLEObject Type="Embed" ProgID="Equation.3" ShapeID="_x0000_i1152" DrawAspect="Content" ObjectID="_1729001992" r:id="rId281"/>
        </w:object>
      </w:r>
      <w:r>
        <w:rPr>
          <w:sz w:val="22"/>
          <w:szCs w:val="22"/>
          <w:lang w:val="kk-KZ"/>
        </w:rPr>
        <w:t xml:space="preserve"> мен </w:t>
      </w:r>
      <w:r w:rsidRPr="00380F82">
        <w:rPr>
          <w:position w:val="-10"/>
          <w:sz w:val="22"/>
          <w:szCs w:val="22"/>
          <w:lang w:val="kk-KZ"/>
        </w:rPr>
        <w:object w:dxaOrig="460" w:dyaOrig="279">
          <v:shape id="_x0000_i1153" type="#_x0000_t75" style="width:23.1pt;height:14.25pt" o:ole="">
            <v:imagedata r:id="rId282" o:title=""/>
          </v:shape>
          <o:OLEObject Type="Embed" ProgID="Equation.3" ShapeID="_x0000_i1153" DrawAspect="Content" ObjectID="_1729001993" r:id="rId283"/>
        </w:object>
      </w:r>
      <w:r>
        <w:rPr>
          <w:sz w:val="22"/>
          <w:szCs w:val="22"/>
          <w:lang w:val="kk-KZ"/>
        </w:rPr>
        <w:t xml:space="preserve"> эквивалентті  дегенді  </w:t>
      </w:r>
      <w:r w:rsidRPr="00380F82">
        <w:rPr>
          <w:position w:val="-10"/>
          <w:sz w:val="22"/>
          <w:szCs w:val="22"/>
          <w:lang w:val="kk-KZ"/>
        </w:rPr>
        <w:object w:dxaOrig="460" w:dyaOrig="300">
          <v:shape id="_x0000_i1154" type="#_x0000_t75" style="width:23.1pt;height:14.95pt" o:ole="">
            <v:imagedata r:id="rId284" o:title=""/>
          </v:shape>
          <o:OLEObject Type="Embed" ProgID="Equation.3" ShapeID="_x0000_i1154" DrawAspect="Content" ObjectID="_1729001994" r:id="rId285"/>
        </w:object>
      </w:r>
      <w:r>
        <w:rPr>
          <w:sz w:val="22"/>
          <w:szCs w:val="22"/>
          <w:lang w:val="kk-KZ"/>
        </w:rPr>
        <w:t xml:space="preserve"> ~</w:t>
      </w:r>
      <w:r w:rsidRPr="00380F82">
        <w:rPr>
          <w:position w:val="-10"/>
          <w:sz w:val="22"/>
          <w:szCs w:val="22"/>
          <w:lang w:val="kk-KZ"/>
        </w:rPr>
        <w:object w:dxaOrig="460" w:dyaOrig="279">
          <v:shape id="_x0000_i1155" type="#_x0000_t75" style="width:23.1pt;height:14.25pt" o:ole="">
            <v:imagedata r:id="rId286" o:title=""/>
          </v:shape>
          <o:OLEObject Type="Embed" ProgID="Equation.3" ShapeID="_x0000_i1155" DrawAspect="Content" ObjectID="_1729001995" r:id="rId287"/>
        </w:object>
      </w:r>
      <w:r>
        <w:rPr>
          <w:sz w:val="22"/>
          <w:szCs w:val="22"/>
          <w:lang w:val="kk-KZ"/>
        </w:rPr>
        <w:t xml:space="preserve"> деп</w:t>
      </w:r>
      <w:r>
        <w:rPr>
          <w:sz w:val="22"/>
          <w:szCs w:val="22"/>
        </w:rPr>
        <w:t xml:space="preserve"> </w:t>
      </w:r>
      <w:r>
        <w:rPr>
          <w:sz w:val="22"/>
          <w:szCs w:val="22"/>
          <w:lang w:val="kk-KZ"/>
        </w:rPr>
        <w:t>жазады.</w:t>
      </w:r>
    </w:p>
    <w:p w:rsidR="00373026" w:rsidRDefault="00373026">
      <w:pPr>
        <w:tabs>
          <w:tab w:val="num" w:pos="0"/>
        </w:tabs>
        <w:jc w:val="both"/>
        <w:rPr>
          <w:sz w:val="22"/>
          <w:szCs w:val="22"/>
          <w:lang w:val="kk-KZ"/>
        </w:rPr>
      </w:pPr>
      <w:r>
        <w:rPr>
          <w:sz w:val="22"/>
          <w:szCs w:val="22"/>
          <w:lang w:val="kk-KZ"/>
        </w:rPr>
        <w:t xml:space="preserve">Егер </w:t>
      </w:r>
      <w:r w:rsidRPr="00380F82">
        <w:rPr>
          <w:position w:val="-10"/>
          <w:sz w:val="22"/>
          <w:szCs w:val="22"/>
          <w:lang w:val="kk-KZ"/>
        </w:rPr>
        <w:object w:dxaOrig="460" w:dyaOrig="300">
          <v:shape id="_x0000_i1156" type="#_x0000_t75" style="width:23.1pt;height:14.95pt" o:ole="">
            <v:imagedata r:id="rId288" o:title=""/>
          </v:shape>
          <o:OLEObject Type="Embed" ProgID="Equation.3" ShapeID="_x0000_i1156" DrawAspect="Content" ObjectID="_1729001996" r:id="rId289"/>
        </w:object>
      </w:r>
      <w:r>
        <w:rPr>
          <w:sz w:val="22"/>
          <w:szCs w:val="22"/>
          <w:lang w:val="kk-KZ"/>
        </w:rPr>
        <w:t xml:space="preserve"> функциясы </w:t>
      </w:r>
      <w:r w:rsidRPr="00380F82">
        <w:rPr>
          <w:position w:val="-10"/>
          <w:sz w:val="22"/>
          <w:szCs w:val="22"/>
          <w:lang w:val="kk-KZ"/>
        </w:rPr>
        <w:object w:dxaOrig="660" w:dyaOrig="300">
          <v:shape id="_x0000_i1157" type="#_x0000_t75" style="width:33.3pt;height:14.95pt" o:ole="">
            <v:imagedata r:id="rId290" o:title=""/>
          </v:shape>
          <o:OLEObject Type="Embed" ProgID="Equation.3" ShapeID="_x0000_i1157" DrawAspect="Content" ObjectID="_1729001997" r:id="rId291"/>
        </w:object>
      </w:r>
      <w:r>
        <w:rPr>
          <w:sz w:val="22"/>
          <w:szCs w:val="22"/>
          <w:lang w:val="kk-KZ"/>
        </w:rPr>
        <w:t xml:space="preserve"> жағдайда ақырсыз аз болса, онда </w:t>
      </w:r>
    </w:p>
    <w:p w:rsidR="00373026" w:rsidRDefault="00373026">
      <w:pPr>
        <w:tabs>
          <w:tab w:val="num" w:pos="0"/>
        </w:tabs>
        <w:jc w:val="both"/>
        <w:rPr>
          <w:sz w:val="22"/>
          <w:szCs w:val="22"/>
          <w:lang w:val="kk-KZ"/>
        </w:rPr>
      </w:pPr>
    </w:p>
    <w:p w:rsidR="00373026" w:rsidRPr="005022AA" w:rsidRDefault="00373026">
      <w:pPr>
        <w:tabs>
          <w:tab w:val="num" w:pos="360"/>
        </w:tabs>
        <w:ind w:left="360"/>
        <w:jc w:val="both"/>
        <w:rPr>
          <w:sz w:val="22"/>
          <w:szCs w:val="22"/>
        </w:rPr>
      </w:pPr>
      <w:r>
        <w:rPr>
          <w:sz w:val="22"/>
          <w:szCs w:val="22"/>
          <w:lang w:val="kk-KZ"/>
        </w:rPr>
        <w:t xml:space="preserve">1. </w:t>
      </w:r>
      <w:r w:rsidRPr="00380F82">
        <w:rPr>
          <w:position w:val="-10"/>
          <w:sz w:val="22"/>
          <w:szCs w:val="22"/>
          <w:lang w:val="kk-KZ"/>
        </w:rPr>
        <w:object w:dxaOrig="1320" w:dyaOrig="300">
          <v:shape id="_x0000_i1158" type="#_x0000_t75" style="width:65.9pt;height:14.95pt" o:ole="">
            <v:imagedata r:id="rId292" o:title=""/>
          </v:shape>
          <o:OLEObject Type="Embed" ProgID="Equation.3" ShapeID="_x0000_i1158" DrawAspect="Content" ObjectID="_1729001998" r:id="rId293"/>
        </w:object>
      </w:r>
      <w:r>
        <w:rPr>
          <w:sz w:val="22"/>
          <w:szCs w:val="22"/>
          <w:lang w:val="kk-KZ"/>
        </w:rPr>
        <w:t>,</w:t>
      </w:r>
      <w:r>
        <w:rPr>
          <w:sz w:val="22"/>
          <w:szCs w:val="22"/>
          <w:lang w:val="kk-KZ"/>
        </w:rPr>
        <w:tab/>
      </w:r>
      <w:r>
        <w:rPr>
          <w:sz w:val="22"/>
          <w:szCs w:val="22"/>
          <w:lang w:val="kk-KZ"/>
        </w:rPr>
        <w:tab/>
      </w:r>
      <w:r w:rsidRPr="00380F82">
        <w:rPr>
          <w:position w:val="-10"/>
          <w:sz w:val="22"/>
          <w:szCs w:val="22"/>
          <w:lang w:val="kk-KZ"/>
        </w:rPr>
        <w:object w:dxaOrig="1219" w:dyaOrig="300">
          <v:shape id="_x0000_i1159" type="#_x0000_t75" style="width:60.45pt;height:14.95pt" o:ole="">
            <v:imagedata r:id="rId294" o:title=""/>
          </v:shape>
          <o:OLEObject Type="Embed" ProgID="Equation.3" ShapeID="_x0000_i1159" DrawAspect="Content" ObjectID="_1729001999" r:id="rId295"/>
        </w:object>
      </w:r>
      <w:r>
        <w:rPr>
          <w:sz w:val="22"/>
          <w:szCs w:val="22"/>
          <w:lang w:val="kk-KZ"/>
        </w:rPr>
        <w:t>,</w:t>
      </w:r>
    </w:p>
    <w:p w:rsidR="00373026" w:rsidRPr="005022AA" w:rsidRDefault="00373026">
      <w:pPr>
        <w:tabs>
          <w:tab w:val="num" w:pos="360"/>
        </w:tabs>
        <w:ind w:left="360"/>
        <w:jc w:val="both"/>
        <w:rPr>
          <w:sz w:val="22"/>
          <w:szCs w:val="22"/>
        </w:rPr>
      </w:pPr>
    </w:p>
    <w:p w:rsidR="00373026" w:rsidRDefault="00373026">
      <w:pPr>
        <w:tabs>
          <w:tab w:val="num" w:pos="360"/>
        </w:tabs>
        <w:ind w:left="360"/>
        <w:jc w:val="both"/>
        <w:rPr>
          <w:sz w:val="22"/>
          <w:szCs w:val="22"/>
          <w:lang w:val="kk-KZ"/>
        </w:rPr>
      </w:pPr>
      <w:r w:rsidRPr="00380F82">
        <w:rPr>
          <w:position w:val="-10"/>
          <w:sz w:val="22"/>
          <w:szCs w:val="22"/>
          <w:lang w:val="kk-KZ"/>
        </w:rPr>
        <w:object w:dxaOrig="1560" w:dyaOrig="300">
          <v:shape id="_x0000_i1160" type="#_x0000_t75" style="width:78.1pt;height:14.95pt" o:ole="">
            <v:imagedata r:id="rId296" o:title=""/>
          </v:shape>
          <o:OLEObject Type="Embed" ProgID="Equation.3" ShapeID="_x0000_i1160" DrawAspect="Content" ObjectID="_1729002000" r:id="rId297"/>
        </w:object>
      </w:r>
      <w:r>
        <w:rPr>
          <w:sz w:val="22"/>
          <w:szCs w:val="22"/>
          <w:lang w:val="kk-KZ"/>
        </w:rPr>
        <w:t>,</w:t>
      </w:r>
      <w:r>
        <w:rPr>
          <w:sz w:val="22"/>
          <w:szCs w:val="22"/>
          <w:lang w:val="kk-KZ"/>
        </w:rPr>
        <w:tab/>
      </w:r>
      <w:r>
        <w:rPr>
          <w:sz w:val="22"/>
          <w:szCs w:val="22"/>
          <w:lang w:val="kk-KZ"/>
        </w:rPr>
        <w:tab/>
      </w:r>
      <w:r w:rsidRPr="00380F82">
        <w:rPr>
          <w:position w:val="-10"/>
          <w:sz w:val="22"/>
          <w:szCs w:val="22"/>
          <w:lang w:val="kk-KZ"/>
        </w:rPr>
        <w:object w:dxaOrig="1500" w:dyaOrig="300">
          <v:shape id="_x0000_i1161" type="#_x0000_t75" style="width:74.7pt;height:14.95pt" o:ole="">
            <v:imagedata r:id="rId298" o:title=""/>
          </v:shape>
          <o:OLEObject Type="Embed" ProgID="Equation.3" ShapeID="_x0000_i1161" DrawAspect="Content" ObjectID="_1729002001" r:id="rId299"/>
        </w:object>
      </w:r>
      <w:r>
        <w:rPr>
          <w:sz w:val="22"/>
          <w:szCs w:val="22"/>
          <w:lang w:val="kk-KZ"/>
        </w:rPr>
        <w:t>;</w:t>
      </w:r>
    </w:p>
    <w:p w:rsidR="00373026" w:rsidRDefault="00373026">
      <w:pPr>
        <w:tabs>
          <w:tab w:val="num" w:pos="360"/>
        </w:tabs>
        <w:ind w:left="360"/>
        <w:jc w:val="both"/>
        <w:rPr>
          <w:sz w:val="22"/>
          <w:szCs w:val="22"/>
          <w:lang w:val="kk-KZ"/>
        </w:rPr>
      </w:pPr>
      <w:r>
        <w:rPr>
          <w:sz w:val="22"/>
          <w:szCs w:val="22"/>
          <w:lang w:val="kk-KZ"/>
        </w:rPr>
        <w:t xml:space="preserve">2. </w:t>
      </w:r>
      <w:r w:rsidRPr="00380F82">
        <w:rPr>
          <w:position w:val="-10"/>
          <w:sz w:val="22"/>
          <w:szCs w:val="22"/>
          <w:lang w:val="kk-KZ"/>
        </w:rPr>
        <w:object w:dxaOrig="1560" w:dyaOrig="300">
          <v:shape id="_x0000_i1162" type="#_x0000_t75" style="width:78.1pt;height:14.95pt" o:ole="">
            <v:imagedata r:id="rId300" o:title=""/>
          </v:shape>
          <o:OLEObject Type="Embed" ProgID="Equation.3" ShapeID="_x0000_i1162" DrawAspect="Content" ObjectID="_1729002002" r:id="rId301"/>
        </w:object>
      </w:r>
      <w:r>
        <w:rPr>
          <w:sz w:val="22"/>
          <w:szCs w:val="22"/>
          <w:lang w:val="kk-KZ"/>
        </w:rPr>
        <w:t>,</w:t>
      </w:r>
      <w:r>
        <w:rPr>
          <w:sz w:val="22"/>
          <w:szCs w:val="22"/>
          <w:lang w:val="kk-KZ"/>
        </w:rPr>
        <w:tab/>
      </w:r>
      <w:r w:rsidRPr="00380F82">
        <w:rPr>
          <w:position w:val="-20"/>
          <w:sz w:val="22"/>
          <w:szCs w:val="22"/>
          <w:lang w:val="kk-KZ"/>
        </w:rPr>
        <w:object w:dxaOrig="1820" w:dyaOrig="520">
          <v:shape id="_x0000_i1163" type="#_x0000_t75" style="width:91pt;height:26.5pt" o:ole="">
            <v:imagedata r:id="rId302" o:title=""/>
          </v:shape>
          <o:OLEObject Type="Embed" ProgID="Equation.3" ShapeID="_x0000_i1163" DrawAspect="Content" ObjectID="_1729002003" r:id="rId303"/>
        </w:object>
      </w:r>
      <w:r>
        <w:rPr>
          <w:sz w:val="22"/>
          <w:szCs w:val="22"/>
          <w:lang w:val="kk-KZ"/>
        </w:rPr>
        <w:t>;</w:t>
      </w:r>
    </w:p>
    <w:p w:rsidR="00373026" w:rsidRDefault="00373026">
      <w:pPr>
        <w:tabs>
          <w:tab w:val="num" w:pos="360"/>
        </w:tabs>
        <w:ind w:left="360"/>
        <w:jc w:val="both"/>
        <w:rPr>
          <w:sz w:val="22"/>
          <w:szCs w:val="22"/>
          <w:lang w:val="kk-KZ"/>
        </w:rPr>
      </w:pPr>
    </w:p>
    <w:p w:rsidR="00373026" w:rsidRPr="005022AA" w:rsidRDefault="00373026">
      <w:pPr>
        <w:tabs>
          <w:tab w:val="num" w:pos="360"/>
        </w:tabs>
        <w:ind w:left="360"/>
        <w:jc w:val="both"/>
        <w:rPr>
          <w:sz w:val="22"/>
          <w:szCs w:val="22"/>
        </w:rPr>
      </w:pPr>
      <w:r>
        <w:rPr>
          <w:sz w:val="22"/>
          <w:szCs w:val="22"/>
          <w:lang w:val="kk-KZ"/>
        </w:rPr>
        <w:t xml:space="preserve">3. </w:t>
      </w:r>
      <w:r w:rsidRPr="00380F82">
        <w:rPr>
          <w:position w:val="-10"/>
          <w:sz w:val="22"/>
          <w:szCs w:val="22"/>
          <w:lang w:val="kk-KZ"/>
        </w:rPr>
        <w:object w:dxaOrig="1760" w:dyaOrig="340">
          <v:shape id="_x0000_i1164" type="#_x0000_t75" style="width:87.6pt;height:17pt" o:ole="">
            <v:imagedata r:id="rId304" o:title=""/>
          </v:shape>
          <o:OLEObject Type="Embed" ProgID="Equation.3" ShapeID="_x0000_i1164" DrawAspect="Content" ObjectID="_1729002004" r:id="rId305"/>
        </w:object>
      </w:r>
      <w:r>
        <w:rPr>
          <w:sz w:val="22"/>
          <w:szCs w:val="22"/>
          <w:lang w:val="kk-KZ"/>
        </w:rPr>
        <w:t xml:space="preserve">, </w:t>
      </w:r>
      <w:r>
        <w:rPr>
          <w:sz w:val="22"/>
          <w:szCs w:val="22"/>
          <w:lang w:val="kk-KZ"/>
        </w:rPr>
        <w:tab/>
      </w:r>
      <w:r w:rsidRPr="00380F82">
        <w:rPr>
          <w:position w:val="-10"/>
          <w:sz w:val="22"/>
          <w:szCs w:val="22"/>
          <w:lang w:val="kk-KZ"/>
        </w:rPr>
        <w:object w:dxaOrig="1320" w:dyaOrig="340">
          <v:shape id="_x0000_i1165" type="#_x0000_t75" style="width:65.9pt;height:17pt" o:ole="">
            <v:imagedata r:id="rId306" o:title=""/>
          </v:shape>
          <o:OLEObject Type="Embed" ProgID="Equation.3" ShapeID="_x0000_i1165" DrawAspect="Content" ObjectID="_1729002005" r:id="rId307"/>
        </w:object>
      </w:r>
      <w:r>
        <w:rPr>
          <w:sz w:val="22"/>
          <w:szCs w:val="22"/>
          <w:lang w:val="kk-KZ"/>
        </w:rPr>
        <w:t>;</w:t>
      </w:r>
    </w:p>
    <w:p w:rsidR="00373026" w:rsidRPr="005022AA" w:rsidRDefault="00373026">
      <w:pPr>
        <w:tabs>
          <w:tab w:val="num" w:pos="360"/>
        </w:tabs>
        <w:ind w:left="360"/>
        <w:jc w:val="both"/>
        <w:rPr>
          <w:sz w:val="22"/>
          <w:szCs w:val="22"/>
        </w:rPr>
      </w:pPr>
    </w:p>
    <w:p w:rsidR="00373026" w:rsidRDefault="00373026">
      <w:pPr>
        <w:tabs>
          <w:tab w:val="num" w:pos="360"/>
        </w:tabs>
        <w:ind w:left="360"/>
        <w:jc w:val="both"/>
        <w:rPr>
          <w:sz w:val="22"/>
          <w:szCs w:val="22"/>
          <w:lang w:val="kk-KZ"/>
        </w:rPr>
      </w:pPr>
      <w:r>
        <w:rPr>
          <w:sz w:val="22"/>
          <w:szCs w:val="22"/>
          <w:lang w:val="kk-KZ"/>
        </w:rPr>
        <w:t xml:space="preserve">4. </w:t>
      </w:r>
      <w:r w:rsidRPr="00380F82">
        <w:rPr>
          <w:position w:val="-10"/>
          <w:sz w:val="22"/>
          <w:szCs w:val="22"/>
          <w:lang w:val="kk-KZ"/>
        </w:rPr>
        <w:object w:dxaOrig="1880" w:dyaOrig="360">
          <v:shape id="_x0000_i1166" type="#_x0000_t75" style="width:93.75pt;height:18.35pt" o:ole="">
            <v:imagedata r:id="rId308" o:title=""/>
          </v:shape>
          <o:OLEObject Type="Embed" ProgID="Equation.3" ShapeID="_x0000_i1166" DrawAspect="Content" ObjectID="_1729002006" r:id="rId309"/>
        </w:object>
      </w:r>
      <w:r>
        <w:rPr>
          <w:sz w:val="22"/>
          <w:szCs w:val="22"/>
          <w:lang w:val="kk-KZ"/>
        </w:rPr>
        <w:t xml:space="preserve">, </w:t>
      </w:r>
      <w:r>
        <w:rPr>
          <w:sz w:val="22"/>
          <w:szCs w:val="22"/>
          <w:lang w:val="kk-KZ"/>
        </w:rPr>
        <w:tab/>
      </w:r>
      <w:r w:rsidRPr="00380F82">
        <w:rPr>
          <w:position w:val="-20"/>
          <w:sz w:val="22"/>
          <w:szCs w:val="22"/>
          <w:lang w:val="kk-KZ"/>
        </w:rPr>
        <w:object w:dxaOrig="1900" w:dyaOrig="520">
          <v:shape id="_x0000_i1167" type="#_x0000_t75" style="width:95.1pt;height:26.5pt" o:ole="">
            <v:imagedata r:id="rId310" o:title=""/>
          </v:shape>
          <o:OLEObject Type="Embed" ProgID="Equation.3" ShapeID="_x0000_i1167" DrawAspect="Content" ObjectID="_1729002007" r:id="rId311"/>
        </w:object>
      </w:r>
      <w:r>
        <w:rPr>
          <w:sz w:val="22"/>
          <w:szCs w:val="22"/>
          <w:lang w:val="kk-KZ"/>
        </w:rPr>
        <w:t>;</w:t>
      </w:r>
    </w:p>
    <w:p w:rsidR="00373026" w:rsidRDefault="00373026">
      <w:pPr>
        <w:tabs>
          <w:tab w:val="num" w:pos="360"/>
        </w:tabs>
        <w:ind w:left="360"/>
        <w:jc w:val="both"/>
        <w:rPr>
          <w:sz w:val="22"/>
          <w:szCs w:val="22"/>
          <w:lang w:val="kk-KZ"/>
        </w:rPr>
      </w:pPr>
    </w:p>
    <w:p w:rsidR="00373026" w:rsidRDefault="00373026">
      <w:pPr>
        <w:tabs>
          <w:tab w:val="num" w:pos="360"/>
        </w:tabs>
        <w:ind w:left="360"/>
        <w:jc w:val="both"/>
        <w:rPr>
          <w:sz w:val="22"/>
          <w:szCs w:val="22"/>
          <w:lang w:val="kk-KZ"/>
        </w:rPr>
      </w:pPr>
      <w:r>
        <w:rPr>
          <w:sz w:val="22"/>
          <w:szCs w:val="22"/>
          <w:lang w:val="kk-KZ"/>
        </w:rPr>
        <w:t xml:space="preserve">5. </w:t>
      </w:r>
      <w:r w:rsidRPr="00380F82">
        <w:rPr>
          <w:position w:val="-20"/>
          <w:sz w:val="22"/>
          <w:szCs w:val="22"/>
          <w:lang w:val="kk-KZ"/>
        </w:rPr>
        <w:object w:dxaOrig="1960" w:dyaOrig="520">
          <v:shape id="_x0000_i1168" type="#_x0000_t75" style="width:98.5pt;height:26.5pt" o:ole="">
            <v:imagedata r:id="rId312" o:title=""/>
          </v:shape>
          <o:OLEObject Type="Embed" ProgID="Equation.3" ShapeID="_x0000_i1168" DrawAspect="Content" ObjectID="_1729002008" r:id="rId313"/>
        </w:object>
      </w:r>
      <w:r>
        <w:rPr>
          <w:sz w:val="22"/>
          <w:szCs w:val="22"/>
          <w:lang w:val="kk-KZ"/>
        </w:rPr>
        <w:t>.</w:t>
      </w:r>
    </w:p>
    <w:p w:rsidR="00373026" w:rsidRDefault="00373026">
      <w:pPr>
        <w:tabs>
          <w:tab w:val="num" w:pos="360"/>
        </w:tabs>
        <w:ind w:left="360"/>
        <w:jc w:val="both"/>
        <w:rPr>
          <w:sz w:val="22"/>
          <w:szCs w:val="22"/>
          <w:lang w:val="kk-KZ"/>
        </w:rPr>
      </w:pPr>
    </w:p>
    <w:p w:rsidR="00373026" w:rsidRDefault="00373026">
      <w:pPr>
        <w:tabs>
          <w:tab w:val="num" w:pos="0"/>
        </w:tabs>
        <w:jc w:val="both"/>
        <w:rPr>
          <w:sz w:val="22"/>
          <w:szCs w:val="22"/>
          <w:lang w:val="kk-KZ"/>
        </w:rPr>
      </w:pPr>
      <w:r>
        <w:rPr>
          <w:sz w:val="22"/>
          <w:szCs w:val="22"/>
          <w:lang w:val="kk-KZ"/>
        </w:rPr>
        <w:t>1.-5. қатынастар эквивалентті функциялар кестесін береді. Бұл кестені шек есептеу кезінде мына теоремаға сүйеніп қолдануға болады.</w:t>
      </w:r>
    </w:p>
    <w:p w:rsidR="00373026" w:rsidRDefault="00373026">
      <w:pPr>
        <w:tabs>
          <w:tab w:val="num" w:pos="0"/>
        </w:tabs>
        <w:jc w:val="both"/>
        <w:rPr>
          <w:sz w:val="22"/>
          <w:szCs w:val="22"/>
          <w:lang w:val="kk-KZ"/>
        </w:rPr>
      </w:pPr>
      <w:r>
        <w:rPr>
          <w:b/>
          <w:sz w:val="22"/>
          <w:szCs w:val="22"/>
          <w:lang w:val="kk-KZ"/>
        </w:rPr>
        <w:t>Теорема.</w:t>
      </w:r>
      <w:r>
        <w:rPr>
          <w:sz w:val="22"/>
          <w:szCs w:val="22"/>
          <w:lang w:val="kk-KZ"/>
        </w:rPr>
        <w:t xml:space="preserve"> Егер </w:t>
      </w:r>
      <w:r w:rsidRPr="00380F82">
        <w:rPr>
          <w:position w:val="-10"/>
          <w:sz w:val="22"/>
          <w:szCs w:val="22"/>
          <w:lang w:val="kk-KZ"/>
        </w:rPr>
        <w:object w:dxaOrig="660" w:dyaOrig="300">
          <v:shape id="_x0000_i1169" type="#_x0000_t75" style="width:33.3pt;height:14.95pt" o:ole="">
            <v:imagedata r:id="rId314" o:title=""/>
          </v:shape>
          <o:OLEObject Type="Embed" ProgID="Equation.3" ShapeID="_x0000_i1169" DrawAspect="Content" ObjectID="_1729002009" r:id="rId315"/>
        </w:object>
      </w:r>
      <w:r>
        <w:rPr>
          <w:sz w:val="22"/>
          <w:szCs w:val="22"/>
          <w:lang w:val="kk-KZ"/>
        </w:rPr>
        <w:t xml:space="preserve"> жағдайда </w:t>
      </w:r>
      <w:r w:rsidRPr="00380F82">
        <w:rPr>
          <w:position w:val="-10"/>
          <w:sz w:val="22"/>
          <w:szCs w:val="22"/>
          <w:lang w:val="kk-KZ"/>
        </w:rPr>
        <w:object w:dxaOrig="460" w:dyaOrig="300">
          <v:shape id="_x0000_i1170" type="#_x0000_t75" style="width:23.1pt;height:14.95pt" o:ole="">
            <v:imagedata r:id="rId316" o:title=""/>
          </v:shape>
          <o:OLEObject Type="Embed" ProgID="Equation.3" ShapeID="_x0000_i1170" DrawAspect="Content" ObjectID="_1729002010" r:id="rId317"/>
        </w:object>
      </w:r>
      <w:r>
        <w:rPr>
          <w:sz w:val="22"/>
          <w:szCs w:val="22"/>
          <w:lang w:val="kk-KZ"/>
        </w:rPr>
        <w:t>~</w:t>
      </w:r>
      <w:r w:rsidRPr="00380F82">
        <w:rPr>
          <w:position w:val="-10"/>
          <w:sz w:val="22"/>
          <w:szCs w:val="22"/>
          <w:lang w:val="kk-KZ"/>
        </w:rPr>
        <w:object w:dxaOrig="520" w:dyaOrig="300">
          <v:shape id="_x0000_i1171" type="#_x0000_t75" style="width:26.5pt;height:14.95pt" o:ole="">
            <v:imagedata r:id="rId318" o:title=""/>
          </v:shape>
          <o:OLEObject Type="Embed" ProgID="Equation.3" ShapeID="_x0000_i1171" DrawAspect="Content" ObjectID="_1729002011" r:id="rId319"/>
        </w:object>
      </w:r>
      <w:r>
        <w:rPr>
          <w:sz w:val="22"/>
          <w:szCs w:val="22"/>
          <w:lang w:val="kk-KZ"/>
        </w:rPr>
        <w:t xml:space="preserve"> және </w:t>
      </w:r>
      <w:r w:rsidRPr="00380F82">
        <w:rPr>
          <w:position w:val="-10"/>
          <w:sz w:val="22"/>
          <w:szCs w:val="22"/>
          <w:lang w:val="kk-KZ"/>
        </w:rPr>
        <w:object w:dxaOrig="460" w:dyaOrig="279">
          <v:shape id="_x0000_i1172" type="#_x0000_t75" style="width:23.1pt;height:14.25pt" o:ole="">
            <v:imagedata r:id="rId320" o:title=""/>
          </v:shape>
          <o:OLEObject Type="Embed" ProgID="Equation.3" ShapeID="_x0000_i1172" DrawAspect="Content" ObjectID="_1729002012" r:id="rId321"/>
        </w:object>
      </w:r>
      <w:r>
        <w:rPr>
          <w:sz w:val="22"/>
          <w:szCs w:val="22"/>
          <w:lang w:val="kk-KZ"/>
        </w:rPr>
        <w:t>~</w:t>
      </w:r>
      <w:r w:rsidRPr="00380F82">
        <w:rPr>
          <w:position w:val="-10"/>
          <w:sz w:val="22"/>
          <w:szCs w:val="22"/>
          <w:lang w:val="kk-KZ"/>
        </w:rPr>
        <w:object w:dxaOrig="520" w:dyaOrig="300">
          <v:shape id="_x0000_i1173" type="#_x0000_t75" style="width:26.5pt;height:14.95pt" o:ole="">
            <v:imagedata r:id="rId322" o:title=""/>
          </v:shape>
          <o:OLEObject Type="Embed" ProgID="Equation.3" ShapeID="_x0000_i1173" DrawAspect="Content" ObjectID="_1729002013" r:id="rId323"/>
        </w:object>
      </w:r>
      <w:r>
        <w:rPr>
          <w:sz w:val="22"/>
          <w:szCs w:val="22"/>
          <w:lang w:val="kk-KZ"/>
        </w:rPr>
        <w:t xml:space="preserve">болса, онда </w:t>
      </w:r>
    </w:p>
    <w:p w:rsidR="00373026" w:rsidRDefault="00373026">
      <w:pPr>
        <w:tabs>
          <w:tab w:val="num" w:pos="0"/>
        </w:tabs>
        <w:jc w:val="center"/>
        <w:rPr>
          <w:b/>
          <w:bCs/>
          <w:i/>
          <w:iCs/>
          <w:sz w:val="22"/>
          <w:szCs w:val="22"/>
          <w:lang w:val="kk-KZ"/>
        </w:rPr>
      </w:pPr>
      <w:r w:rsidRPr="00380F82">
        <w:rPr>
          <w:b/>
          <w:bCs/>
          <w:i/>
          <w:iCs/>
          <w:position w:val="-26"/>
          <w:sz w:val="22"/>
          <w:szCs w:val="22"/>
          <w:lang w:val="kk-KZ"/>
        </w:rPr>
        <w:object w:dxaOrig="1960" w:dyaOrig="600">
          <v:shape id="_x0000_i1174" type="#_x0000_t75" style="width:98.5pt;height:29.9pt" o:ole="">
            <v:imagedata r:id="rId324" o:title=""/>
          </v:shape>
          <o:OLEObject Type="Embed" ProgID="Equation.3" ShapeID="_x0000_i1174" DrawAspect="Content" ObjectID="_1729002014" r:id="rId325"/>
        </w:object>
      </w:r>
      <w:r>
        <w:rPr>
          <w:b/>
          <w:bCs/>
          <w:i/>
          <w:iCs/>
          <w:sz w:val="22"/>
          <w:szCs w:val="22"/>
          <w:lang w:val="kk-KZ"/>
        </w:rPr>
        <w:t>.</w:t>
      </w:r>
    </w:p>
    <w:p w:rsidR="00373026" w:rsidRDefault="00373026">
      <w:pPr>
        <w:tabs>
          <w:tab w:val="num" w:pos="0"/>
        </w:tabs>
        <w:jc w:val="center"/>
        <w:rPr>
          <w:sz w:val="22"/>
          <w:szCs w:val="22"/>
          <w:lang w:val="kk-KZ"/>
        </w:rPr>
      </w:pPr>
    </w:p>
    <w:p w:rsidR="00373026" w:rsidRDefault="00373026">
      <w:pPr>
        <w:tabs>
          <w:tab w:val="num" w:pos="0"/>
        </w:tabs>
        <w:jc w:val="both"/>
        <w:rPr>
          <w:sz w:val="22"/>
          <w:szCs w:val="22"/>
          <w:lang w:val="kk-KZ"/>
        </w:rPr>
      </w:pPr>
      <w:r>
        <w:rPr>
          <w:b/>
          <w:bCs/>
          <w:sz w:val="22"/>
          <w:szCs w:val="22"/>
          <w:lang w:val="kk-KZ"/>
        </w:rPr>
        <w:t xml:space="preserve">Мысал. </w:t>
      </w:r>
      <w:r>
        <w:rPr>
          <w:sz w:val="22"/>
          <w:szCs w:val="22"/>
          <w:lang w:val="kk-KZ"/>
        </w:rPr>
        <w:t xml:space="preserve"> </w:t>
      </w:r>
      <w:r w:rsidRPr="00380F82">
        <w:rPr>
          <w:position w:val="-26"/>
          <w:sz w:val="22"/>
          <w:szCs w:val="22"/>
          <w:lang w:val="kk-KZ"/>
        </w:rPr>
        <w:object w:dxaOrig="2040" w:dyaOrig="580">
          <v:shape id="_x0000_i1175" type="#_x0000_t75" style="width:101.9pt;height:29.2pt" o:ole="">
            <v:imagedata r:id="rId326" o:title=""/>
          </v:shape>
          <o:OLEObject Type="Embed" ProgID="Equation.3" ShapeID="_x0000_i1175" DrawAspect="Content" ObjectID="_1729002015" r:id="rId327"/>
        </w:object>
      </w:r>
      <w:r>
        <w:rPr>
          <w:sz w:val="22"/>
          <w:szCs w:val="22"/>
          <w:lang w:val="kk-KZ"/>
        </w:rPr>
        <w:t xml:space="preserve">. Мұнда </w:t>
      </w:r>
      <w:r w:rsidRPr="00380F82">
        <w:rPr>
          <w:position w:val="-6"/>
          <w:sz w:val="22"/>
          <w:szCs w:val="22"/>
          <w:lang w:val="kk-KZ"/>
        </w:rPr>
        <w:object w:dxaOrig="560" w:dyaOrig="240">
          <v:shape id="_x0000_i1176" type="#_x0000_t75" style="width:27.85pt;height:12.25pt" o:ole="">
            <v:imagedata r:id="rId328" o:title=""/>
          </v:shape>
          <o:OLEObject Type="Embed" ProgID="Equation.3" ShapeID="_x0000_i1176" DrawAspect="Content" ObjectID="_1729002016" r:id="rId329"/>
        </w:object>
      </w:r>
      <w:r>
        <w:rPr>
          <w:sz w:val="22"/>
          <w:szCs w:val="22"/>
          <w:lang w:val="kk-KZ"/>
        </w:rPr>
        <w:t xml:space="preserve"> жағдайда  </w:t>
      </w:r>
      <w:r w:rsidRPr="00380F82">
        <w:rPr>
          <w:position w:val="-6"/>
          <w:sz w:val="22"/>
          <w:szCs w:val="22"/>
          <w:lang w:val="kk-KZ"/>
        </w:rPr>
        <w:object w:dxaOrig="940" w:dyaOrig="260">
          <v:shape id="_x0000_i1177" type="#_x0000_t75" style="width:47.55pt;height:12.9pt" o:ole="">
            <v:imagedata r:id="rId330" o:title=""/>
          </v:shape>
          <o:OLEObject Type="Embed" ProgID="Equation.3" ShapeID="_x0000_i1177" DrawAspect="Content" ObjectID="_1729002017" r:id="rId331"/>
        </w:object>
      </w:r>
      <w:r>
        <w:rPr>
          <w:sz w:val="22"/>
          <w:szCs w:val="22"/>
          <w:lang w:val="kk-KZ"/>
        </w:rPr>
        <w:t xml:space="preserve"> болғандықтан  </w:t>
      </w:r>
      <w:r w:rsidRPr="00380F82">
        <w:rPr>
          <w:position w:val="-6"/>
          <w:sz w:val="22"/>
          <w:szCs w:val="22"/>
          <w:lang w:val="kk-KZ"/>
        </w:rPr>
        <w:object w:dxaOrig="540" w:dyaOrig="260">
          <v:shape id="_x0000_i1178" type="#_x0000_t75" style="width:27.15pt;height:12.9pt" o:ole="">
            <v:imagedata r:id="rId332" o:title=""/>
          </v:shape>
          <o:OLEObject Type="Embed" ProgID="Equation.3" ShapeID="_x0000_i1178" DrawAspect="Content" ObjectID="_1729002018" r:id="rId333"/>
        </w:object>
      </w:r>
      <w:r>
        <w:rPr>
          <w:sz w:val="22"/>
          <w:szCs w:val="22"/>
          <w:lang w:val="kk-KZ"/>
        </w:rPr>
        <w:t xml:space="preserve"> орнына </w:t>
      </w:r>
      <w:r w:rsidRPr="00380F82">
        <w:rPr>
          <w:position w:val="-6"/>
          <w:sz w:val="22"/>
          <w:szCs w:val="22"/>
          <w:lang w:val="kk-KZ"/>
        </w:rPr>
        <w:object w:dxaOrig="279" w:dyaOrig="240">
          <v:shape id="_x0000_i1179" type="#_x0000_t75" style="width:14.25pt;height:12.25pt" o:ole="">
            <v:imagedata r:id="rId334" o:title=""/>
          </v:shape>
          <o:OLEObject Type="Embed" ProgID="Equation.3" ShapeID="_x0000_i1179" DrawAspect="Content" ObjectID="_1729002019" r:id="rId335"/>
        </w:object>
      </w:r>
      <w:r>
        <w:rPr>
          <w:sz w:val="22"/>
          <w:szCs w:val="22"/>
          <w:lang w:val="kk-KZ"/>
        </w:rPr>
        <w:t xml:space="preserve"> алынды.</w:t>
      </w:r>
    </w:p>
    <w:p w:rsidR="00373026" w:rsidRPr="005022AA" w:rsidRDefault="00373026">
      <w:pPr>
        <w:tabs>
          <w:tab w:val="num" w:pos="0"/>
        </w:tabs>
        <w:jc w:val="center"/>
        <w:rPr>
          <w:b/>
          <w:bCs/>
          <w:sz w:val="22"/>
          <w:szCs w:val="22"/>
          <w:lang w:val="kk-KZ"/>
        </w:rPr>
      </w:pPr>
    </w:p>
    <w:p w:rsidR="00373026" w:rsidRPr="005022AA" w:rsidRDefault="00373026">
      <w:pPr>
        <w:tabs>
          <w:tab w:val="num" w:pos="0"/>
        </w:tabs>
        <w:jc w:val="center"/>
        <w:rPr>
          <w:b/>
          <w:bCs/>
          <w:sz w:val="22"/>
          <w:szCs w:val="22"/>
          <w:lang w:val="kk-KZ"/>
        </w:rPr>
      </w:pPr>
    </w:p>
    <w:p w:rsidR="006328FB" w:rsidRPr="0039736C" w:rsidRDefault="006328FB" w:rsidP="0039736C">
      <w:pPr>
        <w:autoSpaceDE w:val="0"/>
        <w:autoSpaceDN w:val="0"/>
        <w:adjustRightInd w:val="0"/>
        <w:jc w:val="center"/>
        <w:rPr>
          <w:b/>
          <w:bCs/>
          <w:sz w:val="22"/>
          <w:szCs w:val="22"/>
          <w:lang w:val="en-US"/>
        </w:rPr>
      </w:pPr>
      <w:r w:rsidRPr="0039736C">
        <w:rPr>
          <w:b/>
          <w:bCs/>
          <w:sz w:val="22"/>
          <w:szCs w:val="22"/>
          <w:lang w:val="en-US"/>
        </w:rPr>
        <w:t>DEFINITION OF CONTINUITY</w:t>
      </w:r>
    </w:p>
    <w:p w:rsidR="00373026" w:rsidRDefault="006328FB" w:rsidP="006328FB">
      <w:pPr>
        <w:autoSpaceDE w:val="0"/>
        <w:autoSpaceDN w:val="0"/>
        <w:adjustRightInd w:val="0"/>
        <w:rPr>
          <w:color w:val="000000"/>
          <w:sz w:val="22"/>
          <w:szCs w:val="22"/>
          <w:lang w:val="en-US"/>
        </w:rPr>
      </w:pPr>
      <w:r w:rsidRPr="006328FB">
        <w:rPr>
          <w:color w:val="000000"/>
          <w:sz w:val="22"/>
          <w:szCs w:val="22"/>
          <w:lang w:val="en-US"/>
        </w:rPr>
        <w:lastRenderedPageBreak/>
        <w:t>Intuitively, the graph of a function can be described as a “continuous curve” if it has no</w:t>
      </w:r>
      <w:r>
        <w:rPr>
          <w:color w:val="000000"/>
          <w:sz w:val="22"/>
          <w:szCs w:val="22"/>
          <w:lang w:val="en-US"/>
        </w:rPr>
        <w:t xml:space="preserve"> </w:t>
      </w:r>
      <w:r w:rsidRPr="006328FB">
        <w:rPr>
          <w:color w:val="000000"/>
          <w:sz w:val="22"/>
          <w:szCs w:val="22"/>
          <w:lang w:val="en-US"/>
        </w:rPr>
        <w:t>breaks or holes. To make this idea more precise we need to understand what properties of</w:t>
      </w:r>
      <w:r>
        <w:rPr>
          <w:color w:val="000000"/>
          <w:sz w:val="22"/>
          <w:szCs w:val="22"/>
          <w:lang w:val="en-US"/>
        </w:rPr>
        <w:t xml:space="preserve"> </w:t>
      </w:r>
      <w:r w:rsidRPr="006328FB">
        <w:rPr>
          <w:color w:val="000000"/>
          <w:sz w:val="22"/>
          <w:szCs w:val="22"/>
          <w:lang w:val="en-US"/>
        </w:rPr>
        <w:t>a function can cause breaks or holes. Referring to Figure 1., we see that the graph of a</w:t>
      </w:r>
      <w:r>
        <w:rPr>
          <w:color w:val="000000"/>
          <w:sz w:val="22"/>
          <w:szCs w:val="22"/>
          <w:lang w:val="en-US"/>
        </w:rPr>
        <w:t xml:space="preserve"> </w:t>
      </w:r>
      <w:r w:rsidRPr="006328FB">
        <w:rPr>
          <w:color w:val="000000"/>
          <w:sz w:val="22"/>
          <w:szCs w:val="22"/>
          <w:lang w:val="en-US"/>
        </w:rPr>
        <w:t>function has a break or hole if any of the following conditions occur:</w:t>
      </w:r>
    </w:p>
    <w:p w:rsidR="006328FB" w:rsidRPr="006328FB" w:rsidRDefault="006328FB" w:rsidP="006328FB">
      <w:pPr>
        <w:autoSpaceDE w:val="0"/>
        <w:autoSpaceDN w:val="0"/>
        <w:adjustRightInd w:val="0"/>
        <w:rPr>
          <w:color w:val="000000"/>
          <w:sz w:val="22"/>
          <w:szCs w:val="22"/>
          <w:lang w:val="en-US"/>
        </w:rPr>
      </w:pPr>
      <w:r w:rsidRPr="006328FB">
        <w:rPr>
          <w:color w:val="000000"/>
          <w:sz w:val="22"/>
          <w:szCs w:val="22"/>
          <w:lang w:val="en-US"/>
        </w:rPr>
        <w:t>• The functio</w:t>
      </w:r>
      <w:r>
        <w:rPr>
          <w:color w:val="000000"/>
          <w:sz w:val="22"/>
          <w:szCs w:val="22"/>
          <w:lang w:val="en-US"/>
        </w:rPr>
        <w:t>n f is undefined at c (Figure 1</w:t>
      </w:r>
      <w:r w:rsidRPr="006328FB">
        <w:rPr>
          <w:color w:val="000000"/>
          <w:sz w:val="22"/>
          <w:szCs w:val="22"/>
          <w:lang w:val="en-US"/>
        </w:rPr>
        <w:t>a).</w:t>
      </w:r>
    </w:p>
    <w:p w:rsidR="006328FB" w:rsidRPr="006328FB" w:rsidRDefault="006328FB" w:rsidP="006328FB">
      <w:pPr>
        <w:autoSpaceDE w:val="0"/>
        <w:autoSpaceDN w:val="0"/>
        <w:adjustRightInd w:val="0"/>
        <w:rPr>
          <w:color w:val="000000"/>
          <w:sz w:val="22"/>
          <w:szCs w:val="22"/>
          <w:lang w:val="en-US"/>
        </w:rPr>
      </w:pPr>
      <w:r w:rsidRPr="006328FB">
        <w:rPr>
          <w:color w:val="000000"/>
          <w:sz w:val="22"/>
          <w:szCs w:val="22"/>
          <w:lang w:val="en-US"/>
        </w:rPr>
        <w:t xml:space="preserve">• The limit of f(x) does not exist </w:t>
      </w:r>
      <w:r>
        <w:rPr>
          <w:color w:val="000000"/>
          <w:sz w:val="22"/>
          <w:szCs w:val="22"/>
          <w:lang w:val="en-US"/>
        </w:rPr>
        <w:t>as x approaches c (Figures 1b, 1</w:t>
      </w:r>
      <w:r w:rsidRPr="006328FB">
        <w:rPr>
          <w:color w:val="000000"/>
          <w:sz w:val="22"/>
          <w:szCs w:val="22"/>
          <w:lang w:val="en-US"/>
        </w:rPr>
        <w:t>c).</w:t>
      </w:r>
    </w:p>
    <w:p w:rsidR="006328FB" w:rsidRPr="006328FB" w:rsidRDefault="006328FB" w:rsidP="006328FB">
      <w:pPr>
        <w:autoSpaceDE w:val="0"/>
        <w:autoSpaceDN w:val="0"/>
        <w:adjustRightInd w:val="0"/>
        <w:rPr>
          <w:color w:val="000000"/>
          <w:sz w:val="22"/>
          <w:szCs w:val="22"/>
          <w:lang w:val="en-US"/>
        </w:rPr>
      </w:pPr>
      <w:r w:rsidRPr="006328FB">
        <w:rPr>
          <w:color w:val="000000"/>
          <w:sz w:val="22"/>
          <w:szCs w:val="22"/>
          <w:lang w:val="en-US"/>
        </w:rPr>
        <w:t xml:space="preserve">• The value of the function and the value of the limit </w:t>
      </w:r>
      <w:r>
        <w:rPr>
          <w:color w:val="000000"/>
          <w:sz w:val="22"/>
          <w:szCs w:val="22"/>
          <w:lang w:val="en-US"/>
        </w:rPr>
        <w:t>at c are different (Figure 1</w:t>
      </w:r>
      <w:r w:rsidRPr="006328FB">
        <w:rPr>
          <w:color w:val="000000"/>
          <w:sz w:val="22"/>
          <w:szCs w:val="22"/>
          <w:lang w:val="en-US"/>
        </w:rPr>
        <w:t>d).</w:t>
      </w:r>
    </w:p>
    <w:p w:rsidR="006328FB" w:rsidRDefault="006328FB" w:rsidP="006328FB">
      <w:pPr>
        <w:tabs>
          <w:tab w:val="num" w:pos="0"/>
        </w:tabs>
        <w:jc w:val="both"/>
        <w:rPr>
          <w:b/>
          <w:bCs/>
          <w:sz w:val="22"/>
          <w:szCs w:val="22"/>
          <w:lang w:val="en-US"/>
        </w:rPr>
      </w:pPr>
    </w:p>
    <w:p w:rsidR="006328FB" w:rsidRDefault="006328FB" w:rsidP="006328FB">
      <w:pPr>
        <w:tabs>
          <w:tab w:val="num" w:pos="0"/>
        </w:tabs>
        <w:jc w:val="center"/>
        <w:rPr>
          <w:b/>
          <w:bCs/>
          <w:sz w:val="22"/>
          <w:szCs w:val="22"/>
          <w:lang w:val="en-US"/>
        </w:rPr>
      </w:pPr>
      <w:r>
        <w:rPr>
          <w:b/>
          <w:bCs/>
          <w:noProof/>
          <w:sz w:val="22"/>
          <w:szCs w:val="22"/>
          <w:lang w:val="en-US" w:eastAsia="en-US"/>
        </w:rPr>
        <w:drawing>
          <wp:inline distT="0" distB="0" distL="0" distR="0">
            <wp:extent cx="3476625" cy="1733550"/>
            <wp:effectExtent l="19050" t="0" r="9525"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336"/>
                    <a:srcRect/>
                    <a:stretch>
                      <a:fillRect/>
                    </a:stretch>
                  </pic:blipFill>
                  <pic:spPr bwMode="auto">
                    <a:xfrm>
                      <a:off x="0" y="0"/>
                      <a:ext cx="3476625" cy="1733550"/>
                    </a:xfrm>
                    <a:prstGeom prst="rect">
                      <a:avLst/>
                    </a:prstGeom>
                    <a:noFill/>
                    <a:ln w="9525">
                      <a:noFill/>
                      <a:miter lim="800000"/>
                      <a:headEnd/>
                      <a:tailEnd/>
                    </a:ln>
                  </pic:spPr>
                </pic:pic>
              </a:graphicData>
            </a:graphic>
          </wp:inline>
        </w:drawing>
      </w:r>
    </w:p>
    <w:p w:rsidR="006328FB" w:rsidRDefault="0039736C" w:rsidP="006328FB">
      <w:pPr>
        <w:tabs>
          <w:tab w:val="num" w:pos="0"/>
        </w:tabs>
        <w:jc w:val="center"/>
        <w:rPr>
          <w:b/>
          <w:bCs/>
          <w:sz w:val="22"/>
          <w:szCs w:val="22"/>
          <w:lang w:val="en-US"/>
        </w:rPr>
      </w:pPr>
      <w:r>
        <w:rPr>
          <w:b/>
          <w:bCs/>
          <w:noProof/>
          <w:sz w:val="22"/>
          <w:szCs w:val="22"/>
          <w:lang w:val="en-US" w:eastAsia="en-US"/>
        </w:rPr>
        <w:drawing>
          <wp:inline distT="0" distB="0" distL="0" distR="0">
            <wp:extent cx="3543300" cy="1676400"/>
            <wp:effectExtent l="19050" t="0" r="0" b="0"/>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337"/>
                    <a:srcRect/>
                    <a:stretch>
                      <a:fillRect/>
                    </a:stretch>
                  </pic:blipFill>
                  <pic:spPr bwMode="auto">
                    <a:xfrm>
                      <a:off x="0" y="0"/>
                      <a:ext cx="3543300" cy="1676400"/>
                    </a:xfrm>
                    <a:prstGeom prst="rect">
                      <a:avLst/>
                    </a:prstGeom>
                    <a:noFill/>
                    <a:ln w="9525">
                      <a:noFill/>
                      <a:miter lim="800000"/>
                      <a:headEnd/>
                      <a:tailEnd/>
                    </a:ln>
                  </pic:spPr>
                </pic:pic>
              </a:graphicData>
            </a:graphic>
          </wp:inline>
        </w:drawing>
      </w:r>
    </w:p>
    <w:p w:rsidR="0039736C" w:rsidRDefault="0039736C" w:rsidP="006328FB">
      <w:pPr>
        <w:tabs>
          <w:tab w:val="num" w:pos="0"/>
        </w:tabs>
        <w:jc w:val="center"/>
        <w:rPr>
          <w:b/>
          <w:bCs/>
          <w:sz w:val="22"/>
          <w:szCs w:val="22"/>
          <w:lang w:val="en-US"/>
        </w:rPr>
      </w:pPr>
      <w:r>
        <w:rPr>
          <w:color w:val="000000"/>
          <w:sz w:val="22"/>
          <w:szCs w:val="22"/>
          <w:lang w:val="en-US"/>
        </w:rPr>
        <w:t>Figure 1.</w:t>
      </w:r>
    </w:p>
    <w:p w:rsidR="0039736C" w:rsidRPr="006328FB" w:rsidRDefault="0039736C" w:rsidP="006328FB">
      <w:pPr>
        <w:tabs>
          <w:tab w:val="num" w:pos="0"/>
        </w:tabs>
        <w:jc w:val="center"/>
        <w:rPr>
          <w:b/>
          <w:bCs/>
          <w:sz w:val="22"/>
          <w:szCs w:val="22"/>
          <w:lang w:val="en-US"/>
        </w:rPr>
      </w:pPr>
    </w:p>
    <w:p w:rsidR="0039736C" w:rsidRDefault="0039736C" w:rsidP="0039736C">
      <w:pPr>
        <w:ind w:firstLine="708"/>
        <w:jc w:val="both"/>
        <w:rPr>
          <w:bCs/>
          <w:sz w:val="22"/>
          <w:szCs w:val="22"/>
          <w:lang w:val="en-US"/>
        </w:rPr>
      </w:pPr>
      <w:r w:rsidRPr="0039736C">
        <w:rPr>
          <w:b/>
          <w:bCs/>
          <w:sz w:val="22"/>
          <w:szCs w:val="22"/>
          <w:lang w:val="kk-KZ"/>
        </w:rPr>
        <w:t xml:space="preserve">Definition </w:t>
      </w:r>
      <w:r w:rsidRPr="0039736C">
        <w:rPr>
          <w:bCs/>
          <w:sz w:val="22"/>
          <w:szCs w:val="22"/>
          <w:lang w:val="kk-KZ"/>
        </w:rPr>
        <w:t xml:space="preserve">A function </w:t>
      </w:r>
      <w:r w:rsidRPr="0039736C">
        <w:rPr>
          <w:bCs/>
          <w:i/>
          <w:sz w:val="22"/>
          <w:szCs w:val="22"/>
          <w:lang w:val="kk-KZ"/>
        </w:rPr>
        <w:t>f</w:t>
      </w:r>
      <w:r w:rsidRPr="0039736C">
        <w:rPr>
          <w:bCs/>
          <w:sz w:val="22"/>
          <w:szCs w:val="22"/>
          <w:lang w:val="kk-KZ"/>
        </w:rPr>
        <w:t xml:space="preserve"> is said to be continuous at c provided the</w:t>
      </w:r>
      <w:r>
        <w:rPr>
          <w:bCs/>
          <w:sz w:val="22"/>
          <w:szCs w:val="22"/>
          <w:lang w:val="en-US"/>
        </w:rPr>
        <w:t xml:space="preserve"> </w:t>
      </w:r>
      <w:r w:rsidRPr="0039736C">
        <w:rPr>
          <w:bCs/>
          <w:sz w:val="22"/>
          <w:szCs w:val="22"/>
          <w:lang w:val="kk-KZ"/>
        </w:rPr>
        <w:t>following conditions are satisfied:</w:t>
      </w:r>
    </w:p>
    <w:p w:rsidR="0039736C" w:rsidRPr="0039736C" w:rsidRDefault="0039736C" w:rsidP="0039736C">
      <w:pPr>
        <w:ind w:firstLine="708"/>
        <w:jc w:val="both"/>
        <w:rPr>
          <w:bCs/>
          <w:sz w:val="22"/>
          <w:szCs w:val="22"/>
          <w:lang w:val="en-US"/>
        </w:rPr>
      </w:pPr>
      <w:r w:rsidRPr="0039736C">
        <w:rPr>
          <w:b/>
          <w:bCs/>
          <w:sz w:val="22"/>
          <w:szCs w:val="22"/>
          <w:lang w:val="en-US"/>
        </w:rPr>
        <w:t xml:space="preserve">1. </w:t>
      </w:r>
      <w:r w:rsidRPr="0039736C">
        <w:rPr>
          <w:i/>
          <w:iCs/>
          <w:sz w:val="22"/>
          <w:szCs w:val="22"/>
          <w:lang w:val="en-US"/>
        </w:rPr>
        <w:t xml:space="preserve">f(c) </w:t>
      </w:r>
      <w:r w:rsidRPr="0039736C">
        <w:rPr>
          <w:sz w:val="22"/>
          <w:szCs w:val="22"/>
          <w:lang w:val="en-US"/>
        </w:rPr>
        <w:t>is defined.</w:t>
      </w:r>
    </w:p>
    <w:p w:rsidR="0039736C" w:rsidRPr="0039736C" w:rsidRDefault="0039736C" w:rsidP="0039736C">
      <w:pPr>
        <w:autoSpaceDE w:val="0"/>
        <w:autoSpaceDN w:val="0"/>
        <w:adjustRightInd w:val="0"/>
        <w:ind w:firstLine="708"/>
        <w:rPr>
          <w:sz w:val="22"/>
          <w:szCs w:val="22"/>
          <w:lang w:val="en-US"/>
        </w:rPr>
      </w:pPr>
      <w:r w:rsidRPr="0039736C">
        <w:rPr>
          <w:b/>
          <w:bCs/>
          <w:sz w:val="22"/>
          <w:szCs w:val="22"/>
          <w:lang w:val="en-US"/>
        </w:rPr>
        <w:t xml:space="preserve">2. </w:t>
      </w:r>
      <w:r w:rsidRPr="0039736C">
        <w:rPr>
          <w:b/>
          <w:i/>
          <w:position w:val="-20"/>
          <w:sz w:val="22"/>
          <w:szCs w:val="22"/>
          <w:lang w:val="kk-KZ"/>
        </w:rPr>
        <w:object w:dxaOrig="900" w:dyaOrig="440">
          <v:shape id="_x0000_i1180" type="#_x0000_t75" style="width:44.85pt;height:21.75pt" o:ole="">
            <v:imagedata r:id="rId338" o:title=""/>
          </v:shape>
          <o:OLEObject Type="Embed" ProgID="Equation.3" ShapeID="_x0000_i1180" DrawAspect="Content" ObjectID="_1729002020" r:id="rId339"/>
        </w:object>
      </w:r>
      <w:r w:rsidRPr="0039736C">
        <w:rPr>
          <w:sz w:val="22"/>
          <w:szCs w:val="22"/>
          <w:lang w:val="en-US"/>
        </w:rPr>
        <w:t>exists.</w:t>
      </w:r>
    </w:p>
    <w:p w:rsidR="0039736C" w:rsidRDefault="0039736C" w:rsidP="0039736C">
      <w:pPr>
        <w:autoSpaceDE w:val="0"/>
        <w:autoSpaceDN w:val="0"/>
        <w:adjustRightInd w:val="0"/>
        <w:ind w:firstLine="708"/>
        <w:rPr>
          <w:b/>
          <w:i/>
          <w:sz w:val="22"/>
          <w:szCs w:val="22"/>
          <w:lang w:val="en-US"/>
        </w:rPr>
      </w:pPr>
      <w:r w:rsidRPr="0039736C">
        <w:rPr>
          <w:b/>
          <w:bCs/>
          <w:sz w:val="22"/>
          <w:szCs w:val="22"/>
          <w:lang w:val="en-US"/>
        </w:rPr>
        <w:lastRenderedPageBreak/>
        <w:t>3.</w:t>
      </w:r>
      <w:r w:rsidRPr="0039736C">
        <w:rPr>
          <w:rFonts w:ascii="Times-Bold" w:hAnsi="Times-Bold" w:cs="Times-Bold"/>
          <w:b/>
          <w:bCs/>
          <w:sz w:val="20"/>
          <w:szCs w:val="20"/>
          <w:lang w:val="en-US"/>
        </w:rPr>
        <w:t xml:space="preserve"> </w:t>
      </w:r>
      <w:r w:rsidRPr="0039736C">
        <w:rPr>
          <w:b/>
          <w:i/>
          <w:position w:val="-20"/>
          <w:sz w:val="22"/>
          <w:szCs w:val="22"/>
          <w:lang w:val="kk-KZ"/>
        </w:rPr>
        <w:object w:dxaOrig="1579" w:dyaOrig="440">
          <v:shape id="_x0000_i1181" type="#_x0000_t75" style="width:78.8pt;height:21.75pt" o:ole="">
            <v:imagedata r:id="rId340" o:title=""/>
          </v:shape>
          <o:OLEObject Type="Embed" ProgID="Equation.3" ShapeID="_x0000_i1181" DrawAspect="Content" ObjectID="_1729002021" r:id="rId341"/>
        </w:object>
      </w:r>
    </w:p>
    <w:p w:rsidR="00373026" w:rsidRDefault="00373026">
      <w:pPr>
        <w:ind w:firstLine="708"/>
        <w:jc w:val="both"/>
        <w:rPr>
          <w:sz w:val="22"/>
          <w:szCs w:val="22"/>
          <w:lang w:val="kk-KZ"/>
        </w:rPr>
      </w:pPr>
      <w:r w:rsidRPr="00380F82">
        <w:rPr>
          <w:position w:val="-10"/>
          <w:sz w:val="22"/>
          <w:szCs w:val="22"/>
          <w:lang w:val="kk-KZ"/>
        </w:rPr>
        <w:object w:dxaOrig="800" w:dyaOrig="300">
          <v:shape id="_x0000_i1182" type="#_x0000_t75" style="width:40.1pt;height:14.95pt" o:ole="">
            <v:imagedata r:id="rId342" o:title=""/>
          </v:shape>
          <o:OLEObject Type="Embed" ProgID="Equation.3" ShapeID="_x0000_i1182" DrawAspect="Content" ObjectID="_1729002022" r:id="rId343"/>
        </w:object>
      </w:r>
      <w:r>
        <w:rPr>
          <w:sz w:val="22"/>
          <w:szCs w:val="22"/>
          <w:lang w:val="kk-KZ"/>
        </w:rPr>
        <w:t xml:space="preserve"> функциясы қандай да бір аралықтың үзіліссіз болуы үшін, ол сол аралықтың әрбір нүктесінде үзіліссіз болуы керек.</w:t>
      </w:r>
    </w:p>
    <w:p w:rsidR="0039736C" w:rsidRDefault="0039736C">
      <w:pPr>
        <w:jc w:val="both"/>
        <w:rPr>
          <w:b/>
          <w:bCs/>
          <w:sz w:val="22"/>
          <w:szCs w:val="22"/>
          <w:lang w:val="en-US"/>
        </w:rPr>
      </w:pPr>
    </w:p>
    <w:p w:rsidR="0039736C" w:rsidRDefault="0039736C">
      <w:pPr>
        <w:jc w:val="both"/>
        <w:rPr>
          <w:b/>
          <w:bCs/>
          <w:sz w:val="22"/>
          <w:szCs w:val="22"/>
          <w:lang w:val="en-US"/>
        </w:rPr>
      </w:pPr>
    </w:p>
    <w:p w:rsidR="00373026" w:rsidRPr="0039736C" w:rsidRDefault="0039736C">
      <w:pPr>
        <w:jc w:val="both"/>
        <w:rPr>
          <w:b/>
          <w:bCs/>
          <w:sz w:val="22"/>
          <w:szCs w:val="22"/>
          <w:lang w:val="kk-KZ"/>
        </w:rPr>
      </w:pPr>
      <w:r w:rsidRPr="0039736C">
        <w:rPr>
          <w:b/>
          <w:bCs/>
          <w:sz w:val="22"/>
          <w:szCs w:val="22"/>
          <w:lang w:val="en-US"/>
        </w:rPr>
        <w:t>Some properties of continuous functions</w:t>
      </w:r>
      <w:r w:rsidR="00373026" w:rsidRPr="0039736C">
        <w:rPr>
          <w:b/>
          <w:bCs/>
          <w:sz w:val="22"/>
          <w:szCs w:val="22"/>
          <w:lang w:val="kk-KZ"/>
        </w:rPr>
        <w:t>.</w:t>
      </w:r>
    </w:p>
    <w:p w:rsidR="00373026" w:rsidRDefault="00373026">
      <w:pPr>
        <w:ind w:left="360"/>
        <w:jc w:val="both"/>
        <w:rPr>
          <w:sz w:val="22"/>
          <w:szCs w:val="22"/>
          <w:lang w:val="kk-KZ"/>
        </w:rPr>
      </w:pPr>
    </w:p>
    <w:p w:rsidR="0039736C" w:rsidRPr="0039736C" w:rsidRDefault="0039736C" w:rsidP="0039736C">
      <w:pPr>
        <w:autoSpaceDE w:val="0"/>
        <w:autoSpaceDN w:val="0"/>
        <w:adjustRightInd w:val="0"/>
        <w:rPr>
          <w:i/>
          <w:iCs/>
          <w:sz w:val="22"/>
          <w:szCs w:val="22"/>
          <w:lang w:val="en-US"/>
        </w:rPr>
      </w:pPr>
      <w:r>
        <w:rPr>
          <w:i/>
          <w:iCs/>
          <w:sz w:val="22"/>
          <w:szCs w:val="22"/>
          <w:lang w:val="en-US"/>
        </w:rPr>
        <w:t xml:space="preserve">1. </w:t>
      </w:r>
      <w:r w:rsidRPr="0039736C">
        <w:rPr>
          <w:i/>
          <w:iCs/>
          <w:sz w:val="22"/>
          <w:szCs w:val="22"/>
          <w:lang w:val="en-US"/>
        </w:rPr>
        <w:t>If the functions f and g are continuous at c, then</w:t>
      </w:r>
    </w:p>
    <w:p w:rsidR="0039736C" w:rsidRPr="0039736C" w:rsidRDefault="0039736C" w:rsidP="0039736C">
      <w:pPr>
        <w:autoSpaceDE w:val="0"/>
        <w:autoSpaceDN w:val="0"/>
        <w:adjustRightInd w:val="0"/>
        <w:rPr>
          <w:i/>
          <w:iCs/>
          <w:sz w:val="22"/>
          <w:szCs w:val="22"/>
          <w:lang w:val="en-US"/>
        </w:rPr>
      </w:pPr>
      <w:r w:rsidRPr="0039736C">
        <w:rPr>
          <w:sz w:val="22"/>
          <w:szCs w:val="22"/>
          <w:lang w:val="en-US"/>
        </w:rPr>
        <w:t>(</w:t>
      </w:r>
      <w:r w:rsidRPr="0039736C">
        <w:rPr>
          <w:i/>
          <w:iCs/>
          <w:sz w:val="22"/>
          <w:szCs w:val="22"/>
          <w:lang w:val="en-US"/>
        </w:rPr>
        <w:t>a</w:t>
      </w:r>
      <w:r w:rsidRPr="0039736C">
        <w:rPr>
          <w:sz w:val="22"/>
          <w:szCs w:val="22"/>
          <w:lang w:val="en-US"/>
        </w:rPr>
        <w:t>)</w:t>
      </w:r>
      <w:r>
        <w:rPr>
          <w:sz w:val="22"/>
          <w:szCs w:val="22"/>
          <w:lang w:val="en-US"/>
        </w:rPr>
        <w:t xml:space="preserve"> </w:t>
      </w:r>
      <w:r w:rsidRPr="0039736C">
        <w:rPr>
          <w:sz w:val="22"/>
          <w:szCs w:val="22"/>
          <w:lang w:val="en-US"/>
        </w:rPr>
        <w:t xml:space="preserve"> </w:t>
      </w:r>
      <w:r w:rsidRPr="0039736C">
        <w:rPr>
          <w:i/>
          <w:iCs/>
          <w:sz w:val="22"/>
          <w:szCs w:val="22"/>
          <w:lang w:val="en-US"/>
        </w:rPr>
        <w:t xml:space="preserve">f </w:t>
      </w:r>
      <w:r w:rsidRPr="0039736C">
        <w:rPr>
          <w:rFonts w:eastAsia="MTSYN"/>
          <w:sz w:val="22"/>
          <w:szCs w:val="22"/>
          <w:lang w:val="en-US"/>
        </w:rPr>
        <w:t xml:space="preserve">+ </w:t>
      </w:r>
      <w:r w:rsidRPr="0039736C">
        <w:rPr>
          <w:i/>
          <w:iCs/>
          <w:sz w:val="22"/>
          <w:szCs w:val="22"/>
          <w:lang w:val="en-US"/>
        </w:rPr>
        <w:t>g is continuous at c.</w:t>
      </w:r>
    </w:p>
    <w:p w:rsidR="0039736C" w:rsidRPr="0039736C" w:rsidRDefault="0039736C" w:rsidP="0039736C">
      <w:pPr>
        <w:autoSpaceDE w:val="0"/>
        <w:autoSpaceDN w:val="0"/>
        <w:adjustRightInd w:val="0"/>
        <w:rPr>
          <w:i/>
          <w:iCs/>
          <w:sz w:val="22"/>
          <w:szCs w:val="22"/>
          <w:lang w:val="en-US"/>
        </w:rPr>
      </w:pPr>
      <w:r w:rsidRPr="0039736C">
        <w:rPr>
          <w:sz w:val="22"/>
          <w:szCs w:val="22"/>
          <w:lang w:val="en-US"/>
        </w:rPr>
        <w:t>(</w:t>
      </w:r>
      <w:r w:rsidRPr="0039736C">
        <w:rPr>
          <w:i/>
          <w:iCs/>
          <w:sz w:val="22"/>
          <w:szCs w:val="22"/>
          <w:lang w:val="en-US"/>
        </w:rPr>
        <w:t>b</w:t>
      </w:r>
      <w:r w:rsidRPr="0039736C">
        <w:rPr>
          <w:sz w:val="22"/>
          <w:szCs w:val="22"/>
          <w:lang w:val="en-US"/>
        </w:rPr>
        <w:t xml:space="preserve">) </w:t>
      </w:r>
      <w:r>
        <w:rPr>
          <w:sz w:val="22"/>
          <w:szCs w:val="22"/>
          <w:lang w:val="en-US"/>
        </w:rPr>
        <w:t xml:space="preserve"> </w:t>
      </w:r>
      <w:r w:rsidRPr="0039736C">
        <w:rPr>
          <w:i/>
          <w:iCs/>
          <w:sz w:val="22"/>
          <w:szCs w:val="22"/>
          <w:lang w:val="en-US"/>
        </w:rPr>
        <w:t xml:space="preserve">f </w:t>
      </w:r>
      <w:r w:rsidRPr="0039736C">
        <w:rPr>
          <w:rFonts w:eastAsia="MTSYN"/>
          <w:sz w:val="22"/>
          <w:szCs w:val="22"/>
          <w:lang w:val="en-US"/>
        </w:rPr>
        <w:t xml:space="preserve">− </w:t>
      </w:r>
      <w:r w:rsidRPr="0039736C">
        <w:rPr>
          <w:i/>
          <w:iCs/>
          <w:sz w:val="22"/>
          <w:szCs w:val="22"/>
          <w:lang w:val="en-US"/>
        </w:rPr>
        <w:t>g is continuous at c.</w:t>
      </w:r>
    </w:p>
    <w:p w:rsidR="0039736C" w:rsidRPr="0039736C" w:rsidRDefault="0039736C" w:rsidP="0039736C">
      <w:pPr>
        <w:autoSpaceDE w:val="0"/>
        <w:autoSpaceDN w:val="0"/>
        <w:adjustRightInd w:val="0"/>
        <w:rPr>
          <w:i/>
          <w:iCs/>
          <w:sz w:val="22"/>
          <w:szCs w:val="22"/>
          <w:lang w:val="en-US"/>
        </w:rPr>
      </w:pPr>
      <w:r w:rsidRPr="0039736C">
        <w:rPr>
          <w:sz w:val="22"/>
          <w:szCs w:val="22"/>
          <w:lang w:val="en-US"/>
        </w:rPr>
        <w:t>(</w:t>
      </w:r>
      <w:r w:rsidRPr="0039736C">
        <w:rPr>
          <w:i/>
          <w:iCs/>
          <w:sz w:val="22"/>
          <w:szCs w:val="22"/>
          <w:lang w:val="en-US"/>
        </w:rPr>
        <w:t>c</w:t>
      </w:r>
      <w:r w:rsidRPr="0039736C">
        <w:rPr>
          <w:sz w:val="22"/>
          <w:szCs w:val="22"/>
          <w:lang w:val="en-US"/>
        </w:rPr>
        <w:t xml:space="preserve">) </w:t>
      </w:r>
      <w:r>
        <w:rPr>
          <w:sz w:val="22"/>
          <w:szCs w:val="22"/>
          <w:lang w:val="en-US"/>
        </w:rPr>
        <w:t xml:space="preserve"> </w:t>
      </w:r>
      <w:r w:rsidRPr="0039736C">
        <w:rPr>
          <w:i/>
          <w:iCs/>
          <w:sz w:val="22"/>
          <w:szCs w:val="22"/>
          <w:lang w:val="en-US"/>
        </w:rPr>
        <w:t>fg is continuous at c.</w:t>
      </w:r>
    </w:p>
    <w:p w:rsidR="00373026" w:rsidRPr="00D17B2B" w:rsidRDefault="0039736C" w:rsidP="00D17B2B">
      <w:pPr>
        <w:jc w:val="both"/>
        <w:rPr>
          <w:sz w:val="22"/>
          <w:szCs w:val="22"/>
          <w:lang w:val="en-US"/>
        </w:rPr>
      </w:pPr>
      <w:r w:rsidRPr="0039736C">
        <w:rPr>
          <w:sz w:val="22"/>
          <w:szCs w:val="22"/>
          <w:lang w:val="en-US"/>
        </w:rPr>
        <w:t>(</w:t>
      </w:r>
      <w:r w:rsidRPr="0039736C">
        <w:rPr>
          <w:i/>
          <w:iCs/>
          <w:sz w:val="22"/>
          <w:szCs w:val="22"/>
          <w:lang w:val="en-US"/>
        </w:rPr>
        <w:t xml:space="preserve">d </w:t>
      </w:r>
      <w:r w:rsidRPr="0039736C">
        <w:rPr>
          <w:sz w:val="22"/>
          <w:szCs w:val="22"/>
          <w:lang w:val="en-US"/>
        </w:rPr>
        <w:t xml:space="preserve">) </w:t>
      </w:r>
      <w:r w:rsidR="00D17B2B">
        <w:rPr>
          <w:sz w:val="22"/>
          <w:szCs w:val="22"/>
          <w:lang w:val="en-US"/>
        </w:rPr>
        <w:t xml:space="preserve"> </w:t>
      </w:r>
      <w:r w:rsidRPr="0039736C">
        <w:rPr>
          <w:i/>
          <w:iCs/>
          <w:sz w:val="22"/>
          <w:szCs w:val="22"/>
          <w:lang w:val="en-US"/>
        </w:rPr>
        <w:t xml:space="preserve">f /g is continuous at c if </w:t>
      </w:r>
      <w:r w:rsidR="00D17B2B">
        <w:rPr>
          <w:i/>
          <w:iCs/>
          <w:sz w:val="22"/>
          <w:szCs w:val="22"/>
          <w:lang w:val="en-US"/>
        </w:rPr>
        <w:t xml:space="preserve"> </w:t>
      </w:r>
      <w:r w:rsidRPr="0039736C">
        <w:rPr>
          <w:i/>
          <w:iCs/>
          <w:sz w:val="22"/>
          <w:szCs w:val="22"/>
          <w:lang w:val="en-US"/>
        </w:rPr>
        <w:t xml:space="preserve">g(c) </w:t>
      </w:r>
      <w:r w:rsidR="00D17B2B">
        <w:rPr>
          <w:rFonts w:eastAsia="MTSYN"/>
          <w:sz w:val="22"/>
          <w:szCs w:val="22"/>
          <w:lang w:val="en-US"/>
        </w:rPr>
        <w:t xml:space="preserve">is not zero </w:t>
      </w:r>
      <w:r w:rsidRPr="0039736C">
        <w:rPr>
          <w:sz w:val="22"/>
          <w:szCs w:val="22"/>
          <w:lang w:val="en-US"/>
        </w:rPr>
        <w:t xml:space="preserve">0 </w:t>
      </w:r>
      <w:r w:rsidRPr="0039736C">
        <w:rPr>
          <w:i/>
          <w:iCs/>
          <w:sz w:val="22"/>
          <w:szCs w:val="22"/>
          <w:lang w:val="en-US"/>
        </w:rPr>
        <w:t xml:space="preserve">and has a discontinuity at c if g(c) </w:t>
      </w:r>
      <w:r w:rsidRPr="0039736C">
        <w:rPr>
          <w:rFonts w:eastAsia="MTSYN"/>
          <w:sz w:val="22"/>
          <w:szCs w:val="22"/>
          <w:lang w:val="en-US"/>
        </w:rPr>
        <w:t xml:space="preserve">= </w:t>
      </w:r>
      <w:r w:rsidRPr="0039736C">
        <w:rPr>
          <w:sz w:val="22"/>
          <w:szCs w:val="22"/>
          <w:lang w:val="en-US"/>
        </w:rPr>
        <w:t>0</w:t>
      </w:r>
      <w:r w:rsidRPr="0039736C">
        <w:rPr>
          <w:i/>
          <w:iCs/>
          <w:sz w:val="22"/>
          <w:szCs w:val="22"/>
          <w:lang w:val="en-US"/>
        </w:rPr>
        <w:t>.</w:t>
      </w:r>
    </w:p>
    <w:p w:rsidR="0039736C" w:rsidRDefault="0039736C">
      <w:pPr>
        <w:ind w:firstLine="708"/>
        <w:jc w:val="both"/>
        <w:rPr>
          <w:b/>
          <w:bCs/>
          <w:iCs/>
          <w:sz w:val="22"/>
          <w:szCs w:val="22"/>
          <w:lang w:val="en-US"/>
        </w:rPr>
      </w:pPr>
    </w:p>
    <w:p w:rsidR="0039736C" w:rsidRDefault="00D17B2B" w:rsidP="00D17B2B">
      <w:pPr>
        <w:jc w:val="both"/>
        <w:rPr>
          <w:sz w:val="22"/>
          <w:szCs w:val="22"/>
          <w:lang w:val="kk-KZ"/>
        </w:rPr>
      </w:pPr>
      <w:r>
        <w:rPr>
          <w:sz w:val="22"/>
          <w:szCs w:val="22"/>
          <w:lang w:val="en-US"/>
        </w:rPr>
        <w:t xml:space="preserve">2. If </w:t>
      </w:r>
      <w:r w:rsidR="0039736C" w:rsidRPr="00380F82">
        <w:rPr>
          <w:position w:val="-10"/>
          <w:sz w:val="22"/>
          <w:szCs w:val="22"/>
          <w:lang w:val="kk-KZ"/>
        </w:rPr>
        <w:object w:dxaOrig="780" w:dyaOrig="279">
          <v:shape id="_x0000_i1183" type="#_x0000_t75" style="width:38.7pt;height:14.25pt" o:ole="">
            <v:imagedata r:id="rId344" o:title=""/>
          </v:shape>
          <o:OLEObject Type="Embed" ProgID="Equation.3" ShapeID="_x0000_i1183" DrawAspect="Content" ObjectID="_1729002023" r:id="rId345"/>
        </w:object>
      </w:r>
      <w:r w:rsidR="0039736C">
        <w:rPr>
          <w:sz w:val="22"/>
          <w:szCs w:val="22"/>
          <w:lang w:val="kk-KZ"/>
        </w:rPr>
        <w:t xml:space="preserve"> </w:t>
      </w:r>
      <w:r w:rsidRPr="00D17B2B">
        <w:rPr>
          <w:i/>
          <w:sz w:val="22"/>
          <w:szCs w:val="22"/>
          <w:lang w:val="en-US"/>
        </w:rPr>
        <w:t xml:space="preserve">is </w:t>
      </w:r>
      <w:r w:rsidRPr="00D17B2B">
        <w:rPr>
          <w:i/>
          <w:iCs/>
          <w:sz w:val="22"/>
          <w:szCs w:val="22"/>
          <w:lang w:val="en-US"/>
        </w:rPr>
        <w:t>continuous at</w:t>
      </w:r>
      <w:r w:rsidR="0039736C">
        <w:rPr>
          <w:sz w:val="22"/>
          <w:szCs w:val="22"/>
          <w:lang w:val="kk-KZ"/>
        </w:rPr>
        <w:t xml:space="preserve"> </w:t>
      </w:r>
      <w:r w:rsidR="0039736C" w:rsidRPr="00380F82">
        <w:rPr>
          <w:position w:val="-12"/>
          <w:sz w:val="22"/>
          <w:szCs w:val="22"/>
          <w:lang w:val="kk-KZ"/>
        </w:rPr>
        <w:object w:dxaOrig="279" w:dyaOrig="360">
          <v:shape id="_x0000_i1184" type="#_x0000_t75" style="width:14.25pt;height:18.35pt" o:ole="">
            <v:imagedata r:id="rId21" o:title=""/>
          </v:shape>
          <o:OLEObject Type="Embed" ProgID="Equation.3" ShapeID="_x0000_i1184" DrawAspect="Content" ObjectID="_1729002024" r:id="rId346"/>
        </w:object>
      </w:r>
      <w:r w:rsidR="0039736C">
        <w:rPr>
          <w:sz w:val="22"/>
          <w:szCs w:val="22"/>
          <w:lang w:val="kk-KZ"/>
        </w:rPr>
        <w:t xml:space="preserve">, </w:t>
      </w:r>
      <w:r>
        <w:rPr>
          <w:sz w:val="22"/>
          <w:szCs w:val="22"/>
          <w:lang w:val="en-US"/>
        </w:rPr>
        <w:t>and</w:t>
      </w:r>
      <w:r w:rsidR="0039736C">
        <w:rPr>
          <w:sz w:val="22"/>
          <w:szCs w:val="22"/>
          <w:lang w:val="kk-KZ"/>
        </w:rPr>
        <w:t xml:space="preserve"> </w:t>
      </w:r>
      <w:r w:rsidR="0039736C" w:rsidRPr="00380F82">
        <w:rPr>
          <w:position w:val="-10"/>
          <w:sz w:val="22"/>
          <w:szCs w:val="22"/>
          <w:lang w:val="kk-KZ"/>
        </w:rPr>
        <w:object w:dxaOrig="480" w:dyaOrig="300">
          <v:shape id="_x0000_i1185" type="#_x0000_t75" style="width:23.75pt;height:14.95pt" o:ole="">
            <v:imagedata r:id="rId347" o:title=""/>
          </v:shape>
          <o:OLEObject Type="Embed" ProgID="Equation.3" ShapeID="_x0000_i1185" DrawAspect="Content" ObjectID="_1729002025" r:id="rId348"/>
        </w:object>
      </w:r>
      <w:r w:rsidR="0039736C">
        <w:rPr>
          <w:sz w:val="22"/>
          <w:szCs w:val="22"/>
          <w:lang w:val="kk-KZ"/>
        </w:rPr>
        <w:t xml:space="preserve"> </w:t>
      </w:r>
      <w:r w:rsidRPr="00D17B2B">
        <w:rPr>
          <w:i/>
          <w:sz w:val="22"/>
          <w:szCs w:val="22"/>
          <w:lang w:val="en-US"/>
        </w:rPr>
        <w:t xml:space="preserve">is </w:t>
      </w:r>
      <w:r w:rsidRPr="00D17B2B">
        <w:rPr>
          <w:i/>
          <w:iCs/>
          <w:sz w:val="22"/>
          <w:szCs w:val="22"/>
          <w:lang w:val="en-US"/>
        </w:rPr>
        <w:t>continuous at</w:t>
      </w:r>
      <w:r w:rsidR="0039736C">
        <w:rPr>
          <w:sz w:val="22"/>
          <w:szCs w:val="22"/>
          <w:lang w:val="kk-KZ"/>
        </w:rPr>
        <w:t xml:space="preserve"> </w:t>
      </w:r>
      <w:r w:rsidR="0039736C" w:rsidRPr="00380F82">
        <w:rPr>
          <w:position w:val="-10"/>
          <w:sz w:val="22"/>
          <w:szCs w:val="22"/>
          <w:lang w:val="kk-KZ"/>
        </w:rPr>
        <w:object w:dxaOrig="260" w:dyaOrig="300">
          <v:shape id="_x0000_i1186" type="#_x0000_t75" style="width:12.9pt;height:14.95pt" o:ole="">
            <v:imagedata r:id="rId349" o:title=""/>
          </v:shape>
          <o:OLEObject Type="Embed" ProgID="Equation.3" ShapeID="_x0000_i1186" DrawAspect="Content" ObjectID="_1729002026" r:id="rId350"/>
        </w:object>
      </w:r>
      <w:r w:rsidR="0039736C">
        <w:rPr>
          <w:sz w:val="22"/>
          <w:szCs w:val="22"/>
          <w:lang w:val="kk-KZ"/>
        </w:rPr>
        <w:t xml:space="preserve">, </w:t>
      </w:r>
      <w:r w:rsidRPr="00D17B2B">
        <w:rPr>
          <w:i/>
          <w:sz w:val="22"/>
          <w:szCs w:val="22"/>
          <w:lang w:val="en-US"/>
        </w:rPr>
        <w:t>then</w:t>
      </w:r>
      <w:r>
        <w:rPr>
          <w:sz w:val="22"/>
          <w:szCs w:val="22"/>
          <w:lang w:val="en-US"/>
        </w:rPr>
        <w:t xml:space="preserve"> </w:t>
      </w:r>
      <w:r w:rsidRPr="0039736C">
        <w:rPr>
          <w:i/>
          <w:iCs/>
          <w:sz w:val="22"/>
          <w:szCs w:val="22"/>
          <w:lang w:val="en-US"/>
        </w:rPr>
        <w:t>the function</w:t>
      </w:r>
      <w:r w:rsidR="0039736C" w:rsidRPr="00380F82">
        <w:rPr>
          <w:position w:val="-10"/>
          <w:sz w:val="22"/>
          <w:szCs w:val="22"/>
          <w:lang w:val="kk-KZ"/>
        </w:rPr>
        <w:object w:dxaOrig="720" w:dyaOrig="300">
          <v:shape id="_x0000_i1187" type="#_x0000_t75" style="width:36pt;height:14.95pt" o:ole="">
            <v:imagedata r:id="rId351" o:title=""/>
          </v:shape>
          <o:OLEObject Type="Embed" ProgID="Equation.3" ShapeID="_x0000_i1187" DrawAspect="Content" ObjectID="_1729002027" r:id="rId352"/>
        </w:object>
      </w:r>
      <w:r w:rsidR="0039736C">
        <w:rPr>
          <w:sz w:val="22"/>
          <w:szCs w:val="22"/>
          <w:lang w:val="kk-KZ"/>
        </w:rPr>
        <w:t xml:space="preserve"> </w:t>
      </w:r>
      <w:r w:rsidRPr="0039736C">
        <w:rPr>
          <w:i/>
          <w:iCs/>
          <w:sz w:val="22"/>
          <w:szCs w:val="22"/>
          <w:lang w:val="en-US"/>
        </w:rPr>
        <w:t xml:space="preserve">is continuous at </w:t>
      </w:r>
      <w:r w:rsidR="0039736C" w:rsidRPr="00380F82">
        <w:rPr>
          <w:position w:val="-10"/>
          <w:sz w:val="22"/>
          <w:szCs w:val="22"/>
          <w:lang w:val="kk-KZ"/>
        </w:rPr>
        <w:object w:dxaOrig="260" w:dyaOrig="300">
          <v:shape id="_x0000_i1188" type="#_x0000_t75" style="width:12.9pt;height:14.95pt" o:ole="">
            <v:imagedata r:id="rId353" o:title=""/>
          </v:shape>
          <o:OLEObject Type="Embed" ProgID="Equation.3" ShapeID="_x0000_i1188" DrawAspect="Content" ObjectID="_1729002028" r:id="rId354"/>
        </w:object>
      </w:r>
      <w:r>
        <w:rPr>
          <w:sz w:val="22"/>
          <w:szCs w:val="22"/>
          <w:lang w:val="en-US"/>
        </w:rPr>
        <w:t>. That is</w:t>
      </w:r>
      <w:r w:rsidR="0039736C">
        <w:rPr>
          <w:sz w:val="22"/>
          <w:szCs w:val="22"/>
          <w:lang w:val="kk-KZ"/>
        </w:rPr>
        <w:t xml:space="preserve"> </w:t>
      </w:r>
    </w:p>
    <w:p w:rsidR="0039736C" w:rsidRDefault="0039736C" w:rsidP="0039736C">
      <w:pPr>
        <w:ind w:left="360"/>
        <w:jc w:val="both"/>
        <w:rPr>
          <w:sz w:val="22"/>
          <w:szCs w:val="22"/>
          <w:lang w:val="kk-KZ"/>
        </w:rPr>
      </w:pPr>
    </w:p>
    <w:p w:rsidR="0039736C" w:rsidRDefault="0039736C" w:rsidP="0039736C">
      <w:pPr>
        <w:jc w:val="center"/>
        <w:rPr>
          <w:sz w:val="22"/>
          <w:szCs w:val="22"/>
          <w:lang w:val="kk-KZ"/>
        </w:rPr>
      </w:pPr>
      <w:r w:rsidRPr="00380F82">
        <w:rPr>
          <w:position w:val="-22"/>
          <w:sz w:val="22"/>
          <w:szCs w:val="22"/>
          <w:lang w:val="kk-KZ"/>
        </w:rPr>
        <w:object w:dxaOrig="1260" w:dyaOrig="420">
          <v:shape id="_x0000_i1189" type="#_x0000_t75" style="width:63.15pt;height:21.05pt" o:ole="">
            <v:imagedata r:id="rId355" o:title=""/>
          </v:shape>
          <o:OLEObject Type="Embed" ProgID="Equation.3" ShapeID="_x0000_i1189" DrawAspect="Content" ObjectID="_1729002029" r:id="rId356"/>
        </w:object>
      </w:r>
      <w:r w:rsidRPr="00380F82">
        <w:rPr>
          <w:position w:val="-24"/>
          <w:sz w:val="22"/>
          <w:szCs w:val="22"/>
          <w:lang w:val="kk-KZ"/>
        </w:rPr>
        <w:object w:dxaOrig="1140" w:dyaOrig="580">
          <v:shape id="_x0000_i1190" type="#_x0000_t75" style="width:57.05pt;height:29.2pt" o:ole="">
            <v:imagedata r:id="rId357" o:title=""/>
          </v:shape>
          <o:OLEObject Type="Embed" ProgID="Equation.3" ShapeID="_x0000_i1190" DrawAspect="Content" ObjectID="_1729002030" r:id="rId358"/>
        </w:object>
      </w:r>
      <w:r>
        <w:rPr>
          <w:sz w:val="22"/>
          <w:szCs w:val="22"/>
          <w:lang w:val="kk-KZ"/>
        </w:rPr>
        <w:t>.</w:t>
      </w:r>
    </w:p>
    <w:p w:rsidR="00D17B2B" w:rsidRDefault="00D17B2B" w:rsidP="0039736C">
      <w:pPr>
        <w:autoSpaceDE w:val="0"/>
        <w:autoSpaceDN w:val="0"/>
        <w:adjustRightInd w:val="0"/>
        <w:rPr>
          <w:sz w:val="22"/>
          <w:szCs w:val="22"/>
          <w:lang w:val="en-US"/>
        </w:rPr>
      </w:pPr>
    </w:p>
    <w:p w:rsidR="00D17B2B" w:rsidRDefault="00D17B2B" w:rsidP="0039736C">
      <w:pPr>
        <w:autoSpaceDE w:val="0"/>
        <w:autoSpaceDN w:val="0"/>
        <w:adjustRightInd w:val="0"/>
        <w:rPr>
          <w:sz w:val="22"/>
          <w:szCs w:val="22"/>
          <w:lang w:val="en-US"/>
        </w:rPr>
      </w:pPr>
    </w:p>
    <w:p w:rsidR="0039736C" w:rsidRPr="0039736C" w:rsidRDefault="0039736C" w:rsidP="0039736C">
      <w:pPr>
        <w:autoSpaceDE w:val="0"/>
        <w:autoSpaceDN w:val="0"/>
        <w:adjustRightInd w:val="0"/>
        <w:rPr>
          <w:b/>
          <w:bCs/>
          <w:iCs/>
          <w:sz w:val="22"/>
          <w:szCs w:val="22"/>
          <w:lang w:val="en-US"/>
        </w:rPr>
      </w:pPr>
      <w:r w:rsidRPr="0039736C">
        <w:rPr>
          <w:sz w:val="22"/>
          <w:szCs w:val="22"/>
          <w:lang w:val="en-US"/>
        </w:rPr>
        <w:t xml:space="preserve">If a function </w:t>
      </w:r>
      <w:r w:rsidRPr="0039736C">
        <w:rPr>
          <w:i/>
          <w:iCs/>
          <w:sz w:val="22"/>
          <w:szCs w:val="22"/>
          <w:lang w:val="en-US"/>
        </w:rPr>
        <w:t xml:space="preserve">f </w:t>
      </w:r>
      <w:r>
        <w:rPr>
          <w:i/>
          <w:iCs/>
          <w:sz w:val="22"/>
          <w:szCs w:val="22"/>
          <w:lang w:val="en-US"/>
        </w:rPr>
        <w:t xml:space="preserve"> </w:t>
      </w:r>
      <w:r w:rsidRPr="0039736C">
        <w:rPr>
          <w:sz w:val="22"/>
          <w:szCs w:val="22"/>
          <w:lang w:val="en-US"/>
        </w:rPr>
        <w:t xml:space="preserve">is continuous at each number in an open interval </w:t>
      </w:r>
      <w:r w:rsidRPr="0039736C">
        <w:rPr>
          <w:i/>
          <w:iCs/>
          <w:sz w:val="22"/>
          <w:szCs w:val="22"/>
          <w:lang w:val="en-US"/>
        </w:rPr>
        <w:t>(a, b)</w:t>
      </w:r>
      <w:r w:rsidRPr="0039736C">
        <w:rPr>
          <w:sz w:val="22"/>
          <w:szCs w:val="22"/>
          <w:lang w:val="en-US"/>
        </w:rPr>
        <w:t>, then we say that</w:t>
      </w:r>
      <w:r>
        <w:rPr>
          <w:sz w:val="22"/>
          <w:szCs w:val="22"/>
          <w:lang w:val="en-US"/>
        </w:rPr>
        <w:t xml:space="preserve"> </w:t>
      </w:r>
      <w:r w:rsidRPr="0039736C">
        <w:rPr>
          <w:sz w:val="22"/>
          <w:szCs w:val="22"/>
          <w:lang w:val="en-US"/>
        </w:rPr>
        <w:t xml:space="preserve"> </w:t>
      </w:r>
      <w:r w:rsidRPr="0039736C">
        <w:rPr>
          <w:i/>
          <w:iCs/>
          <w:sz w:val="22"/>
          <w:szCs w:val="22"/>
          <w:lang w:val="en-US"/>
        </w:rPr>
        <w:t xml:space="preserve">f </w:t>
      </w:r>
      <w:r>
        <w:rPr>
          <w:i/>
          <w:iCs/>
          <w:sz w:val="22"/>
          <w:szCs w:val="22"/>
          <w:lang w:val="en-US"/>
        </w:rPr>
        <w:t xml:space="preserve"> </w:t>
      </w:r>
      <w:r w:rsidRPr="0039736C">
        <w:rPr>
          <w:sz w:val="22"/>
          <w:szCs w:val="22"/>
          <w:lang w:val="en-US"/>
        </w:rPr>
        <w:t>is</w:t>
      </w:r>
      <w:r>
        <w:rPr>
          <w:sz w:val="22"/>
          <w:szCs w:val="22"/>
          <w:lang w:val="en-US"/>
        </w:rPr>
        <w:t xml:space="preserve"> </w:t>
      </w:r>
      <w:r w:rsidRPr="0039736C">
        <w:rPr>
          <w:b/>
          <w:bCs/>
          <w:i/>
          <w:iCs/>
          <w:sz w:val="22"/>
          <w:szCs w:val="22"/>
          <w:lang w:val="en-US"/>
        </w:rPr>
        <w:t xml:space="preserve">continuous on </w:t>
      </w:r>
      <w:r w:rsidRPr="0039736C">
        <w:rPr>
          <w:b/>
          <w:bCs/>
          <w:sz w:val="22"/>
          <w:szCs w:val="22"/>
          <w:lang w:val="en-US"/>
        </w:rPr>
        <w:t>(</w:t>
      </w:r>
      <w:r w:rsidRPr="0039736C">
        <w:rPr>
          <w:b/>
          <w:bCs/>
          <w:i/>
          <w:iCs/>
          <w:sz w:val="22"/>
          <w:szCs w:val="22"/>
          <w:lang w:val="en-US"/>
        </w:rPr>
        <w:t>a, b</w:t>
      </w:r>
      <w:r w:rsidRPr="0039736C">
        <w:rPr>
          <w:b/>
          <w:bCs/>
          <w:sz w:val="22"/>
          <w:szCs w:val="22"/>
          <w:lang w:val="en-US"/>
        </w:rPr>
        <w:t>)</w:t>
      </w:r>
      <w:r w:rsidRPr="0039736C">
        <w:rPr>
          <w:sz w:val="22"/>
          <w:szCs w:val="22"/>
          <w:lang w:val="en-US"/>
        </w:rPr>
        <w:t>.</w:t>
      </w:r>
    </w:p>
    <w:p w:rsidR="0039736C" w:rsidRPr="0039736C" w:rsidRDefault="0039736C" w:rsidP="0039736C">
      <w:pPr>
        <w:autoSpaceDE w:val="0"/>
        <w:autoSpaceDN w:val="0"/>
        <w:adjustRightInd w:val="0"/>
        <w:rPr>
          <w:b/>
          <w:bCs/>
          <w:sz w:val="22"/>
          <w:szCs w:val="22"/>
          <w:lang w:val="en-US"/>
        </w:rPr>
      </w:pPr>
      <w:r w:rsidRPr="0039736C">
        <w:rPr>
          <w:sz w:val="22"/>
          <w:szCs w:val="22"/>
          <w:lang w:val="en-US"/>
        </w:rPr>
        <w:t xml:space="preserve">A function </w:t>
      </w:r>
      <w:r w:rsidRPr="0039736C">
        <w:rPr>
          <w:i/>
          <w:iCs/>
          <w:sz w:val="22"/>
          <w:szCs w:val="22"/>
          <w:lang w:val="en-US"/>
        </w:rPr>
        <w:t xml:space="preserve">f </w:t>
      </w:r>
      <w:r w:rsidRPr="0039736C">
        <w:rPr>
          <w:sz w:val="22"/>
          <w:szCs w:val="22"/>
          <w:lang w:val="en-US"/>
        </w:rPr>
        <w:t xml:space="preserve">is said to be </w:t>
      </w:r>
      <w:r w:rsidRPr="0039736C">
        <w:rPr>
          <w:b/>
          <w:bCs/>
          <w:i/>
          <w:iCs/>
          <w:sz w:val="22"/>
          <w:szCs w:val="22"/>
          <w:lang w:val="en-US"/>
        </w:rPr>
        <w:t xml:space="preserve">continuous on a closed interval </w:t>
      </w:r>
      <w:r w:rsidRPr="0039736C">
        <w:rPr>
          <w:b/>
          <w:bCs/>
          <w:sz w:val="22"/>
          <w:szCs w:val="22"/>
          <w:lang w:val="en-US"/>
        </w:rPr>
        <w:t>[</w:t>
      </w:r>
      <w:r w:rsidRPr="0039736C">
        <w:rPr>
          <w:b/>
          <w:bCs/>
          <w:i/>
          <w:iCs/>
          <w:sz w:val="22"/>
          <w:szCs w:val="22"/>
          <w:lang w:val="en-US"/>
        </w:rPr>
        <w:t>a, b</w:t>
      </w:r>
      <w:r w:rsidRPr="0039736C">
        <w:rPr>
          <w:b/>
          <w:bCs/>
          <w:sz w:val="22"/>
          <w:szCs w:val="22"/>
          <w:lang w:val="en-US"/>
        </w:rPr>
        <w:t>]</w:t>
      </w:r>
    </w:p>
    <w:p w:rsidR="0039736C" w:rsidRPr="0039736C" w:rsidRDefault="0039736C" w:rsidP="0039736C">
      <w:pPr>
        <w:autoSpaceDE w:val="0"/>
        <w:autoSpaceDN w:val="0"/>
        <w:adjustRightInd w:val="0"/>
        <w:rPr>
          <w:sz w:val="22"/>
          <w:szCs w:val="22"/>
          <w:lang w:val="en-US"/>
        </w:rPr>
      </w:pPr>
      <w:r w:rsidRPr="0039736C">
        <w:rPr>
          <w:sz w:val="22"/>
          <w:szCs w:val="22"/>
          <w:lang w:val="en-US"/>
        </w:rPr>
        <w:t>if the following conditions are satisfied:</w:t>
      </w:r>
    </w:p>
    <w:p w:rsidR="0039736C" w:rsidRPr="0039736C" w:rsidRDefault="0039736C" w:rsidP="0039736C">
      <w:pPr>
        <w:autoSpaceDE w:val="0"/>
        <w:autoSpaceDN w:val="0"/>
        <w:adjustRightInd w:val="0"/>
        <w:ind w:firstLine="708"/>
        <w:rPr>
          <w:sz w:val="22"/>
          <w:szCs w:val="22"/>
          <w:lang w:val="en-US"/>
        </w:rPr>
      </w:pPr>
      <w:r w:rsidRPr="0039736C">
        <w:rPr>
          <w:b/>
          <w:bCs/>
          <w:sz w:val="22"/>
          <w:szCs w:val="22"/>
          <w:lang w:val="en-US"/>
        </w:rPr>
        <w:t xml:space="preserve">1. </w:t>
      </w:r>
      <w:r w:rsidRPr="0039736C">
        <w:rPr>
          <w:i/>
          <w:iCs/>
          <w:sz w:val="22"/>
          <w:szCs w:val="22"/>
          <w:lang w:val="en-US"/>
        </w:rPr>
        <w:t>f</w:t>
      </w:r>
      <w:r>
        <w:rPr>
          <w:i/>
          <w:iCs/>
          <w:sz w:val="22"/>
          <w:szCs w:val="22"/>
          <w:lang w:val="en-US"/>
        </w:rPr>
        <w:t xml:space="preserve"> </w:t>
      </w:r>
      <w:r w:rsidRPr="0039736C">
        <w:rPr>
          <w:i/>
          <w:iCs/>
          <w:sz w:val="22"/>
          <w:szCs w:val="22"/>
          <w:lang w:val="en-US"/>
        </w:rPr>
        <w:t xml:space="preserve"> </w:t>
      </w:r>
      <w:r w:rsidRPr="0039736C">
        <w:rPr>
          <w:sz w:val="22"/>
          <w:szCs w:val="22"/>
          <w:lang w:val="en-US"/>
        </w:rPr>
        <w:t xml:space="preserve">is continuous on </w:t>
      </w:r>
      <w:r w:rsidRPr="0039736C">
        <w:rPr>
          <w:i/>
          <w:iCs/>
          <w:sz w:val="22"/>
          <w:szCs w:val="22"/>
          <w:lang w:val="en-US"/>
        </w:rPr>
        <w:t>(a, b)</w:t>
      </w:r>
      <w:r w:rsidRPr="0039736C">
        <w:rPr>
          <w:sz w:val="22"/>
          <w:szCs w:val="22"/>
          <w:lang w:val="en-US"/>
        </w:rPr>
        <w:t>.</w:t>
      </w:r>
    </w:p>
    <w:p w:rsidR="0039736C" w:rsidRPr="0039736C" w:rsidRDefault="0039736C" w:rsidP="0039736C">
      <w:pPr>
        <w:autoSpaceDE w:val="0"/>
        <w:autoSpaceDN w:val="0"/>
        <w:adjustRightInd w:val="0"/>
        <w:ind w:firstLine="708"/>
        <w:rPr>
          <w:sz w:val="22"/>
          <w:szCs w:val="22"/>
          <w:lang w:val="en-US"/>
        </w:rPr>
      </w:pPr>
      <w:r w:rsidRPr="0039736C">
        <w:rPr>
          <w:b/>
          <w:bCs/>
          <w:sz w:val="22"/>
          <w:szCs w:val="22"/>
          <w:lang w:val="en-US"/>
        </w:rPr>
        <w:t xml:space="preserve">2. </w:t>
      </w:r>
      <w:r w:rsidRPr="0039736C">
        <w:rPr>
          <w:i/>
          <w:iCs/>
          <w:sz w:val="22"/>
          <w:szCs w:val="22"/>
          <w:lang w:val="en-US"/>
        </w:rPr>
        <w:t>f</w:t>
      </w:r>
      <w:r>
        <w:rPr>
          <w:i/>
          <w:iCs/>
          <w:sz w:val="22"/>
          <w:szCs w:val="22"/>
          <w:lang w:val="en-US"/>
        </w:rPr>
        <w:t xml:space="preserve"> </w:t>
      </w:r>
      <w:r w:rsidRPr="0039736C">
        <w:rPr>
          <w:i/>
          <w:iCs/>
          <w:sz w:val="22"/>
          <w:szCs w:val="22"/>
          <w:lang w:val="en-US"/>
        </w:rPr>
        <w:t xml:space="preserve"> </w:t>
      </w:r>
      <w:r w:rsidRPr="0039736C">
        <w:rPr>
          <w:sz w:val="22"/>
          <w:szCs w:val="22"/>
          <w:lang w:val="en-US"/>
        </w:rPr>
        <w:t xml:space="preserve">is continuous from the right at </w:t>
      </w:r>
      <w:r w:rsidRPr="0039736C">
        <w:rPr>
          <w:i/>
          <w:iCs/>
          <w:sz w:val="22"/>
          <w:szCs w:val="22"/>
          <w:lang w:val="en-US"/>
        </w:rPr>
        <w:t>a</w:t>
      </w:r>
      <w:r w:rsidRPr="0039736C">
        <w:rPr>
          <w:sz w:val="22"/>
          <w:szCs w:val="22"/>
          <w:lang w:val="en-US"/>
        </w:rPr>
        <w:t>.</w:t>
      </w:r>
    </w:p>
    <w:p w:rsidR="0039736C" w:rsidRDefault="0039736C" w:rsidP="0039736C">
      <w:pPr>
        <w:ind w:firstLine="708"/>
        <w:jc w:val="both"/>
        <w:rPr>
          <w:sz w:val="22"/>
          <w:szCs w:val="22"/>
          <w:lang w:val="en-US"/>
        </w:rPr>
      </w:pPr>
      <w:r w:rsidRPr="0039736C">
        <w:rPr>
          <w:b/>
          <w:bCs/>
          <w:sz w:val="22"/>
          <w:szCs w:val="22"/>
          <w:lang w:val="en-US"/>
        </w:rPr>
        <w:t xml:space="preserve">3. </w:t>
      </w:r>
      <w:r w:rsidRPr="0039736C">
        <w:rPr>
          <w:i/>
          <w:iCs/>
          <w:sz w:val="22"/>
          <w:szCs w:val="22"/>
          <w:lang w:val="en-US"/>
        </w:rPr>
        <w:t xml:space="preserve">f </w:t>
      </w:r>
      <w:r>
        <w:rPr>
          <w:i/>
          <w:iCs/>
          <w:sz w:val="22"/>
          <w:szCs w:val="22"/>
          <w:lang w:val="en-US"/>
        </w:rPr>
        <w:t xml:space="preserve"> </w:t>
      </w:r>
      <w:r w:rsidRPr="0039736C">
        <w:rPr>
          <w:sz w:val="22"/>
          <w:szCs w:val="22"/>
          <w:lang w:val="en-US"/>
        </w:rPr>
        <w:t xml:space="preserve">is continuous from the left at </w:t>
      </w:r>
      <w:r w:rsidRPr="0039736C">
        <w:rPr>
          <w:i/>
          <w:iCs/>
          <w:sz w:val="22"/>
          <w:szCs w:val="22"/>
          <w:lang w:val="en-US"/>
        </w:rPr>
        <w:t>b</w:t>
      </w:r>
      <w:r w:rsidRPr="0039736C">
        <w:rPr>
          <w:sz w:val="22"/>
          <w:szCs w:val="22"/>
          <w:lang w:val="en-US"/>
        </w:rPr>
        <w:t>.</w:t>
      </w:r>
    </w:p>
    <w:p w:rsidR="0039736C" w:rsidRDefault="0039736C" w:rsidP="0039736C">
      <w:pPr>
        <w:ind w:firstLine="708"/>
        <w:jc w:val="both"/>
        <w:rPr>
          <w:b/>
          <w:bCs/>
          <w:iCs/>
          <w:sz w:val="22"/>
          <w:szCs w:val="22"/>
          <w:lang w:val="en-US"/>
        </w:rPr>
      </w:pPr>
    </w:p>
    <w:p w:rsidR="006C4E57" w:rsidRPr="006C4E57" w:rsidRDefault="006C4E57" w:rsidP="0039736C">
      <w:pPr>
        <w:ind w:firstLine="708"/>
        <w:jc w:val="both"/>
        <w:rPr>
          <w:b/>
          <w:bCs/>
          <w:iCs/>
          <w:sz w:val="22"/>
          <w:szCs w:val="22"/>
          <w:lang w:val="en-US"/>
        </w:rPr>
      </w:pPr>
      <w:r w:rsidRPr="006C4E57">
        <w:rPr>
          <w:rFonts w:ascii="Arial" w:hAnsi="Arial" w:cs="Arial"/>
          <w:color w:val="222222"/>
          <w:sz w:val="20"/>
          <w:szCs w:val="20"/>
          <w:shd w:val="clear" w:color="auto" w:fill="FFFFFF"/>
          <w:lang w:val="en-US"/>
        </w:rPr>
        <w:t>an instance of breaking or bursting suddenly and completely.</w:t>
      </w:r>
    </w:p>
    <w:p w:rsidR="006C4E57" w:rsidRDefault="006C4E57" w:rsidP="0039736C">
      <w:pPr>
        <w:ind w:firstLine="708"/>
        <w:jc w:val="both"/>
        <w:rPr>
          <w:b/>
          <w:bCs/>
          <w:iCs/>
          <w:sz w:val="22"/>
          <w:szCs w:val="22"/>
          <w:lang w:val="en-US"/>
        </w:rPr>
      </w:pPr>
    </w:p>
    <w:p w:rsidR="006C4E57" w:rsidRPr="0039736C" w:rsidRDefault="006C4E57" w:rsidP="0039736C">
      <w:pPr>
        <w:ind w:firstLine="708"/>
        <w:jc w:val="both"/>
        <w:rPr>
          <w:b/>
          <w:bCs/>
          <w:iCs/>
          <w:sz w:val="22"/>
          <w:szCs w:val="22"/>
          <w:lang w:val="en-US"/>
        </w:rPr>
      </w:pPr>
    </w:p>
    <w:p w:rsidR="00373026" w:rsidRDefault="00373026">
      <w:pPr>
        <w:ind w:firstLine="708"/>
        <w:jc w:val="both"/>
        <w:rPr>
          <w:b/>
          <w:bCs/>
          <w:i/>
          <w:iCs/>
          <w:sz w:val="22"/>
          <w:szCs w:val="22"/>
          <w:lang w:val="kk-KZ"/>
        </w:rPr>
      </w:pPr>
      <w:r>
        <w:rPr>
          <w:b/>
          <w:bCs/>
          <w:iCs/>
          <w:sz w:val="22"/>
          <w:szCs w:val="22"/>
          <w:lang w:val="kk-KZ"/>
        </w:rPr>
        <w:t>Анықтама.</w:t>
      </w:r>
      <w:r>
        <w:rPr>
          <w:b/>
          <w:bCs/>
          <w:i/>
          <w:iCs/>
          <w:sz w:val="22"/>
          <w:szCs w:val="22"/>
          <w:lang w:val="kk-KZ"/>
        </w:rPr>
        <w:t xml:space="preserve"> </w:t>
      </w:r>
      <w:r>
        <w:rPr>
          <w:b/>
          <w:bCs/>
          <w:i/>
          <w:iCs/>
          <w:sz w:val="22"/>
          <w:szCs w:val="22"/>
          <w:lang w:val="kk-KZ"/>
        </w:rPr>
        <w:tab/>
      </w:r>
      <w:r w:rsidRPr="00380F82">
        <w:rPr>
          <w:b/>
          <w:bCs/>
          <w:i/>
          <w:iCs/>
          <w:position w:val="-10"/>
          <w:sz w:val="22"/>
          <w:szCs w:val="22"/>
          <w:lang w:val="kk-KZ"/>
        </w:rPr>
        <w:object w:dxaOrig="800" w:dyaOrig="300">
          <v:shape id="_x0000_i1191" type="#_x0000_t75" style="width:40.1pt;height:14.95pt" o:ole="">
            <v:imagedata r:id="rId359" o:title=""/>
          </v:shape>
          <o:OLEObject Type="Embed" ProgID="Equation.3" ShapeID="_x0000_i1191" DrawAspect="Content" ObjectID="_1729002031" r:id="rId360"/>
        </w:object>
      </w:r>
      <w:r>
        <w:rPr>
          <w:b/>
          <w:bCs/>
          <w:i/>
          <w:iCs/>
          <w:sz w:val="22"/>
          <w:szCs w:val="22"/>
          <w:lang w:val="kk-KZ"/>
        </w:rPr>
        <w:t xml:space="preserve"> функциясының </w:t>
      </w:r>
      <w:r w:rsidRPr="00380F82">
        <w:rPr>
          <w:b/>
          <w:bCs/>
          <w:i/>
          <w:iCs/>
          <w:position w:val="-10"/>
          <w:sz w:val="22"/>
          <w:szCs w:val="22"/>
          <w:lang w:val="kk-KZ"/>
        </w:rPr>
        <w:object w:dxaOrig="660" w:dyaOrig="300">
          <v:shape id="_x0000_i1192" type="#_x0000_t75" style="width:33.3pt;height:14.95pt" o:ole="">
            <v:imagedata r:id="rId361" o:title=""/>
          </v:shape>
          <o:OLEObject Type="Embed" ProgID="Equation.3" ShapeID="_x0000_i1192" DrawAspect="Content" ObjectID="_1729002032" r:id="rId362"/>
        </w:object>
      </w:r>
      <w:r>
        <w:rPr>
          <w:b/>
          <w:bCs/>
          <w:i/>
          <w:iCs/>
          <w:sz w:val="22"/>
          <w:szCs w:val="22"/>
          <w:lang w:val="kk-KZ"/>
        </w:rPr>
        <w:t xml:space="preserve"> жағдайда  шегі функцияның сол нүктедегі мәніне тең болмаса, яғни </w:t>
      </w:r>
      <w:r w:rsidRPr="00380F82">
        <w:rPr>
          <w:b/>
          <w:bCs/>
          <w:i/>
          <w:iCs/>
          <w:position w:val="-22"/>
          <w:sz w:val="22"/>
          <w:szCs w:val="22"/>
          <w:lang w:val="kk-KZ"/>
        </w:rPr>
        <w:object w:dxaOrig="1540" w:dyaOrig="420">
          <v:shape id="_x0000_i1193" type="#_x0000_t75" style="width:77.45pt;height:21.05pt" o:ole="">
            <v:imagedata r:id="rId363" o:title=""/>
          </v:shape>
          <o:OLEObject Type="Embed" ProgID="Equation.3" ShapeID="_x0000_i1193" DrawAspect="Content" ObjectID="_1729002033" r:id="rId364"/>
        </w:object>
      </w:r>
      <w:r>
        <w:rPr>
          <w:b/>
          <w:bCs/>
          <w:i/>
          <w:iCs/>
          <w:sz w:val="22"/>
          <w:szCs w:val="22"/>
          <w:lang w:val="kk-KZ"/>
        </w:rPr>
        <w:t xml:space="preserve">, функция </w:t>
      </w:r>
      <w:r w:rsidRPr="00380F82">
        <w:rPr>
          <w:b/>
          <w:bCs/>
          <w:i/>
          <w:iCs/>
          <w:position w:val="-10"/>
          <w:sz w:val="22"/>
          <w:szCs w:val="22"/>
          <w:lang w:val="kk-KZ"/>
        </w:rPr>
        <w:object w:dxaOrig="260" w:dyaOrig="300">
          <v:shape id="_x0000_i1194" type="#_x0000_t75" style="width:12.9pt;height:14.95pt" o:ole="">
            <v:imagedata r:id="rId365" o:title=""/>
          </v:shape>
          <o:OLEObject Type="Embed" ProgID="Equation.3" ShapeID="_x0000_i1194" DrawAspect="Content" ObjectID="_1729002034" r:id="rId366"/>
        </w:object>
      </w:r>
      <w:r>
        <w:rPr>
          <w:b/>
          <w:bCs/>
          <w:i/>
          <w:iCs/>
          <w:sz w:val="22"/>
          <w:szCs w:val="22"/>
          <w:lang w:val="kk-KZ"/>
        </w:rPr>
        <w:t xml:space="preserve"> нүктесінде үзілісті функция деп, ал  </w:t>
      </w:r>
      <w:r w:rsidRPr="00380F82">
        <w:rPr>
          <w:b/>
          <w:bCs/>
          <w:i/>
          <w:iCs/>
          <w:position w:val="-10"/>
          <w:sz w:val="22"/>
          <w:szCs w:val="22"/>
          <w:lang w:val="kk-KZ"/>
        </w:rPr>
        <w:object w:dxaOrig="260" w:dyaOrig="300">
          <v:shape id="_x0000_i1195" type="#_x0000_t75" style="width:12.9pt;height:14.95pt" o:ole="">
            <v:imagedata r:id="rId367" o:title=""/>
          </v:shape>
          <o:OLEObject Type="Embed" ProgID="Equation.3" ShapeID="_x0000_i1195" DrawAspect="Content" ObjectID="_1729002035" r:id="rId368"/>
        </w:object>
      </w:r>
      <w:r>
        <w:rPr>
          <w:b/>
          <w:bCs/>
          <w:i/>
          <w:iCs/>
          <w:sz w:val="22"/>
          <w:szCs w:val="22"/>
          <w:lang w:val="kk-KZ"/>
        </w:rPr>
        <w:t xml:space="preserve">нүктені функцияның үзіліс нүктесі деп атайды. </w:t>
      </w:r>
    </w:p>
    <w:p w:rsidR="00373026" w:rsidRDefault="00373026">
      <w:pPr>
        <w:ind w:firstLine="708"/>
        <w:jc w:val="both"/>
        <w:rPr>
          <w:b/>
          <w:bCs/>
          <w:i/>
          <w:iCs/>
          <w:sz w:val="22"/>
          <w:szCs w:val="22"/>
          <w:lang w:val="kk-KZ"/>
        </w:rPr>
      </w:pPr>
      <w:r>
        <w:rPr>
          <w:b/>
          <w:bCs/>
          <w:sz w:val="22"/>
          <w:szCs w:val="22"/>
          <w:lang w:val="kk-KZ"/>
        </w:rPr>
        <w:t xml:space="preserve">Анықтама. </w:t>
      </w:r>
      <w:r>
        <w:rPr>
          <w:b/>
          <w:bCs/>
          <w:i/>
          <w:iCs/>
          <w:sz w:val="22"/>
          <w:szCs w:val="22"/>
          <w:lang w:val="kk-KZ"/>
        </w:rPr>
        <w:t xml:space="preserve">Функцияның </w:t>
      </w:r>
      <w:r w:rsidRPr="00380F82">
        <w:rPr>
          <w:b/>
          <w:bCs/>
          <w:i/>
          <w:iCs/>
          <w:position w:val="-10"/>
          <w:sz w:val="22"/>
          <w:szCs w:val="22"/>
          <w:lang w:val="kk-KZ"/>
        </w:rPr>
        <w:object w:dxaOrig="260" w:dyaOrig="300">
          <v:shape id="_x0000_i1196" type="#_x0000_t75" style="width:12.9pt;height:14.95pt" o:ole="">
            <v:imagedata r:id="rId369" o:title=""/>
          </v:shape>
          <o:OLEObject Type="Embed" ProgID="Equation.3" ShapeID="_x0000_i1196" DrawAspect="Content" ObjectID="_1729002036" r:id="rId370"/>
        </w:object>
      </w:r>
      <w:r>
        <w:rPr>
          <w:b/>
          <w:bCs/>
          <w:i/>
          <w:iCs/>
          <w:sz w:val="22"/>
          <w:szCs w:val="22"/>
          <w:lang w:val="kk-KZ"/>
        </w:rPr>
        <w:t xml:space="preserve"> нүктесінде өз-ара тең емес  ақырлы біржақты шектері бар болса, </w:t>
      </w:r>
      <w:r w:rsidRPr="00380F82">
        <w:rPr>
          <w:b/>
          <w:bCs/>
          <w:i/>
          <w:iCs/>
          <w:position w:val="-10"/>
          <w:sz w:val="22"/>
          <w:szCs w:val="22"/>
          <w:lang w:val="kk-KZ"/>
        </w:rPr>
        <w:object w:dxaOrig="260" w:dyaOrig="300">
          <v:shape id="_x0000_i1197" type="#_x0000_t75" style="width:12.9pt;height:14.95pt" o:ole="">
            <v:imagedata r:id="rId371" o:title=""/>
          </v:shape>
          <o:OLEObject Type="Embed" ProgID="Equation.3" ShapeID="_x0000_i1197" DrawAspect="Content" ObjectID="_1729002037" r:id="rId372"/>
        </w:object>
      </w:r>
      <w:r>
        <w:rPr>
          <w:b/>
          <w:bCs/>
          <w:i/>
          <w:iCs/>
          <w:sz w:val="22"/>
          <w:szCs w:val="22"/>
          <w:lang w:val="kk-KZ"/>
        </w:rPr>
        <w:t xml:space="preserve"> нүктесі функцияның </w:t>
      </w:r>
      <w:r w:rsidR="006C4E57" w:rsidRPr="006C4E57">
        <w:rPr>
          <w:b/>
          <w:bCs/>
          <w:i/>
          <w:iCs/>
          <w:sz w:val="22"/>
          <w:szCs w:val="22"/>
          <w:lang w:val="kk-KZ"/>
        </w:rPr>
        <w:t xml:space="preserve">Rupture of the first kind </w:t>
      </w:r>
      <w:r>
        <w:rPr>
          <w:b/>
          <w:bCs/>
          <w:i/>
          <w:iCs/>
          <w:sz w:val="22"/>
          <w:szCs w:val="22"/>
          <w:lang w:val="kk-KZ"/>
        </w:rPr>
        <w:t xml:space="preserve">. Кейде оны ақырлы секіріс  деп </w:t>
      </w:r>
      <w:r>
        <w:rPr>
          <w:sz w:val="22"/>
          <w:szCs w:val="22"/>
          <w:lang w:val="kk-KZ"/>
        </w:rPr>
        <w:t xml:space="preserve">(10а-сурет)  </w:t>
      </w:r>
      <w:r>
        <w:rPr>
          <w:b/>
          <w:bCs/>
          <w:i/>
          <w:iCs/>
          <w:sz w:val="22"/>
          <w:szCs w:val="22"/>
          <w:lang w:val="kk-KZ"/>
        </w:rPr>
        <w:t>атайды.</w:t>
      </w:r>
    </w:p>
    <w:p w:rsidR="00373026" w:rsidRDefault="00373026">
      <w:pPr>
        <w:ind w:firstLine="708"/>
        <w:jc w:val="both"/>
        <w:rPr>
          <w:b/>
          <w:bCs/>
          <w:i/>
          <w:iCs/>
          <w:sz w:val="22"/>
          <w:szCs w:val="22"/>
          <w:lang w:val="kk-KZ"/>
        </w:rPr>
      </w:pPr>
      <w:r>
        <w:rPr>
          <w:b/>
          <w:bCs/>
          <w:sz w:val="22"/>
          <w:szCs w:val="22"/>
          <w:lang w:val="kk-KZ"/>
        </w:rPr>
        <w:t xml:space="preserve">Анықтама. </w:t>
      </w:r>
      <w:r>
        <w:rPr>
          <w:b/>
          <w:bCs/>
          <w:i/>
          <w:iCs/>
          <w:sz w:val="22"/>
          <w:szCs w:val="22"/>
          <w:lang w:val="kk-KZ"/>
        </w:rPr>
        <w:t xml:space="preserve">Функцияның </w:t>
      </w:r>
      <w:r w:rsidRPr="00380F82">
        <w:rPr>
          <w:b/>
          <w:bCs/>
          <w:i/>
          <w:iCs/>
          <w:position w:val="-10"/>
          <w:sz w:val="22"/>
          <w:szCs w:val="22"/>
          <w:lang w:val="kk-KZ"/>
        </w:rPr>
        <w:object w:dxaOrig="260" w:dyaOrig="300">
          <v:shape id="_x0000_i1198" type="#_x0000_t75" style="width:12.9pt;height:14.95pt" o:ole="">
            <v:imagedata r:id="rId373" o:title=""/>
          </v:shape>
          <o:OLEObject Type="Embed" ProgID="Equation.3" ShapeID="_x0000_i1198" DrawAspect="Content" ObjectID="_1729002038" r:id="rId374"/>
        </w:object>
      </w:r>
      <w:r>
        <w:rPr>
          <w:b/>
          <w:bCs/>
          <w:i/>
          <w:iCs/>
          <w:sz w:val="22"/>
          <w:szCs w:val="22"/>
          <w:lang w:val="kk-KZ"/>
        </w:rPr>
        <w:t xml:space="preserve"> нүктесіндегі ақырлы біржақты шектердің ең болмағанда біреуі жоқ болса, </w:t>
      </w:r>
      <w:r w:rsidRPr="00380F82">
        <w:rPr>
          <w:b/>
          <w:bCs/>
          <w:i/>
          <w:iCs/>
          <w:position w:val="-10"/>
          <w:sz w:val="22"/>
          <w:szCs w:val="22"/>
          <w:lang w:val="kk-KZ"/>
        </w:rPr>
        <w:object w:dxaOrig="260" w:dyaOrig="300">
          <v:shape id="_x0000_i1199" type="#_x0000_t75" style="width:12.9pt;height:14.95pt" o:ole="">
            <v:imagedata r:id="rId375" o:title=""/>
          </v:shape>
          <o:OLEObject Type="Embed" ProgID="Equation.3" ShapeID="_x0000_i1199" DrawAspect="Content" ObjectID="_1729002039" r:id="rId376"/>
        </w:object>
      </w:r>
      <w:r>
        <w:rPr>
          <w:b/>
          <w:bCs/>
          <w:i/>
          <w:iCs/>
          <w:sz w:val="22"/>
          <w:szCs w:val="22"/>
          <w:lang w:val="kk-KZ"/>
        </w:rPr>
        <w:t xml:space="preserve"> нүктесі функцияның ІІ-текті үзіліс нүктесі  деп аталады </w:t>
      </w:r>
      <w:r>
        <w:rPr>
          <w:sz w:val="22"/>
          <w:szCs w:val="22"/>
          <w:lang w:val="kk-KZ"/>
        </w:rPr>
        <w:t>(10б-сурет)</w:t>
      </w:r>
      <w:r>
        <w:rPr>
          <w:b/>
          <w:bCs/>
          <w:i/>
          <w:iCs/>
          <w:sz w:val="22"/>
          <w:szCs w:val="22"/>
          <w:lang w:val="kk-KZ"/>
        </w:rPr>
        <w:t xml:space="preserve">.  </w:t>
      </w:r>
    </w:p>
    <w:p w:rsidR="00373026" w:rsidRDefault="00373026">
      <w:pPr>
        <w:ind w:firstLine="708"/>
        <w:jc w:val="both"/>
        <w:rPr>
          <w:sz w:val="22"/>
          <w:szCs w:val="22"/>
          <w:lang w:val="kk-KZ"/>
        </w:rPr>
      </w:pPr>
      <w:r>
        <w:rPr>
          <w:b/>
          <w:sz w:val="22"/>
          <w:szCs w:val="22"/>
          <w:lang w:val="kk-KZ"/>
        </w:rPr>
        <w:t>Мысал.</w:t>
      </w:r>
      <w:r>
        <w:rPr>
          <w:sz w:val="22"/>
          <w:szCs w:val="22"/>
          <w:lang w:val="kk-KZ"/>
        </w:rPr>
        <w:t xml:space="preserve"> а) </w:t>
      </w:r>
      <w:r w:rsidRPr="00380F82">
        <w:rPr>
          <w:position w:val="-22"/>
          <w:sz w:val="22"/>
          <w:szCs w:val="22"/>
          <w:lang w:val="kk-KZ"/>
        </w:rPr>
        <w:object w:dxaOrig="1140" w:dyaOrig="600">
          <v:shape id="_x0000_i1200" type="#_x0000_t75" style="width:57.05pt;height:29.9pt" o:ole="">
            <v:imagedata r:id="rId377" o:title=""/>
          </v:shape>
          <o:OLEObject Type="Embed" ProgID="Equation.3" ShapeID="_x0000_i1200" DrawAspect="Content" ObjectID="_1729002040" r:id="rId378"/>
        </w:object>
      </w:r>
      <w:r>
        <w:rPr>
          <w:sz w:val="22"/>
          <w:szCs w:val="22"/>
          <w:lang w:val="kk-KZ"/>
        </w:rPr>
        <w:t xml:space="preserve"> функциясы </w:t>
      </w:r>
      <w:r w:rsidRPr="00380F82">
        <w:rPr>
          <w:position w:val="-6"/>
          <w:sz w:val="22"/>
          <w:szCs w:val="22"/>
          <w:lang w:val="kk-KZ"/>
        </w:rPr>
        <w:object w:dxaOrig="480" w:dyaOrig="240">
          <v:shape id="_x0000_i1201" type="#_x0000_t75" style="width:23.75pt;height:12.25pt" o:ole="">
            <v:imagedata r:id="rId379" o:title=""/>
          </v:shape>
          <o:OLEObject Type="Embed" ProgID="Equation.3" ShapeID="_x0000_i1201" DrawAspect="Content" ObjectID="_1729002041" r:id="rId380"/>
        </w:object>
      </w:r>
      <w:r>
        <w:rPr>
          <w:sz w:val="22"/>
          <w:szCs w:val="22"/>
          <w:lang w:val="kk-KZ"/>
        </w:rPr>
        <w:t xml:space="preserve"> нүктесінде үзіліссіздікке  зертте.</w:t>
      </w:r>
    </w:p>
    <w:p w:rsidR="00373026" w:rsidRDefault="00373026">
      <w:pPr>
        <w:jc w:val="both"/>
        <w:rPr>
          <w:sz w:val="22"/>
          <w:szCs w:val="22"/>
          <w:lang w:val="kk-KZ"/>
        </w:rPr>
      </w:pPr>
      <w:r>
        <w:rPr>
          <w:b/>
          <w:sz w:val="22"/>
          <w:szCs w:val="22"/>
          <w:lang w:val="kk-KZ"/>
        </w:rPr>
        <w:t>Шешуі.</w:t>
      </w:r>
      <w:r>
        <w:rPr>
          <w:sz w:val="22"/>
          <w:szCs w:val="22"/>
          <w:lang w:val="kk-KZ"/>
        </w:rPr>
        <w:t xml:space="preserve"> </w:t>
      </w:r>
      <w:r w:rsidRPr="00380F82">
        <w:rPr>
          <w:position w:val="-22"/>
          <w:sz w:val="22"/>
          <w:szCs w:val="22"/>
          <w:lang w:val="kk-KZ"/>
        </w:rPr>
        <w:object w:dxaOrig="5179" w:dyaOrig="600">
          <v:shape id="_x0000_i1202" type="#_x0000_t75" style="width:258.8pt;height:29.9pt" o:ole="">
            <v:imagedata r:id="rId381" o:title=""/>
          </v:shape>
          <o:OLEObject Type="Embed" ProgID="Equation.3" ShapeID="_x0000_i1202" DrawAspect="Content" ObjectID="_1729002042" r:id="rId382"/>
        </w:object>
      </w:r>
    </w:p>
    <w:p w:rsidR="00373026" w:rsidRDefault="00373026">
      <w:pPr>
        <w:jc w:val="both"/>
        <w:rPr>
          <w:sz w:val="22"/>
          <w:szCs w:val="22"/>
          <w:lang w:val="kk-KZ"/>
        </w:rPr>
      </w:pPr>
    </w:p>
    <w:p w:rsidR="00373026" w:rsidRDefault="00373026">
      <w:pPr>
        <w:ind w:firstLine="708"/>
        <w:jc w:val="both"/>
        <w:rPr>
          <w:sz w:val="22"/>
          <w:szCs w:val="22"/>
          <w:lang w:val="kk-KZ"/>
        </w:rPr>
      </w:pPr>
      <w:r w:rsidRPr="00380F82">
        <w:rPr>
          <w:position w:val="-22"/>
          <w:sz w:val="22"/>
          <w:szCs w:val="22"/>
          <w:lang w:val="kk-KZ"/>
        </w:rPr>
        <w:object w:dxaOrig="4660" w:dyaOrig="600">
          <v:shape id="_x0000_i1203" type="#_x0000_t75" style="width:233pt;height:29.9pt" o:ole="">
            <v:imagedata r:id="rId383" o:title=""/>
          </v:shape>
          <o:OLEObject Type="Embed" ProgID="Equation.3" ShapeID="_x0000_i1203" DrawAspect="Content" ObjectID="_1729002043" r:id="rId384"/>
        </w:object>
      </w:r>
      <w:r>
        <w:rPr>
          <w:sz w:val="22"/>
          <w:szCs w:val="22"/>
          <w:lang w:val="kk-KZ"/>
        </w:rPr>
        <w:t xml:space="preserve">, </w:t>
      </w:r>
    </w:p>
    <w:p w:rsidR="00373026" w:rsidRDefault="00373026">
      <w:pPr>
        <w:jc w:val="both"/>
        <w:rPr>
          <w:sz w:val="22"/>
          <w:szCs w:val="22"/>
          <w:lang w:val="kk-KZ"/>
        </w:rPr>
      </w:pPr>
    </w:p>
    <w:p w:rsidR="00373026" w:rsidRDefault="00373026">
      <w:pPr>
        <w:jc w:val="both"/>
        <w:rPr>
          <w:sz w:val="22"/>
          <w:szCs w:val="22"/>
          <w:lang w:val="kk-KZ"/>
        </w:rPr>
      </w:pPr>
      <w:r>
        <w:rPr>
          <w:sz w:val="22"/>
          <w:szCs w:val="22"/>
          <w:lang w:val="kk-KZ"/>
        </w:rPr>
        <w:t xml:space="preserve">яғни сол жақты шегі –1, ал оң жақты шегі 1, ақырлы сандар, өз-ара тең емес, олай болса </w:t>
      </w:r>
      <w:r w:rsidRPr="00380F82">
        <w:rPr>
          <w:position w:val="-6"/>
          <w:sz w:val="22"/>
          <w:szCs w:val="22"/>
          <w:lang w:val="kk-KZ"/>
        </w:rPr>
        <w:object w:dxaOrig="480" w:dyaOrig="240">
          <v:shape id="_x0000_i1204" type="#_x0000_t75" style="width:23.75pt;height:12.25pt" o:ole="">
            <v:imagedata r:id="rId385" o:title=""/>
          </v:shape>
          <o:OLEObject Type="Embed" ProgID="Equation.3" ShapeID="_x0000_i1204" DrawAspect="Content" ObjectID="_1729002044" r:id="rId386"/>
        </w:object>
      </w:r>
      <w:r>
        <w:rPr>
          <w:sz w:val="22"/>
          <w:szCs w:val="22"/>
          <w:lang w:val="kk-KZ"/>
        </w:rPr>
        <w:t xml:space="preserve"> нүктесі І-текті үзіліс нүктесі болады (10а-сурет).</w:t>
      </w:r>
    </w:p>
    <w:p w:rsidR="00373026" w:rsidRDefault="00373026">
      <w:pPr>
        <w:ind w:firstLine="708"/>
        <w:jc w:val="both"/>
        <w:rPr>
          <w:sz w:val="22"/>
          <w:szCs w:val="22"/>
          <w:lang w:val="kk-KZ"/>
        </w:rPr>
      </w:pPr>
      <w:r>
        <w:rPr>
          <w:sz w:val="22"/>
          <w:szCs w:val="22"/>
          <w:lang w:val="kk-KZ"/>
        </w:rPr>
        <w:t xml:space="preserve"> </w:t>
      </w:r>
    </w:p>
    <w:p w:rsidR="00373026" w:rsidRDefault="001E7878">
      <w:pPr>
        <w:rPr>
          <w:sz w:val="22"/>
          <w:szCs w:val="22"/>
          <w:lang w:val="kk-KZ"/>
        </w:rPr>
      </w:pPr>
      <w:r>
        <w:rPr>
          <w:sz w:val="22"/>
          <w:szCs w:val="22"/>
          <w:lang w:val="kk-KZ"/>
        </w:rPr>
      </w:r>
      <w:r>
        <w:rPr>
          <w:sz w:val="22"/>
          <w:szCs w:val="22"/>
          <w:lang w:val="kk-KZ"/>
        </w:rPr>
        <w:pict>
          <v:group id="_x0000_s1277" editas="canvas" style="width:315pt;height:126pt;mso-position-horizontal-relative:char;mso-position-vertical-relative:line" coordorigin="1134,4746" coordsize="6300,2520">
            <o:lock v:ext="edit" aspectratio="t"/>
            <v:shape id="_x0000_s1278" type="#_x0000_t75" style="position:absolute;left:1134;top:4746;width:6300;height:252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422" type="#_x0000_t202" style="position:absolute;left:5634;top:5646;width:360;height:360" strokecolor="white">
              <v:textbox>
                <w:txbxContent>
                  <w:p w:rsidR="00294C9B" w:rsidRPr="00294C9B" w:rsidRDefault="00294C9B">
                    <w:pPr>
                      <w:rPr>
                        <w:sz w:val="16"/>
                        <w:szCs w:val="16"/>
                        <w:lang w:val="en-US"/>
                      </w:rPr>
                    </w:pPr>
                    <w:r w:rsidRPr="00294C9B">
                      <w:rPr>
                        <w:sz w:val="16"/>
                        <w:szCs w:val="16"/>
                        <w:lang w:val="en-US"/>
                      </w:rPr>
                      <w:t>1</w:t>
                    </w:r>
                  </w:p>
                </w:txbxContent>
              </v:textbox>
            </v:shape>
            <v:shape id="_x0000_s1421" type="#_x0000_t202" style="position:absolute;left:5634;top:6366;width:1620;height:360" strokecolor="white">
              <v:textbox>
                <w:txbxContent>
                  <w:p w:rsidR="00294C9B" w:rsidRPr="00294C9B" w:rsidRDefault="00294C9B">
                    <w:pPr>
                      <w:rPr>
                        <w:sz w:val="16"/>
                        <w:szCs w:val="16"/>
                        <w:lang w:val="en-US"/>
                      </w:rPr>
                    </w:pPr>
                    <w:r w:rsidRPr="00294C9B">
                      <w:rPr>
                        <w:sz w:val="16"/>
                        <w:szCs w:val="16"/>
                        <w:lang w:val="en-US"/>
                      </w:rPr>
                      <w:t>0</w:t>
                    </w:r>
                    <w:r>
                      <w:rPr>
                        <w:sz w:val="16"/>
                        <w:szCs w:val="16"/>
                        <w:lang w:val="en-US"/>
                      </w:rPr>
                      <w:t xml:space="preserve">             </w:t>
                    </w:r>
                    <w:r w:rsidRPr="00294C9B">
                      <w:rPr>
                        <w:sz w:val="16"/>
                        <w:szCs w:val="16"/>
                        <w:lang w:val="en-US"/>
                      </w:rPr>
                      <w:t xml:space="preserve"> 1</w:t>
                    </w:r>
                    <w:r>
                      <w:rPr>
                        <w:sz w:val="16"/>
                        <w:szCs w:val="16"/>
                        <w:lang w:val="en-US"/>
                      </w:rPr>
                      <w:t xml:space="preserve">           </w:t>
                    </w:r>
                    <w:r w:rsidRPr="00294C9B">
                      <w:rPr>
                        <w:sz w:val="16"/>
                        <w:szCs w:val="16"/>
                        <w:lang w:val="en-US"/>
                      </w:rPr>
                      <w:t xml:space="preserve"> x</w:t>
                    </w:r>
                  </w:p>
                </w:txbxContent>
              </v:textbox>
            </v:shape>
            <v:shape id="_x0000_s1420" type="#_x0000_t202" style="position:absolute;left:5634;top:4746;width:360;height:360" strokecolor="white">
              <v:textbox>
                <w:txbxContent>
                  <w:p w:rsidR="00294C9B" w:rsidRPr="00294C9B" w:rsidRDefault="00294C9B">
                    <w:pPr>
                      <w:rPr>
                        <w:sz w:val="16"/>
                        <w:szCs w:val="16"/>
                        <w:lang w:val="en-US"/>
                      </w:rPr>
                    </w:pPr>
                    <w:r w:rsidRPr="00294C9B">
                      <w:rPr>
                        <w:sz w:val="16"/>
                        <w:szCs w:val="16"/>
                        <w:lang w:val="en-US"/>
                      </w:rPr>
                      <w:t>y</w:t>
                    </w:r>
                  </w:p>
                </w:txbxContent>
              </v:textbox>
            </v:shape>
            <v:shape id="_x0000_s1419" type="#_x0000_t202" style="position:absolute;left:3834;top:6366;width:1260;height:360" strokecolor="white">
              <v:textbox>
                <w:txbxContent>
                  <w:p w:rsidR="00294C9B" w:rsidRPr="00294C9B" w:rsidRDefault="00294C9B">
                    <w:pPr>
                      <w:rPr>
                        <w:sz w:val="16"/>
                        <w:szCs w:val="16"/>
                        <w:lang w:val="en-US"/>
                      </w:rPr>
                    </w:pPr>
                    <w:r w:rsidRPr="00294C9B">
                      <w:rPr>
                        <w:sz w:val="16"/>
                        <w:szCs w:val="16"/>
                        <w:lang w:val="en-US"/>
                      </w:rPr>
                      <w:t xml:space="preserve">0     </w:t>
                    </w:r>
                    <w:r>
                      <w:rPr>
                        <w:sz w:val="16"/>
                        <w:szCs w:val="16"/>
                        <w:lang w:val="en-US"/>
                      </w:rPr>
                      <w:t xml:space="preserve">      </w:t>
                    </w:r>
                    <w:r w:rsidRPr="00294C9B">
                      <w:rPr>
                        <w:sz w:val="16"/>
                        <w:szCs w:val="16"/>
                        <w:lang w:val="en-US"/>
                      </w:rPr>
                      <w:t xml:space="preserve">     x</w:t>
                    </w:r>
                  </w:p>
                </w:txbxContent>
              </v:textbox>
            </v:shape>
            <v:shape id="_x0000_s1418" type="#_x0000_t202" style="position:absolute;left:3474;top:5646;width:360;height:360" strokecolor="white">
              <v:textbox>
                <w:txbxContent>
                  <w:p w:rsidR="00802011" w:rsidRPr="00802011" w:rsidRDefault="00802011">
                    <w:pPr>
                      <w:rPr>
                        <w:sz w:val="16"/>
                        <w:szCs w:val="16"/>
                        <w:lang w:val="en-US"/>
                      </w:rPr>
                    </w:pPr>
                    <w:r w:rsidRPr="00802011">
                      <w:rPr>
                        <w:sz w:val="16"/>
                        <w:szCs w:val="16"/>
                        <w:lang w:val="en-US"/>
                      </w:rPr>
                      <w:t>1</w:t>
                    </w:r>
                  </w:p>
                </w:txbxContent>
              </v:textbox>
            </v:shape>
            <v:shape id="_x0000_s1417" type="#_x0000_t202" style="position:absolute;left:3474;top:4746;width:360;height:360" strokecolor="white">
              <v:textbox>
                <w:txbxContent>
                  <w:p w:rsidR="00802011" w:rsidRPr="00802011" w:rsidRDefault="00802011">
                    <w:pPr>
                      <w:rPr>
                        <w:sz w:val="16"/>
                        <w:szCs w:val="16"/>
                        <w:lang w:val="en-US"/>
                      </w:rPr>
                    </w:pPr>
                    <w:r w:rsidRPr="00802011">
                      <w:rPr>
                        <w:sz w:val="16"/>
                        <w:szCs w:val="16"/>
                        <w:lang w:val="en-US"/>
                      </w:rPr>
                      <w:t>y</w:t>
                    </w:r>
                  </w:p>
                </w:txbxContent>
              </v:textbox>
            </v:shape>
            <v:shape id="_x0000_s1416" type="#_x0000_t202" style="position:absolute;left:1134;top:6366;width:540;height:360" strokecolor="white">
              <v:textbox>
                <w:txbxContent>
                  <w:p w:rsidR="00802011" w:rsidRPr="00802011" w:rsidRDefault="00802011">
                    <w:pPr>
                      <w:rPr>
                        <w:lang w:val="en-US"/>
                      </w:rPr>
                    </w:pPr>
                    <w:r w:rsidRPr="00802011">
                      <w:rPr>
                        <w:sz w:val="16"/>
                        <w:szCs w:val="16"/>
                        <w:lang w:val="en-US"/>
                      </w:rPr>
                      <w:t>-1</w:t>
                    </w:r>
                  </w:p>
                </w:txbxContent>
              </v:textbox>
            </v:shape>
            <v:shape id="_x0000_s1415" type="#_x0000_t202" style="position:absolute;left:1314;top:6366;width:1440;height:360" strokecolor="white">
              <v:textbox>
                <w:txbxContent>
                  <w:p w:rsidR="00802011" w:rsidRPr="00802011" w:rsidRDefault="00802011">
                    <w:pPr>
                      <w:rPr>
                        <w:sz w:val="16"/>
                        <w:szCs w:val="16"/>
                        <w:lang w:val="en-US"/>
                      </w:rPr>
                    </w:pPr>
                    <w:r>
                      <w:rPr>
                        <w:sz w:val="16"/>
                        <w:szCs w:val="16"/>
                        <w:lang w:val="en-US"/>
                      </w:rPr>
                      <w:t xml:space="preserve"> </w:t>
                    </w:r>
                    <w:r w:rsidRPr="00802011">
                      <w:rPr>
                        <w:sz w:val="16"/>
                        <w:szCs w:val="16"/>
                        <w:lang w:val="en-US"/>
                      </w:rPr>
                      <w:t xml:space="preserve">0 </w:t>
                    </w:r>
                    <w:r>
                      <w:rPr>
                        <w:sz w:val="16"/>
                        <w:szCs w:val="16"/>
                        <w:lang w:val="en-US"/>
                      </w:rPr>
                      <w:t xml:space="preserve">       </w:t>
                    </w:r>
                    <w:r w:rsidRPr="00802011">
                      <w:rPr>
                        <w:sz w:val="16"/>
                        <w:szCs w:val="16"/>
                        <w:lang w:val="en-US"/>
                      </w:rPr>
                      <w:t>2</w:t>
                    </w:r>
                    <w:r>
                      <w:rPr>
                        <w:sz w:val="16"/>
                        <w:szCs w:val="16"/>
                        <w:lang w:val="en-US"/>
                      </w:rPr>
                      <w:t xml:space="preserve">            </w:t>
                    </w:r>
                    <w:r w:rsidRPr="00802011">
                      <w:rPr>
                        <w:sz w:val="16"/>
                        <w:szCs w:val="16"/>
                        <w:lang w:val="en-US"/>
                      </w:rPr>
                      <w:t xml:space="preserve"> x</w:t>
                    </w:r>
                  </w:p>
                </w:txbxContent>
              </v:textbox>
            </v:shape>
            <v:shape id="_x0000_s1414" type="#_x0000_t202" style="position:absolute;left:1134;top:5826;width:360;height:360" strokecolor="white">
              <v:textbox>
                <w:txbxContent>
                  <w:p w:rsidR="00802011" w:rsidRPr="00802011" w:rsidRDefault="00802011">
                    <w:pPr>
                      <w:rPr>
                        <w:sz w:val="16"/>
                        <w:szCs w:val="16"/>
                        <w:lang w:val="en-US"/>
                      </w:rPr>
                    </w:pPr>
                    <w:r w:rsidRPr="00802011">
                      <w:rPr>
                        <w:sz w:val="16"/>
                        <w:szCs w:val="16"/>
                        <w:lang w:val="en-US"/>
                      </w:rPr>
                      <w:t>1</w:t>
                    </w:r>
                  </w:p>
                </w:txbxContent>
              </v:textbox>
            </v:shape>
            <v:shape id="_x0000_s1413" type="#_x0000_t202" style="position:absolute;left:1494;top:5286;width:360;height:360" strokecolor="white">
              <v:textbox>
                <w:txbxContent>
                  <w:p w:rsidR="00802011" w:rsidRPr="00802011" w:rsidRDefault="00802011">
                    <w:pPr>
                      <w:rPr>
                        <w:sz w:val="16"/>
                        <w:szCs w:val="16"/>
                        <w:lang w:val="en-US"/>
                      </w:rPr>
                    </w:pPr>
                    <w:r w:rsidRPr="00802011">
                      <w:rPr>
                        <w:sz w:val="16"/>
                        <w:szCs w:val="16"/>
                        <w:lang w:val="en-US"/>
                      </w:rPr>
                      <w:t>y</w:t>
                    </w:r>
                  </w:p>
                </w:txbxContent>
              </v:textbox>
            </v:shape>
            <v:line id="_x0000_s1279" style="position:absolute" from="1494,5466" to="1495,7086">
              <v:stroke startarrow="open"/>
            </v:line>
            <v:line id="_x0000_s1280" style="position:absolute" from="3833,4746" to="3834,7086">
              <v:stroke startarrow="open"/>
            </v:line>
            <v:line id="_x0000_s1281" style="position:absolute" from="5994,4746" to="5995,7086">
              <v:stroke startarrow="open"/>
            </v:line>
            <v:line id="_x0000_s1282" style="position:absolute" from="1134,6366" to="2754,6366">
              <v:stroke endarrow="open"/>
            </v:line>
            <v:line id="_x0000_s1283" style="position:absolute" from="5094,6366" to="7254,6367">
              <v:stroke endarrow="open"/>
            </v:line>
            <v:line id="_x0000_s1284" style="position:absolute" from="3114,6366" to="4914,6367">
              <v:stroke endarrow="open"/>
            </v:line>
            <v:line id="_x0000_s1285" style="position:absolute" from="2034,6006" to="2574,6007"/>
            <v:line id="_x0000_s1286" style="position:absolute" from="1314,6726" to="2034,6726"/>
            <v:line id="_x0000_s1287" style="position:absolute" from="2034,6006" to="2034,6726">
              <v:stroke dashstyle="dash"/>
            </v:line>
            <v:line id="_x0000_s1288" style="position:absolute" from="3114,6006" to="4734,6006">
              <v:stroke dashstyle="dash"/>
            </v:line>
            <v:shape id="_x0000_s1289" style="position:absolute;left:3068;top:6084;width:766;height:282" coordsize="766,282" path="m,c65,7,292,29,390,50v98,21,133,39,196,78c649,167,736,256,766,282e" filled="f">
              <v:stroke endarrow="open"/>
              <v:path arrowok="t"/>
            </v:shape>
            <v:shape id="_x0000_s1290" style="position:absolute;left:3872;top:5132;width:857;height:831" coordsize="857,831" path="m7,c28,116,,557,142,694,284,831,708,794,857,820e" filled="f">
              <v:path arrowok="t"/>
            </v:shape>
            <v:line id="_x0000_s1291" style="position:absolute" from="5094,6006" to="7074,6007">
              <v:stroke dashstyle="dash"/>
            </v:line>
            <v:line id="_x0000_s1292" style="position:absolute" from="6354,4926" to="6354,7086">
              <v:stroke dashstyle="dash"/>
            </v:line>
            <v:shape id="_x0000_s1293" style="position:absolute;left:5105;top:6055;width:1190;height:960" coordsize="1190,960" path="m,c39,4,170,15,235,23v65,8,116,16,155,27c429,61,466,87,470,90v4,3,-65,-25,-55,-22c425,71,451,70,530,110v79,40,271,133,359,201c977,379,1023,472,1060,520v37,48,32,37,50,80c1128,643,1157,720,1170,780v13,60,16,143,20,180e" filled="f">
              <v:path arrowok="t"/>
            </v:shape>
            <v:shape id="_x0000_s1294" style="position:absolute;left:6390;top:4915;width:600;height:1025" coordsize="600,1025" path="m,c20,142,20,685,120,855v100,170,380,131,480,165e" filled="f">
              <v:path arrowok="t"/>
            </v:shape>
            <w10:anchorlock/>
          </v:group>
        </w:pict>
      </w:r>
    </w:p>
    <w:p w:rsidR="00373026" w:rsidRDefault="00373026">
      <w:pPr>
        <w:jc w:val="both"/>
        <w:rPr>
          <w:sz w:val="22"/>
          <w:szCs w:val="22"/>
          <w:lang w:val="kk-KZ"/>
        </w:rPr>
      </w:pPr>
      <w:r>
        <w:rPr>
          <w:sz w:val="22"/>
          <w:szCs w:val="22"/>
          <w:lang w:val="kk-KZ"/>
        </w:rPr>
        <w:t xml:space="preserve">б) </w:t>
      </w:r>
      <w:r w:rsidRPr="00380F82">
        <w:rPr>
          <w:position w:val="-10"/>
          <w:sz w:val="22"/>
          <w:szCs w:val="22"/>
          <w:lang w:val="kk-KZ"/>
        </w:rPr>
        <w:object w:dxaOrig="620" w:dyaOrig="520">
          <v:shape id="_x0000_i1206" type="#_x0000_t75" style="width:30.55pt;height:26.5pt" o:ole="">
            <v:imagedata r:id="rId387" o:title=""/>
          </v:shape>
          <o:OLEObject Type="Embed" ProgID="Equation.3" ShapeID="_x0000_i1206" DrawAspect="Content" ObjectID="_1729002045" r:id="rId388"/>
        </w:object>
      </w:r>
      <w:r>
        <w:rPr>
          <w:sz w:val="22"/>
          <w:szCs w:val="22"/>
          <w:lang w:val="kk-KZ"/>
        </w:rPr>
        <w:t xml:space="preserve"> функциясын үзіліссіздікке зертте.</w:t>
      </w:r>
    </w:p>
    <w:p w:rsidR="00373026" w:rsidRDefault="00373026">
      <w:pPr>
        <w:jc w:val="both"/>
        <w:rPr>
          <w:sz w:val="22"/>
          <w:szCs w:val="22"/>
          <w:lang w:val="kk-KZ"/>
        </w:rPr>
      </w:pPr>
      <w:r>
        <w:rPr>
          <w:b/>
          <w:sz w:val="22"/>
          <w:szCs w:val="22"/>
          <w:lang w:val="kk-KZ"/>
        </w:rPr>
        <w:lastRenderedPageBreak/>
        <w:t>Шешуі</w:t>
      </w:r>
      <w:r>
        <w:rPr>
          <w:sz w:val="22"/>
          <w:szCs w:val="22"/>
          <w:lang w:val="kk-KZ"/>
        </w:rPr>
        <w:t xml:space="preserve">. Функция </w:t>
      </w:r>
      <w:r w:rsidRPr="00380F82">
        <w:rPr>
          <w:position w:val="-10"/>
          <w:sz w:val="22"/>
          <w:szCs w:val="22"/>
          <w:lang w:val="kk-KZ"/>
        </w:rPr>
        <w:object w:dxaOrig="1380" w:dyaOrig="300">
          <v:shape id="_x0000_i1207" type="#_x0000_t75" style="width:69.3pt;height:14.95pt" o:ole="">
            <v:imagedata r:id="rId389" o:title=""/>
          </v:shape>
          <o:OLEObject Type="Embed" ProgID="Equation.3" ShapeID="_x0000_i1207" DrawAspect="Content" ObjectID="_1729002046" r:id="rId390"/>
        </w:object>
      </w:r>
      <w:r>
        <w:rPr>
          <w:sz w:val="22"/>
          <w:szCs w:val="22"/>
          <w:lang w:val="kk-KZ"/>
        </w:rPr>
        <w:t xml:space="preserve"> аралығында анықталған. </w:t>
      </w:r>
      <w:r w:rsidRPr="00380F82">
        <w:rPr>
          <w:position w:val="-6"/>
          <w:sz w:val="22"/>
          <w:szCs w:val="22"/>
          <w:lang w:val="kk-KZ"/>
        </w:rPr>
        <w:object w:dxaOrig="560" w:dyaOrig="279">
          <v:shape id="_x0000_i1208" type="#_x0000_t75" style="width:27.85pt;height:14.25pt" o:ole="">
            <v:imagedata r:id="rId391" o:title=""/>
          </v:shape>
          <o:OLEObject Type="Embed" ProgID="Equation.3" ShapeID="_x0000_i1208" DrawAspect="Content" ObjectID="_1729002047" r:id="rId392"/>
        </w:object>
      </w:r>
      <w:r>
        <w:rPr>
          <w:sz w:val="22"/>
          <w:szCs w:val="22"/>
          <w:lang w:val="kk-KZ"/>
        </w:rPr>
        <w:t xml:space="preserve"> нүктесіндегі біржақты шектерді табайық.</w:t>
      </w:r>
    </w:p>
    <w:p w:rsidR="00373026" w:rsidRDefault="00373026">
      <w:pPr>
        <w:ind w:firstLine="708"/>
        <w:jc w:val="center"/>
        <w:rPr>
          <w:sz w:val="22"/>
          <w:szCs w:val="22"/>
          <w:lang w:val="en-US"/>
        </w:rPr>
      </w:pPr>
      <w:r w:rsidRPr="00380F82">
        <w:rPr>
          <w:position w:val="-26"/>
          <w:sz w:val="22"/>
          <w:szCs w:val="22"/>
          <w:lang w:val="kk-KZ"/>
        </w:rPr>
        <w:object w:dxaOrig="5319" w:dyaOrig="680">
          <v:shape id="_x0000_i1209" type="#_x0000_t75" style="width:266.25pt;height:33.95pt" o:ole="">
            <v:imagedata r:id="rId393" o:title=""/>
          </v:shape>
          <o:OLEObject Type="Embed" ProgID="Equation.3" ShapeID="_x0000_i1209" DrawAspect="Content" ObjectID="_1729002048" r:id="rId394"/>
        </w:object>
      </w:r>
    </w:p>
    <w:p w:rsidR="00373026" w:rsidRDefault="00373026">
      <w:pPr>
        <w:ind w:firstLine="708"/>
        <w:jc w:val="center"/>
        <w:rPr>
          <w:sz w:val="22"/>
          <w:szCs w:val="22"/>
          <w:lang w:val="en-US"/>
        </w:rPr>
      </w:pPr>
    </w:p>
    <w:p w:rsidR="00373026" w:rsidRDefault="00373026">
      <w:pPr>
        <w:jc w:val="center"/>
        <w:rPr>
          <w:sz w:val="22"/>
          <w:szCs w:val="22"/>
          <w:lang w:val="en-US"/>
        </w:rPr>
      </w:pPr>
      <w:r w:rsidRPr="00380F82">
        <w:rPr>
          <w:position w:val="-24"/>
          <w:sz w:val="22"/>
          <w:szCs w:val="22"/>
          <w:lang w:val="kk-KZ"/>
        </w:rPr>
        <w:object w:dxaOrig="4540" w:dyaOrig="660">
          <v:shape id="_x0000_i1210" type="#_x0000_t75" style="width:227.55pt;height:33.3pt" o:ole="">
            <v:imagedata r:id="rId395" o:title=""/>
          </v:shape>
          <o:OLEObject Type="Embed" ProgID="Equation.3" ShapeID="_x0000_i1210" DrawAspect="Content" ObjectID="_1729002049" r:id="rId396"/>
        </w:object>
      </w:r>
      <w:r>
        <w:rPr>
          <w:sz w:val="22"/>
          <w:szCs w:val="22"/>
          <w:lang w:val="kk-KZ"/>
        </w:rPr>
        <w:t>,</w:t>
      </w:r>
    </w:p>
    <w:p w:rsidR="00373026" w:rsidRDefault="00373026">
      <w:pPr>
        <w:jc w:val="center"/>
        <w:rPr>
          <w:sz w:val="22"/>
          <w:szCs w:val="22"/>
          <w:lang w:val="en-US"/>
        </w:rPr>
      </w:pPr>
    </w:p>
    <w:p w:rsidR="00373026" w:rsidRDefault="00373026">
      <w:pPr>
        <w:jc w:val="both"/>
        <w:rPr>
          <w:sz w:val="22"/>
          <w:szCs w:val="22"/>
          <w:lang w:val="kk-KZ"/>
        </w:rPr>
      </w:pPr>
      <w:r>
        <w:rPr>
          <w:sz w:val="22"/>
          <w:szCs w:val="22"/>
          <w:lang w:val="kk-KZ"/>
        </w:rPr>
        <w:t xml:space="preserve">яғни сол жақты шегі 0, ал оң жақты шегі шексіздік. Олай болса </w:t>
      </w:r>
      <w:r w:rsidRPr="00380F82">
        <w:rPr>
          <w:position w:val="-6"/>
          <w:sz w:val="22"/>
          <w:szCs w:val="22"/>
          <w:lang w:val="kk-KZ"/>
        </w:rPr>
        <w:object w:dxaOrig="499" w:dyaOrig="240">
          <v:shape id="_x0000_i1211" type="#_x0000_t75" style="width:24.45pt;height:12.25pt" o:ole="">
            <v:imagedata r:id="rId397" o:title=""/>
          </v:shape>
          <o:OLEObject Type="Embed" ProgID="Equation.3" ShapeID="_x0000_i1211" DrawAspect="Content" ObjectID="_1729002050" r:id="rId398"/>
        </w:object>
      </w:r>
      <w:r>
        <w:rPr>
          <w:sz w:val="22"/>
          <w:szCs w:val="22"/>
          <w:lang w:val="kk-KZ"/>
        </w:rPr>
        <w:t xml:space="preserve"> нүктесі ІІ-текті үзіліс нүктесі болады (10б-сурет).</w:t>
      </w:r>
    </w:p>
    <w:p w:rsidR="00373026" w:rsidRDefault="00373026">
      <w:pPr>
        <w:jc w:val="both"/>
        <w:rPr>
          <w:sz w:val="22"/>
          <w:szCs w:val="22"/>
          <w:lang w:val="kk-KZ"/>
        </w:rPr>
      </w:pPr>
      <w:r>
        <w:rPr>
          <w:sz w:val="22"/>
          <w:szCs w:val="22"/>
          <w:lang w:val="kk-KZ"/>
        </w:rPr>
        <w:t xml:space="preserve">в) </w:t>
      </w:r>
      <w:r w:rsidRPr="00380F82">
        <w:rPr>
          <w:position w:val="-20"/>
          <w:sz w:val="22"/>
          <w:szCs w:val="22"/>
          <w:lang w:val="kk-KZ"/>
        </w:rPr>
        <w:object w:dxaOrig="800" w:dyaOrig="520">
          <v:shape id="_x0000_i1212" type="#_x0000_t75" style="width:40.1pt;height:26.5pt" o:ole="">
            <v:imagedata r:id="rId399" o:title=""/>
          </v:shape>
          <o:OLEObject Type="Embed" ProgID="Equation.3" ShapeID="_x0000_i1212" DrawAspect="Content" ObjectID="_1729002051" r:id="rId400"/>
        </w:object>
      </w:r>
      <w:r>
        <w:rPr>
          <w:sz w:val="22"/>
          <w:szCs w:val="22"/>
          <w:lang w:val="kk-KZ"/>
        </w:rPr>
        <w:t xml:space="preserve"> функциясын үзіліссіздікке зертте.</w:t>
      </w:r>
    </w:p>
    <w:p w:rsidR="00373026" w:rsidRPr="005022AA" w:rsidRDefault="00373026">
      <w:pPr>
        <w:jc w:val="both"/>
        <w:rPr>
          <w:sz w:val="22"/>
          <w:szCs w:val="22"/>
          <w:lang w:val="kk-KZ"/>
        </w:rPr>
      </w:pPr>
      <w:r>
        <w:rPr>
          <w:b/>
          <w:sz w:val="22"/>
          <w:szCs w:val="22"/>
          <w:lang w:val="kk-KZ"/>
        </w:rPr>
        <w:t>Шешуі.</w:t>
      </w:r>
      <w:r>
        <w:rPr>
          <w:sz w:val="22"/>
          <w:szCs w:val="22"/>
          <w:lang w:val="kk-KZ"/>
        </w:rPr>
        <w:t xml:space="preserve"> Функция </w:t>
      </w:r>
      <w:r w:rsidRPr="00380F82">
        <w:rPr>
          <w:position w:val="-10"/>
          <w:sz w:val="22"/>
          <w:szCs w:val="22"/>
          <w:lang w:val="kk-KZ"/>
        </w:rPr>
        <w:object w:dxaOrig="1320" w:dyaOrig="300">
          <v:shape id="_x0000_i1213" type="#_x0000_t75" style="width:65.9pt;height:14.95pt" o:ole="">
            <v:imagedata r:id="rId401" o:title=""/>
          </v:shape>
          <o:OLEObject Type="Embed" ProgID="Equation.3" ShapeID="_x0000_i1213" DrawAspect="Content" ObjectID="_1729002052" r:id="rId402"/>
        </w:object>
      </w:r>
      <w:r>
        <w:rPr>
          <w:sz w:val="22"/>
          <w:szCs w:val="22"/>
          <w:lang w:val="kk-KZ"/>
        </w:rPr>
        <w:t xml:space="preserve"> аралығында анықталған. </w:t>
      </w:r>
      <w:r w:rsidRPr="00380F82">
        <w:rPr>
          <w:position w:val="-6"/>
          <w:sz w:val="22"/>
          <w:szCs w:val="22"/>
          <w:lang w:val="kk-KZ"/>
        </w:rPr>
        <w:object w:dxaOrig="520" w:dyaOrig="279">
          <v:shape id="_x0000_i1214" type="#_x0000_t75" style="width:26.5pt;height:14.25pt" o:ole="">
            <v:imagedata r:id="rId403" o:title=""/>
          </v:shape>
          <o:OLEObject Type="Embed" ProgID="Equation.3" ShapeID="_x0000_i1214" DrawAspect="Content" ObjectID="_1729002053" r:id="rId404"/>
        </w:object>
      </w:r>
      <w:r>
        <w:rPr>
          <w:sz w:val="22"/>
          <w:szCs w:val="22"/>
          <w:lang w:val="kk-KZ"/>
        </w:rPr>
        <w:t xml:space="preserve"> нүктесіндегі біржақты шектерді табайық.</w:t>
      </w:r>
    </w:p>
    <w:p w:rsidR="00373026" w:rsidRPr="005022AA" w:rsidRDefault="00373026">
      <w:pPr>
        <w:jc w:val="both"/>
        <w:rPr>
          <w:sz w:val="22"/>
          <w:szCs w:val="22"/>
          <w:lang w:val="kk-KZ"/>
        </w:rPr>
      </w:pPr>
    </w:p>
    <w:p w:rsidR="00373026" w:rsidRDefault="00373026">
      <w:pPr>
        <w:ind w:firstLine="708"/>
        <w:jc w:val="center"/>
        <w:rPr>
          <w:sz w:val="22"/>
          <w:szCs w:val="22"/>
          <w:lang w:val="en-US"/>
        </w:rPr>
      </w:pPr>
      <w:r w:rsidRPr="00380F82">
        <w:rPr>
          <w:position w:val="-20"/>
          <w:sz w:val="22"/>
          <w:szCs w:val="22"/>
          <w:lang w:val="kk-KZ"/>
        </w:rPr>
        <w:object w:dxaOrig="2760" w:dyaOrig="520">
          <v:shape id="_x0000_i1215" type="#_x0000_t75" style="width:137.9pt;height:26.5pt" o:ole="">
            <v:imagedata r:id="rId405" o:title=""/>
          </v:shape>
          <o:OLEObject Type="Embed" ProgID="Equation.3" ShapeID="_x0000_i1215" DrawAspect="Content" ObjectID="_1729002054" r:id="rId406"/>
        </w:object>
      </w:r>
    </w:p>
    <w:p w:rsidR="00373026" w:rsidRDefault="00373026">
      <w:pPr>
        <w:ind w:firstLine="708"/>
        <w:jc w:val="center"/>
        <w:rPr>
          <w:sz w:val="22"/>
          <w:szCs w:val="22"/>
          <w:lang w:val="en-US"/>
        </w:rPr>
      </w:pPr>
    </w:p>
    <w:p w:rsidR="00373026" w:rsidRDefault="00373026">
      <w:pPr>
        <w:jc w:val="center"/>
        <w:rPr>
          <w:sz w:val="22"/>
          <w:szCs w:val="22"/>
          <w:lang w:val="en-US"/>
        </w:rPr>
      </w:pPr>
      <w:r w:rsidRPr="00380F82">
        <w:rPr>
          <w:position w:val="-20"/>
          <w:sz w:val="22"/>
          <w:szCs w:val="22"/>
          <w:lang w:val="kk-KZ"/>
        </w:rPr>
        <w:object w:dxaOrig="2780" w:dyaOrig="520">
          <v:shape id="_x0000_i1216" type="#_x0000_t75" style="width:138.55pt;height:26.5pt" o:ole="">
            <v:imagedata r:id="rId407" o:title=""/>
          </v:shape>
          <o:OLEObject Type="Embed" ProgID="Equation.3" ShapeID="_x0000_i1216" DrawAspect="Content" ObjectID="_1729002055" r:id="rId408"/>
        </w:object>
      </w:r>
      <w:r>
        <w:rPr>
          <w:sz w:val="22"/>
          <w:szCs w:val="22"/>
          <w:lang w:val="kk-KZ"/>
        </w:rPr>
        <w:t>,</w:t>
      </w:r>
    </w:p>
    <w:p w:rsidR="00373026" w:rsidRDefault="00373026">
      <w:pPr>
        <w:jc w:val="center"/>
        <w:rPr>
          <w:sz w:val="22"/>
          <w:szCs w:val="22"/>
          <w:lang w:val="en-US"/>
        </w:rPr>
      </w:pPr>
    </w:p>
    <w:p w:rsidR="00373026" w:rsidRDefault="00373026">
      <w:pPr>
        <w:jc w:val="both"/>
        <w:rPr>
          <w:sz w:val="22"/>
          <w:szCs w:val="22"/>
          <w:lang w:val="kk-KZ"/>
        </w:rPr>
      </w:pPr>
      <w:r>
        <w:rPr>
          <w:sz w:val="22"/>
          <w:szCs w:val="22"/>
          <w:lang w:val="kk-KZ"/>
        </w:rPr>
        <w:t xml:space="preserve">яғни сол жақты де, оң жақты шегі де шексіздік. Олай болса </w:t>
      </w:r>
      <w:r w:rsidRPr="00380F82">
        <w:rPr>
          <w:position w:val="-6"/>
          <w:sz w:val="22"/>
          <w:szCs w:val="22"/>
          <w:lang w:val="kk-KZ"/>
        </w:rPr>
        <w:object w:dxaOrig="460" w:dyaOrig="240">
          <v:shape id="_x0000_i1217" type="#_x0000_t75" style="width:23.1pt;height:12.25pt" o:ole="">
            <v:imagedata r:id="rId409" o:title=""/>
          </v:shape>
          <o:OLEObject Type="Embed" ProgID="Equation.3" ShapeID="_x0000_i1217" DrawAspect="Content" ObjectID="_1729002056" r:id="rId410"/>
        </w:object>
      </w:r>
      <w:r>
        <w:rPr>
          <w:sz w:val="22"/>
          <w:szCs w:val="22"/>
          <w:lang w:val="kk-KZ"/>
        </w:rPr>
        <w:t xml:space="preserve"> нүктесі ІІ-текті үзіліс нүктесі болады (10в-сурет).</w:t>
      </w:r>
    </w:p>
    <w:sectPr w:rsidR="00373026" w:rsidSect="00380F82">
      <w:footerReference w:type="even" r:id="rId411"/>
      <w:footerReference w:type="default" r:id="rId412"/>
      <w:pgSz w:w="8392" w:h="11907" w:code="9"/>
      <w:pgMar w:top="1134" w:right="851" w:bottom="1134" w:left="1134" w:header="709" w:footer="709" w:gutter="0"/>
      <w:pgNumType w:start="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878" w:rsidRDefault="001E7878">
      <w:r>
        <w:separator/>
      </w:r>
    </w:p>
  </w:endnote>
  <w:endnote w:type="continuationSeparator" w:id="0">
    <w:p w:rsidR="001E7878" w:rsidRDefault="001E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TMI">
    <w:altName w:val="Times New Roman"/>
    <w:panose1 w:val="00000000000000000000"/>
    <w:charset w:val="A1"/>
    <w:family w:val="auto"/>
    <w:notTrueType/>
    <w:pitch w:val="default"/>
    <w:sig w:usb0="00000081" w:usb1="00000000" w:usb2="00000000" w:usb3="00000000" w:csb0="00000008" w:csb1="00000000"/>
  </w:font>
  <w:font w:name="Times-Italic">
    <w:altName w:val="Times New Roman"/>
    <w:panose1 w:val="00000000000000000000"/>
    <w:charset w:val="00"/>
    <w:family w:val="roman"/>
    <w:notTrueType/>
    <w:pitch w:val="default"/>
    <w:sig w:usb0="00000003" w:usb1="00000000" w:usb2="00000000" w:usb3="00000000" w:csb0="00000001" w:csb1="00000000"/>
  </w:font>
  <w:font w:name="MTSYN">
    <w:altName w:val="Yu Gothic UI"/>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026" w:rsidRDefault="00380F82">
    <w:pPr>
      <w:pStyle w:val="a5"/>
      <w:framePr w:wrap="around" w:vAnchor="text" w:hAnchor="margin" w:xAlign="center" w:y="1"/>
      <w:rPr>
        <w:rStyle w:val="a6"/>
      </w:rPr>
    </w:pPr>
    <w:r>
      <w:rPr>
        <w:rStyle w:val="a6"/>
      </w:rPr>
      <w:fldChar w:fldCharType="begin"/>
    </w:r>
    <w:r w:rsidR="00373026">
      <w:rPr>
        <w:rStyle w:val="a6"/>
      </w:rPr>
      <w:instrText xml:space="preserve">PAGE  </w:instrText>
    </w:r>
    <w:r>
      <w:rPr>
        <w:rStyle w:val="a6"/>
      </w:rPr>
      <w:fldChar w:fldCharType="end"/>
    </w:r>
  </w:p>
  <w:p w:rsidR="00373026" w:rsidRDefault="0037302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026" w:rsidRDefault="00380F82">
    <w:pPr>
      <w:pStyle w:val="a5"/>
      <w:framePr w:wrap="around" w:vAnchor="text" w:hAnchor="margin" w:xAlign="center" w:y="1"/>
      <w:rPr>
        <w:rStyle w:val="a6"/>
        <w:sz w:val="18"/>
      </w:rPr>
    </w:pPr>
    <w:r>
      <w:rPr>
        <w:rStyle w:val="a6"/>
        <w:sz w:val="18"/>
      </w:rPr>
      <w:fldChar w:fldCharType="begin"/>
    </w:r>
    <w:r w:rsidR="00373026">
      <w:rPr>
        <w:rStyle w:val="a6"/>
        <w:sz w:val="18"/>
      </w:rPr>
      <w:instrText xml:space="preserve">PAGE  </w:instrText>
    </w:r>
    <w:r>
      <w:rPr>
        <w:rStyle w:val="a6"/>
        <w:sz w:val="18"/>
      </w:rPr>
      <w:fldChar w:fldCharType="separate"/>
    </w:r>
    <w:r w:rsidR="00E026B3">
      <w:rPr>
        <w:rStyle w:val="a6"/>
        <w:noProof/>
        <w:sz w:val="18"/>
      </w:rPr>
      <w:t>88</w:t>
    </w:r>
    <w:r>
      <w:rPr>
        <w:rStyle w:val="a6"/>
        <w:sz w:val="18"/>
      </w:rPr>
      <w:fldChar w:fldCharType="end"/>
    </w:r>
  </w:p>
  <w:p w:rsidR="00373026" w:rsidRDefault="0037302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878" w:rsidRDefault="001E7878">
      <w:r>
        <w:separator/>
      </w:r>
    </w:p>
  </w:footnote>
  <w:footnote w:type="continuationSeparator" w:id="0">
    <w:p w:rsidR="001E7878" w:rsidRDefault="001E7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3.25pt;height:24pt" o:bullet="t">
        <v:imagedata r:id="rId1" o:title=""/>
      </v:shape>
    </w:pict>
  </w:numPicBullet>
  <w:abstractNum w:abstractNumId="0" w15:restartNumberingAfterBreak="0">
    <w:nsid w:val="090B27E7"/>
    <w:multiLevelType w:val="hybridMultilevel"/>
    <w:tmpl w:val="F49CCD78"/>
    <w:lvl w:ilvl="0" w:tplc="65B8C870">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0B9B6CC7"/>
    <w:multiLevelType w:val="hybridMultilevel"/>
    <w:tmpl w:val="246A7E1A"/>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D291B50"/>
    <w:multiLevelType w:val="hybridMultilevel"/>
    <w:tmpl w:val="0B10DDB6"/>
    <w:lvl w:ilvl="0" w:tplc="4CE41E4C">
      <w:numFmt w:val="decimal"/>
      <w:lvlText w:val="%1"/>
      <w:lvlJc w:val="left"/>
      <w:pPr>
        <w:tabs>
          <w:tab w:val="num" w:pos="1560"/>
        </w:tabs>
        <w:ind w:left="1560" w:hanging="480"/>
      </w:pPr>
      <w:rPr>
        <w:rFonts w:hint="default"/>
        <w:i w:val="0"/>
      </w:rPr>
    </w:lvl>
    <w:lvl w:ilvl="1" w:tplc="29C0F172">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11E77976"/>
    <w:multiLevelType w:val="multilevel"/>
    <w:tmpl w:val="D0CEF3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86189"/>
    <w:multiLevelType w:val="hybridMultilevel"/>
    <w:tmpl w:val="D5885352"/>
    <w:lvl w:ilvl="0" w:tplc="C226A5D8">
      <w:start w:val="1"/>
      <w:numFmt w:val="decimal"/>
      <w:lvlText w:val="%1)"/>
      <w:lvlJc w:val="left"/>
      <w:pPr>
        <w:tabs>
          <w:tab w:val="num" w:pos="1683"/>
        </w:tabs>
        <w:ind w:left="1683" w:hanging="9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1396277D"/>
    <w:multiLevelType w:val="hybridMultilevel"/>
    <w:tmpl w:val="E1A874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6BD7482"/>
    <w:multiLevelType w:val="hybridMultilevel"/>
    <w:tmpl w:val="78FE3E60"/>
    <w:lvl w:ilvl="0" w:tplc="D3B096D2">
      <w:start w:val="1"/>
      <w:numFmt w:val="decimal"/>
      <w:lvlText w:val="%1."/>
      <w:lvlJc w:val="left"/>
      <w:pPr>
        <w:tabs>
          <w:tab w:val="num" w:pos="1080"/>
        </w:tabs>
        <w:ind w:left="1080" w:hanging="72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8104C0B"/>
    <w:multiLevelType w:val="hybridMultilevel"/>
    <w:tmpl w:val="1480CE7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26250F"/>
    <w:multiLevelType w:val="hybridMultilevel"/>
    <w:tmpl w:val="E496FA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0145D79"/>
    <w:multiLevelType w:val="multilevel"/>
    <w:tmpl w:val="59A8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74CC5"/>
    <w:multiLevelType w:val="hybridMultilevel"/>
    <w:tmpl w:val="1F86D4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17E7491"/>
    <w:multiLevelType w:val="hybridMultilevel"/>
    <w:tmpl w:val="228237F8"/>
    <w:lvl w:ilvl="0" w:tplc="CAC213C0">
      <w:start w:val="9"/>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384740E"/>
    <w:multiLevelType w:val="multilevel"/>
    <w:tmpl w:val="21ECBA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2A4FDA"/>
    <w:multiLevelType w:val="hybridMultilevel"/>
    <w:tmpl w:val="DE1443F8"/>
    <w:lvl w:ilvl="0" w:tplc="64B61938">
      <w:numFmt w:val="decimal"/>
      <w:lvlText w:val="%1"/>
      <w:lvlJc w:val="left"/>
      <w:pPr>
        <w:tabs>
          <w:tab w:val="num" w:pos="8220"/>
        </w:tabs>
        <w:ind w:left="8220" w:hanging="1980"/>
      </w:pPr>
      <w:rPr>
        <w:rFonts w:hint="default"/>
      </w:rPr>
    </w:lvl>
    <w:lvl w:ilvl="1" w:tplc="04190019" w:tentative="1">
      <w:start w:val="1"/>
      <w:numFmt w:val="lowerLetter"/>
      <w:lvlText w:val="%2."/>
      <w:lvlJc w:val="left"/>
      <w:pPr>
        <w:tabs>
          <w:tab w:val="num" w:pos="7320"/>
        </w:tabs>
        <w:ind w:left="7320" w:hanging="360"/>
      </w:pPr>
    </w:lvl>
    <w:lvl w:ilvl="2" w:tplc="0419001B" w:tentative="1">
      <w:start w:val="1"/>
      <w:numFmt w:val="lowerRoman"/>
      <w:lvlText w:val="%3."/>
      <w:lvlJc w:val="right"/>
      <w:pPr>
        <w:tabs>
          <w:tab w:val="num" w:pos="8040"/>
        </w:tabs>
        <w:ind w:left="8040" w:hanging="180"/>
      </w:pPr>
    </w:lvl>
    <w:lvl w:ilvl="3" w:tplc="0419000F" w:tentative="1">
      <w:start w:val="1"/>
      <w:numFmt w:val="decimal"/>
      <w:lvlText w:val="%4."/>
      <w:lvlJc w:val="left"/>
      <w:pPr>
        <w:tabs>
          <w:tab w:val="num" w:pos="8760"/>
        </w:tabs>
        <w:ind w:left="8760" w:hanging="360"/>
      </w:pPr>
    </w:lvl>
    <w:lvl w:ilvl="4" w:tplc="04190019" w:tentative="1">
      <w:start w:val="1"/>
      <w:numFmt w:val="lowerLetter"/>
      <w:lvlText w:val="%5."/>
      <w:lvlJc w:val="left"/>
      <w:pPr>
        <w:tabs>
          <w:tab w:val="num" w:pos="9480"/>
        </w:tabs>
        <w:ind w:left="9480" w:hanging="360"/>
      </w:pPr>
    </w:lvl>
    <w:lvl w:ilvl="5" w:tplc="0419001B" w:tentative="1">
      <w:start w:val="1"/>
      <w:numFmt w:val="lowerRoman"/>
      <w:lvlText w:val="%6."/>
      <w:lvlJc w:val="right"/>
      <w:pPr>
        <w:tabs>
          <w:tab w:val="num" w:pos="10200"/>
        </w:tabs>
        <w:ind w:left="10200" w:hanging="180"/>
      </w:pPr>
    </w:lvl>
    <w:lvl w:ilvl="6" w:tplc="0419000F" w:tentative="1">
      <w:start w:val="1"/>
      <w:numFmt w:val="decimal"/>
      <w:lvlText w:val="%7."/>
      <w:lvlJc w:val="left"/>
      <w:pPr>
        <w:tabs>
          <w:tab w:val="num" w:pos="10920"/>
        </w:tabs>
        <w:ind w:left="10920" w:hanging="360"/>
      </w:pPr>
    </w:lvl>
    <w:lvl w:ilvl="7" w:tplc="04190019" w:tentative="1">
      <w:start w:val="1"/>
      <w:numFmt w:val="lowerLetter"/>
      <w:lvlText w:val="%8."/>
      <w:lvlJc w:val="left"/>
      <w:pPr>
        <w:tabs>
          <w:tab w:val="num" w:pos="11640"/>
        </w:tabs>
        <w:ind w:left="11640" w:hanging="360"/>
      </w:pPr>
    </w:lvl>
    <w:lvl w:ilvl="8" w:tplc="0419001B" w:tentative="1">
      <w:start w:val="1"/>
      <w:numFmt w:val="lowerRoman"/>
      <w:lvlText w:val="%9."/>
      <w:lvlJc w:val="right"/>
      <w:pPr>
        <w:tabs>
          <w:tab w:val="num" w:pos="12360"/>
        </w:tabs>
        <w:ind w:left="12360" w:hanging="180"/>
      </w:pPr>
    </w:lvl>
  </w:abstractNum>
  <w:abstractNum w:abstractNumId="14" w15:restartNumberingAfterBreak="0">
    <w:nsid w:val="550F6293"/>
    <w:multiLevelType w:val="hybridMultilevel"/>
    <w:tmpl w:val="52EA3AF6"/>
    <w:lvl w:ilvl="0" w:tplc="4B2E72B6">
      <w:start w:val="5"/>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5" w15:restartNumberingAfterBreak="0">
    <w:nsid w:val="5F7F5036"/>
    <w:multiLevelType w:val="hybridMultilevel"/>
    <w:tmpl w:val="E7487D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0417278"/>
    <w:multiLevelType w:val="hybridMultilevel"/>
    <w:tmpl w:val="6394AB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2522DB2"/>
    <w:multiLevelType w:val="hybridMultilevel"/>
    <w:tmpl w:val="2452A4C6"/>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9453B8A"/>
    <w:multiLevelType w:val="hybridMultilevel"/>
    <w:tmpl w:val="060A1D6E"/>
    <w:lvl w:ilvl="0" w:tplc="8D764D7C">
      <w:start w:val="6"/>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0832E40"/>
    <w:multiLevelType w:val="hybridMultilevel"/>
    <w:tmpl w:val="F5B490A8"/>
    <w:lvl w:ilvl="0" w:tplc="05A2734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15:restartNumberingAfterBreak="0">
    <w:nsid w:val="716E6120"/>
    <w:multiLevelType w:val="hybridMultilevel"/>
    <w:tmpl w:val="82440C20"/>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41929FA"/>
    <w:multiLevelType w:val="hybridMultilevel"/>
    <w:tmpl w:val="C54ED660"/>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4855164"/>
    <w:multiLevelType w:val="hybridMultilevel"/>
    <w:tmpl w:val="B2DC117E"/>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7485C56"/>
    <w:multiLevelType w:val="hybridMultilevel"/>
    <w:tmpl w:val="F248787C"/>
    <w:lvl w:ilvl="0" w:tplc="E2067F60">
      <w:numFmt w:val="decimal"/>
      <w:lvlText w:val="%1"/>
      <w:lvlJc w:val="left"/>
      <w:pPr>
        <w:tabs>
          <w:tab w:val="num" w:pos="8310"/>
        </w:tabs>
        <w:ind w:left="8310" w:hanging="2265"/>
      </w:pPr>
      <w:rPr>
        <w:rFonts w:hint="default"/>
      </w:rPr>
    </w:lvl>
    <w:lvl w:ilvl="1" w:tplc="04190019" w:tentative="1">
      <w:start w:val="1"/>
      <w:numFmt w:val="lowerLetter"/>
      <w:lvlText w:val="%2."/>
      <w:lvlJc w:val="left"/>
      <w:pPr>
        <w:tabs>
          <w:tab w:val="num" w:pos="7125"/>
        </w:tabs>
        <w:ind w:left="7125" w:hanging="360"/>
      </w:pPr>
    </w:lvl>
    <w:lvl w:ilvl="2" w:tplc="0419001B" w:tentative="1">
      <w:start w:val="1"/>
      <w:numFmt w:val="lowerRoman"/>
      <w:lvlText w:val="%3."/>
      <w:lvlJc w:val="right"/>
      <w:pPr>
        <w:tabs>
          <w:tab w:val="num" w:pos="7845"/>
        </w:tabs>
        <w:ind w:left="7845" w:hanging="180"/>
      </w:pPr>
    </w:lvl>
    <w:lvl w:ilvl="3" w:tplc="0419000F" w:tentative="1">
      <w:start w:val="1"/>
      <w:numFmt w:val="decimal"/>
      <w:lvlText w:val="%4."/>
      <w:lvlJc w:val="left"/>
      <w:pPr>
        <w:tabs>
          <w:tab w:val="num" w:pos="8565"/>
        </w:tabs>
        <w:ind w:left="8565" w:hanging="360"/>
      </w:pPr>
    </w:lvl>
    <w:lvl w:ilvl="4" w:tplc="04190019" w:tentative="1">
      <w:start w:val="1"/>
      <w:numFmt w:val="lowerLetter"/>
      <w:lvlText w:val="%5."/>
      <w:lvlJc w:val="left"/>
      <w:pPr>
        <w:tabs>
          <w:tab w:val="num" w:pos="9285"/>
        </w:tabs>
        <w:ind w:left="9285" w:hanging="360"/>
      </w:pPr>
    </w:lvl>
    <w:lvl w:ilvl="5" w:tplc="0419001B" w:tentative="1">
      <w:start w:val="1"/>
      <w:numFmt w:val="lowerRoman"/>
      <w:lvlText w:val="%6."/>
      <w:lvlJc w:val="right"/>
      <w:pPr>
        <w:tabs>
          <w:tab w:val="num" w:pos="10005"/>
        </w:tabs>
        <w:ind w:left="10005" w:hanging="180"/>
      </w:pPr>
    </w:lvl>
    <w:lvl w:ilvl="6" w:tplc="0419000F" w:tentative="1">
      <w:start w:val="1"/>
      <w:numFmt w:val="decimal"/>
      <w:lvlText w:val="%7."/>
      <w:lvlJc w:val="left"/>
      <w:pPr>
        <w:tabs>
          <w:tab w:val="num" w:pos="10725"/>
        </w:tabs>
        <w:ind w:left="10725" w:hanging="360"/>
      </w:pPr>
    </w:lvl>
    <w:lvl w:ilvl="7" w:tplc="04190019" w:tentative="1">
      <w:start w:val="1"/>
      <w:numFmt w:val="lowerLetter"/>
      <w:lvlText w:val="%8."/>
      <w:lvlJc w:val="left"/>
      <w:pPr>
        <w:tabs>
          <w:tab w:val="num" w:pos="11445"/>
        </w:tabs>
        <w:ind w:left="11445" w:hanging="360"/>
      </w:pPr>
    </w:lvl>
    <w:lvl w:ilvl="8" w:tplc="0419001B" w:tentative="1">
      <w:start w:val="1"/>
      <w:numFmt w:val="lowerRoman"/>
      <w:lvlText w:val="%9."/>
      <w:lvlJc w:val="right"/>
      <w:pPr>
        <w:tabs>
          <w:tab w:val="num" w:pos="12165"/>
        </w:tabs>
        <w:ind w:left="12165" w:hanging="180"/>
      </w:pPr>
    </w:lvl>
  </w:abstractNum>
  <w:abstractNum w:abstractNumId="24" w15:restartNumberingAfterBreak="0">
    <w:nsid w:val="7DB43C42"/>
    <w:multiLevelType w:val="hybridMultilevel"/>
    <w:tmpl w:val="89305730"/>
    <w:lvl w:ilvl="0" w:tplc="0B92244A">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10"/>
  </w:num>
  <w:num w:numId="3">
    <w:abstractNumId w:val="8"/>
  </w:num>
  <w:num w:numId="4">
    <w:abstractNumId w:val="6"/>
  </w:num>
  <w:num w:numId="5">
    <w:abstractNumId w:val="5"/>
  </w:num>
  <w:num w:numId="6">
    <w:abstractNumId w:val="16"/>
  </w:num>
  <w:num w:numId="7">
    <w:abstractNumId w:val="22"/>
  </w:num>
  <w:num w:numId="8">
    <w:abstractNumId w:val="14"/>
  </w:num>
  <w:num w:numId="9">
    <w:abstractNumId w:val="4"/>
  </w:num>
  <w:num w:numId="10">
    <w:abstractNumId w:val="19"/>
  </w:num>
  <w:num w:numId="11">
    <w:abstractNumId w:val="2"/>
  </w:num>
  <w:num w:numId="12">
    <w:abstractNumId w:val="13"/>
  </w:num>
  <w:num w:numId="13">
    <w:abstractNumId w:val="21"/>
  </w:num>
  <w:num w:numId="14">
    <w:abstractNumId w:val="1"/>
  </w:num>
  <w:num w:numId="15">
    <w:abstractNumId w:val="0"/>
  </w:num>
  <w:num w:numId="16">
    <w:abstractNumId w:val="24"/>
  </w:num>
  <w:num w:numId="17">
    <w:abstractNumId w:val="17"/>
  </w:num>
  <w:num w:numId="18">
    <w:abstractNumId w:val="15"/>
  </w:num>
  <w:num w:numId="19">
    <w:abstractNumId w:val="2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1"/>
  </w:num>
  <w:num w:numId="23">
    <w:abstractNumId w:val="12"/>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86762"/>
    <w:rsid w:val="00002865"/>
    <w:rsid w:val="000111E1"/>
    <w:rsid w:val="00063846"/>
    <w:rsid w:val="000828CC"/>
    <w:rsid w:val="000E001A"/>
    <w:rsid w:val="000E044D"/>
    <w:rsid w:val="001255EF"/>
    <w:rsid w:val="00193FA1"/>
    <w:rsid w:val="00196306"/>
    <w:rsid w:val="001C17D1"/>
    <w:rsid w:val="001E7878"/>
    <w:rsid w:val="00203973"/>
    <w:rsid w:val="00203CB1"/>
    <w:rsid w:val="00232798"/>
    <w:rsid w:val="00265921"/>
    <w:rsid w:val="00273BE0"/>
    <w:rsid w:val="00273FA8"/>
    <w:rsid w:val="00286762"/>
    <w:rsid w:val="00294C9B"/>
    <w:rsid w:val="002A3603"/>
    <w:rsid w:val="002C1944"/>
    <w:rsid w:val="002E6342"/>
    <w:rsid w:val="00301764"/>
    <w:rsid w:val="00325E94"/>
    <w:rsid w:val="00326321"/>
    <w:rsid w:val="003318E4"/>
    <w:rsid w:val="00333C30"/>
    <w:rsid w:val="003346FA"/>
    <w:rsid w:val="003508E1"/>
    <w:rsid w:val="0035159F"/>
    <w:rsid w:val="00373026"/>
    <w:rsid w:val="003809E1"/>
    <w:rsid w:val="00380F82"/>
    <w:rsid w:val="0039736C"/>
    <w:rsid w:val="003D3188"/>
    <w:rsid w:val="003D59D3"/>
    <w:rsid w:val="003F14C9"/>
    <w:rsid w:val="004671DA"/>
    <w:rsid w:val="004C1520"/>
    <w:rsid w:val="004E0971"/>
    <w:rsid w:val="005022AA"/>
    <w:rsid w:val="00506841"/>
    <w:rsid w:val="005150BA"/>
    <w:rsid w:val="00521237"/>
    <w:rsid w:val="00546559"/>
    <w:rsid w:val="00556803"/>
    <w:rsid w:val="005853B3"/>
    <w:rsid w:val="005A77BC"/>
    <w:rsid w:val="005C713D"/>
    <w:rsid w:val="005D2B74"/>
    <w:rsid w:val="005D6B76"/>
    <w:rsid w:val="006328FB"/>
    <w:rsid w:val="00675CBC"/>
    <w:rsid w:val="006C0AF1"/>
    <w:rsid w:val="006C4E57"/>
    <w:rsid w:val="006F2DC3"/>
    <w:rsid w:val="00711B6B"/>
    <w:rsid w:val="00733453"/>
    <w:rsid w:val="00793558"/>
    <w:rsid w:val="007D01CE"/>
    <w:rsid w:val="007E1C90"/>
    <w:rsid w:val="00802011"/>
    <w:rsid w:val="00821B57"/>
    <w:rsid w:val="00837C6D"/>
    <w:rsid w:val="00866D6D"/>
    <w:rsid w:val="008A18AC"/>
    <w:rsid w:val="008C2473"/>
    <w:rsid w:val="00921636"/>
    <w:rsid w:val="00927530"/>
    <w:rsid w:val="00955B87"/>
    <w:rsid w:val="00987088"/>
    <w:rsid w:val="009B12F9"/>
    <w:rsid w:val="009D4D6B"/>
    <w:rsid w:val="00A05BC5"/>
    <w:rsid w:val="00A05CD9"/>
    <w:rsid w:val="00A12AF3"/>
    <w:rsid w:val="00A43A8E"/>
    <w:rsid w:val="00A47BD6"/>
    <w:rsid w:val="00A73DD6"/>
    <w:rsid w:val="00B257B3"/>
    <w:rsid w:val="00B27AA0"/>
    <w:rsid w:val="00B3378B"/>
    <w:rsid w:val="00B82D1E"/>
    <w:rsid w:val="00B92271"/>
    <w:rsid w:val="00BB162C"/>
    <w:rsid w:val="00BC096C"/>
    <w:rsid w:val="00BD4837"/>
    <w:rsid w:val="00C00D92"/>
    <w:rsid w:val="00C05816"/>
    <w:rsid w:val="00C07B3B"/>
    <w:rsid w:val="00C34CD6"/>
    <w:rsid w:val="00C53CEA"/>
    <w:rsid w:val="00C7500A"/>
    <w:rsid w:val="00C76B3E"/>
    <w:rsid w:val="00CA0216"/>
    <w:rsid w:val="00CB2D22"/>
    <w:rsid w:val="00D058E8"/>
    <w:rsid w:val="00D1573D"/>
    <w:rsid w:val="00D17B2B"/>
    <w:rsid w:val="00D45774"/>
    <w:rsid w:val="00D46BAA"/>
    <w:rsid w:val="00D71DD8"/>
    <w:rsid w:val="00DA1D63"/>
    <w:rsid w:val="00DA3AC4"/>
    <w:rsid w:val="00DB3083"/>
    <w:rsid w:val="00DC2789"/>
    <w:rsid w:val="00DF59F9"/>
    <w:rsid w:val="00E026B3"/>
    <w:rsid w:val="00E747AD"/>
    <w:rsid w:val="00EE554C"/>
    <w:rsid w:val="00EF1D6D"/>
    <w:rsid w:val="00F26A6A"/>
    <w:rsid w:val="00F52DF2"/>
    <w:rsid w:val="00FA731E"/>
    <w:rsid w:val="00FB7684"/>
    <w:rsid w:val="00FE4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
    <o:shapelayout v:ext="edit">
      <o:idmap v:ext="edit" data="1"/>
    </o:shapelayout>
  </w:shapeDefaults>
  <w:decimalSymbol w:val=","/>
  <w:listSeparator w:val=";"/>
  <w14:docId w14:val="273842EC"/>
  <w15:docId w15:val="{E1FE4F27-1D87-42F2-8F09-8C8EDF0C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F82"/>
    <w:rPr>
      <w:sz w:val="24"/>
      <w:szCs w:val="24"/>
    </w:rPr>
  </w:style>
  <w:style w:type="paragraph" w:styleId="1">
    <w:name w:val="heading 1"/>
    <w:basedOn w:val="a"/>
    <w:next w:val="a"/>
    <w:qFormat/>
    <w:rsid w:val="00380F82"/>
    <w:pPr>
      <w:keepNext/>
      <w:spacing w:line="180" w:lineRule="exact"/>
      <w:jc w:val="both"/>
      <w:outlineLvl w:val="0"/>
    </w:pPr>
    <w:rPr>
      <w:b/>
      <w:bCs/>
      <w:i/>
      <w:iCs/>
      <w:lang w:val="kk-KZ"/>
    </w:rPr>
  </w:style>
  <w:style w:type="paragraph" w:styleId="3">
    <w:name w:val="heading 3"/>
    <w:basedOn w:val="a"/>
    <w:next w:val="a"/>
    <w:link w:val="30"/>
    <w:uiPriority w:val="9"/>
    <w:semiHidden/>
    <w:unhideWhenUsed/>
    <w:qFormat/>
    <w:rsid w:val="003D59D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80F82"/>
    <w:pPr>
      <w:jc w:val="both"/>
    </w:pPr>
    <w:rPr>
      <w:lang w:val="kk-KZ"/>
    </w:rPr>
  </w:style>
  <w:style w:type="paragraph" w:styleId="a4">
    <w:name w:val="Body Text Indent"/>
    <w:basedOn w:val="a"/>
    <w:rsid w:val="00380F82"/>
    <w:pPr>
      <w:ind w:firstLine="708"/>
      <w:jc w:val="center"/>
    </w:pPr>
    <w:rPr>
      <w:rFonts w:ascii="Tahoma" w:hAnsi="Tahoma" w:cs="Tahoma"/>
      <w:b/>
      <w:bCs/>
      <w:lang w:val="kk-KZ"/>
    </w:rPr>
  </w:style>
  <w:style w:type="paragraph" w:styleId="2">
    <w:name w:val="Body Text Indent 2"/>
    <w:basedOn w:val="a"/>
    <w:rsid w:val="00380F82"/>
    <w:pPr>
      <w:ind w:left="360"/>
      <w:jc w:val="both"/>
    </w:pPr>
    <w:rPr>
      <w:lang w:val="kk-KZ"/>
    </w:rPr>
  </w:style>
  <w:style w:type="paragraph" w:styleId="a5">
    <w:name w:val="footer"/>
    <w:basedOn w:val="a"/>
    <w:rsid w:val="00380F82"/>
    <w:pPr>
      <w:tabs>
        <w:tab w:val="center" w:pos="4677"/>
        <w:tab w:val="right" w:pos="9355"/>
      </w:tabs>
    </w:pPr>
  </w:style>
  <w:style w:type="character" w:styleId="a6">
    <w:name w:val="page number"/>
    <w:basedOn w:val="a0"/>
    <w:rsid w:val="00380F82"/>
  </w:style>
  <w:style w:type="paragraph" w:styleId="a7">
    <w:name w:val="header"/>
    <w:basedOn w:val="a"/>
    <w:rsid w:val="00380F82"/>
    <w:pPr>
      <w:tabs>
        <w:tab w:val="center" w:pos="4677"/>
        <w:tab w:val="right" w:pos="9355"/>
      </w:tabs>
    </w:pPr>
  </w:style>
  <w:style w:type="paragraph" w:styleId="a8">
    <w:name w:val="Title"/>
    <w:basedOn w:val="a"/>
    <w:qFormat/>
    <w:rsid w:val="002A3603"/>
    <w:pPr>
      <w:jc w:val="center"/>
    </w:pPr>
    <w:rPr>
      <w:b/>
      <w:bCs/>
      <w:lang w:val="kk-KZ"/>
    </w:rPr>
  </w:style>
  <w:style w:type="table" w:styleId="a9">
    <w:name w:val="Table Grid"/>
    <w:basedOn w:val="a1"/>
    <w:rsid w:val="00B92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F26A6A"/>
  </w:style>
  <w:style w:type="character" w:styleId="aa">
    <w:name w:val="Hyperlink"/>
    <w:basedOn w:val="a0"/>
    <w:uiPriority w:val="99"/>
    <w:semiHidden/>
    <w:unhideWhenUsed/>
    <w:rsid w:val="00F26A6A"/>
    <w:rPr>
      <w:color w:val="0000FF"/>
      <w:u w:val="single"/>
    </w:rPr>
  </w:style>
  <w:style w:type="paragraph" w:styleId="ab">
    <w:name w:val="Normal (Web)"/>
    <w:basedOn w:val="a"/>
    <w:uiPriority w:val="99"/>
    <w:unhideWhenUsed/>
    <w:rsid w:val="005C713D"/>
    <w:pPr>
      <w:spacing w:before="100" w:beforeAutospacing="1" w:after="100" w:afterAutospacing="1"/>
    </w:pPr>
  </w:style>
  <w:style w:type="character" w:customStyle="1" w:styleId="30">
    <w:name w:val="Заголовок 3 Знак"/>
    <w:basedOn w:val="a0"/>
    <w:link w:val="3"/>
    <w:uiPriority w:val="9"/>
    <w:semiHidden/>
    <w:rsid w:val="003D59D3"/>
    <w:rPr>
      <w:rFonts w:ascii="Cambria" w:eastAsia="Times New Roman" w:hAnsi="Cambria" w:cs="Times New Roman"/>
      <w:b/>
      <w:bCs/>
      <w:sz w:val="26"/>
      <w:szCs w:val="26"/>
    </w:rPr>
  </w:style>
  <w:style w:type="character" w:customStyle="1" w:styleId="editsection">
    <w:name w:val="editsection"/>
    <w:basedOn w:val="a0"/>
    <w:rsid w:val="003D59D3"/>
  </w:style>
  <w:style w:type="character" w:customStyle="1" w:styleId="mw-headline">
    <w:name w:val="mw-headline"/>
    <w:basedOn w:val="a0"/>
    <w:rsid w:val="003D59D3"/>
  </w:style>
  <w:style w:type="paragraph" w:styleId="ac">
    <w:name w:val="Balloon Text"/>
    <w:basedOn w:val="a"/>
    <w:link w:val="ad"/>
    <w:uiPriority w:val="99"/>
    <w:semiHidden/>
    <w:unhideWhenUsed/>
    <w:rsid w:val="00927530"/>
    <w:rPr>
      <w:rFonts w:ascii="Tahoma" w:hAnsi="Tahoma" w:cs="Tahoma"/>
      <w:sz w:val="16"/>
      <w:szCs w:val="16"/>
    </w:rPr>
  </w:style>
  <w:style w:type="character" w:customStyle="1" w:styleId="ad">
    <w:name w:val="Текст выноски Знак"/>
    <w:basedOn w:val="a0"/>
    <w:link w:val="ac"/>
    <w:uiPriority w:val="99"/>
    <w:semiHidden/>
    <w:rsid w:val="00927530"/>
    <w:rPr>
      <w:rFonts w:ascii="Tahoma" w:hAnsi="Tahoma" w:cs="Tahoma"/>
      <w:sz w:val="16"/>
      <w:szCs w:val="16"/>
    </w:rPr>
  </w:style>
  <w:style w:type="paragraph" w:styleId="ae">
    <w:name w:val="List Paragraph"/>
    <w:basedOn w:val="a"/>
    <w:uiPriority w:val="34"/>
    <w:qFormat/>
    <w:rsid w:val="00203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8924">
      <w:bodyDiv w:val="1"/>
      <w:marLeft w:val="0"/>
      <w:marRight w:val="0"/>
      <w:marTop w:val="0"/>
      <w:marBottom w:val="0"/>
      <w:divBdr>
        <w:top w:val="none" w:sz="0" w:space="0" w:color="auto"/>
        <w:left w:val="none" w:sz="0" w:space="0" w:color="auto"/>
        <w:bottom w:val="none" w:sz="0" w:space="0" w:color="auto"/>
        <w:right w:val="none" w:sz="0" w:space="0" w:color="auto"/>
      </w:divBdr>
    </w:div>
    <w:div w:id="258294035">
      <w:bodyDiv w:val="1"/>
      <w:marLeft w:val="0"/>
      <w:marRight w:val="0"/>
      <w:marTop w:val="0"/>
      <w:marBottom w:val="0"/>
      <w:divBdr>
        <w:top w:val="none" w:sz="0" w:space="0" w:color="auto"/>
        <w:left w:val="none" w:sz="0" w:space="0" w:color="auto"/>
        <w:bottom w:val="none" w:sz="0" w:space="0" w:color="auto"/>
        <w:right w:val="none" w:sz="0" w:space="0" w:color="auto"/>
      </w:divBdr>
    </w:div>
    <w:div w:id="350842474">
      <w:bodyDiv w:val="1"/>
      <w:marLeft w:val="0"/>
      <w:marRight w:val="0"/>
      <w:marTop w:val="0"/>
      <w:marBottom w:val="0"/>
      <w:divBdr>
        <w:top w:val="none" w:sz="0" w:space="0" w:color="auto"/>
        <w:left w:val="none" w:sz="0" w:space="0" w:color="auto"/>
        <w:bottom w:val="none" w:sz="0" w:space="0" w:color="auto"/>
        <w:right w:val="none" w:sz="0" w:space="0" w:color="auto"/>
      </w:divBdr>
    </w:div>
    <w:div w:id="423503536">
      <w:bodyDiv w:val="1"/>
      <w:marLeft w:val="0"/>
      <w:marRight w:val="0"/>
      <w:marTop w:val="0"/>
      <w:marBottom w:val="0"/>
      <w:divBdr>
        <w:top w:val="none" w:sz="0" w:space="0" w:color="auto"/>
        <w:left w:val="none" w:sz="0" w:space="0" w:color="auto"/>
        <w:bottom w:val="none" w:sz="0" w:space="0" w:color="auto"/>
        <w:right w:val="none" w:sz="0" w:space="0" w:color="auto"/>
      </w:divBdr>
    </w:div>
    <w:div w:id="569771243">
      <w:bodyDiv w:val="1"/>
      <w:marLeft w:val="0"/>
      <w:marRight w:val="0"/>
      <w:marTop w:val="0"/>
      <w:marBottom w:val="0"/>
      <w:divBdr>
        <w:top w:val="none" w:sz="0" w:space="0" w:color="auto"/>
        <w:left w:val="none" w:sz="0" w:space="0" w:color="auto"/>
        <w:bottom w:val="none" w:sz="0" w:space="0" w:color="auto"/>
        <w:right w:val="none" w:sz="0" w:space="0" w:color="auto"/>
      </w:divBdr>
    </w:div>
    <w:div w:id="1075081313">
      <w:bodyDiv w:val="1"/>
      <w:marLeft w:val="0"/>
      <w:marRight w:val="0"/>
      <w:marTop w:val="0"/>
      <w:marBottom w:val="0"/>
      <w:divBdr>
        <w:top w:val="none" w:sz="0" w:space="0" w:color="auto"/>
        <w:left w:val="none" w:sz="0" w:space="0" w:color="auto"/>
        <w:bottom w:val="none" w:sz="0" w:space="0" w:color="auto"/>
        <w:right w:val="none" w:sz="0" w:space="0" w:color="auto"/>
      </w:divBdr>
    </w:div>
    <w:div w:id="1227108901">
      <w:bodyDiv w:val="1"/>
      <w:marLeft w:val="0"/>
      <w:marRight w:val="0"/>
      <w:marTop w:val="0"/>
      <w:marBottom w:val="0"/>
      <w:divBdr>
        <w:top w:val="none" w:sz="0" w:space="0" w:color="auto"/>
        <w:left w:val="none" w:sz="0" w:space="0" w:color="auto"/>
        <w:bottom w:val="none" w:sz="0" w:space="0" w:color="auto"/>
        <w:right w:val="none" w:sz="0" w:space="0" w:color="auto"/>
      </w:divBdr>
    </w:div>
    <w:div w:id="1284382157">
      <w:bodyDiv w:val="1"/>
      <w:marLeft w:val="0"/>
      <w:marRight w:val="0"/>
      <w:marTop w:val="0"/>
      <w:marBottom w:val="0"/>
      <w:divBdr>
        <w:top w:val="none" w:sz="0" w:space="0" w:color="auto"/>
        <w:left w:val="none" w:sz="0" w:space="0" w:color="auto"/>
        <w:bottom w:val="none" w:sz="0" w:space="0" w:color="auto"/>
        <w:right w:val="none" w:sz="0" w:space="0" w:color="auto"/>
      </w:divBdr>
    </w:div>
    <w:div w:id="174622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62.wmf"/><Relationship Id="rId299" Type="http://schemas.openxmlformats.org/officeDocument/2006/relationships/oleObject" Target="embeddings/oleObject136.bin"/><Relationship Id="rId21" Type="http://schemas.openxmlformats.org/officeDocument/2006/relationships/image" Target="media/image9.wmf"/><Relationship Id="rId63" Type="http://schemas.openxmlformats.org/officeDocument/2006/relationships/oleObject" Target="embeddings/oleObject22.bin"/><Relationship Id="rId159" Type="http://schemas.openxmlformats.org/officeDocument/2006/relationships/oleObject" Target="embeddings/oleObject66.bin"/><Relationship Id="rId324" Type="http://schemas.openxmlformats.org/officeDocument/2006/relationships/image" Target="media/image169.wmf"/><Relationship Id="rId366" Type="http://schemas.openxmlformats.org/officeDocument/2006/relationships/oleObject" Target="embeddings/oleObject169.bin"/><Relationship Id="rId170" Type="http://schemas.openxmlformats.org/officeDocument/2006/relationships/image" Target="media/image92.wmf"/><Relationship Id="rId226" Type="http://schemas.openxmlformats.org/officeDocument/2006/relationships/image" Target="media/image120.wmf"/><Relationship Id="rId268" Type="http://schemas.openxmlformats.org/officeDocument/2006/relationships/image" Target="media/image141.wmf"/><Relationship Id="rId32" Type="http://schemas.openxmlformats.org/officeDocument/2006/relationships/oleObject" Target="embeddings/oleObject11.bin"/><Relationship Id="rId74" Type="http://schemas.openxmlformats.org/officeDocument/2006/relationships/oleObject" Target="embeddings/oleObject28.bin"/><Relationship Id="rId128" Type="http://schemas.openxmlformats.org/officeDocument/2006/relationships/image" Target="media/image69.png"/><Relationship Id="rId335" Type="http://schemas.openxmlformats.org/officeDocument/2006/relationships/oleObject" Target="embeddings/oleObject154.bin"/><Relationship Id="rId377" Type="http://schemas.openxmlformats.org/officeDocument/2006/relationships/image" Target="media/image196.wmf"/><Relationship Id="rId5" Type="http://schemas.openxmlformats.org/officeDocument/2006/relationships/footnotes" Target="footnotes.xml"/><Relationship Id="rId95" Type="http://schemas.openxmlformats.org/officeDocument/2006/relationships/image" Target="media/image50.wmf"/><Relationship Id="rId160" Type="http://schemas.openxmlformats.org/officeDocument/2006/relationships/image" Target="media/image87.wmf"/><Relationship Id="rId181" Type="http://schemas.openxmlformats.org/officeDocument/2006/relationships/oleObject" Target="embeddings/oleObject77.bin"/><Relationship Id="rId216" Type="http://schemas.openxmlformats.org/officeDocument/2006/relationships/image" Target="media/image115.wmf"/><Relationship Id="rId237" Type="http://schemas.openxmlformats.org/officeDocument/2006/relationships/oleObject" Target="embeddings/oleObject105.bin"/><Relationship Id="rId402" Type="http://schemas.openxmlformats.org/officeDocument/2006/relationships/oleObject" Target="embeddings/oleObject187.bin"/><Relationship Id="rId258" Type="http://schemas.openxmlformats.org/officeDocument/2006/relationships/image" Target="media/image136.wmf"/><Relationship Id="rId279" Type="http://schemas.openxmlformats.org/officeDocument/2006/relationships/oleObject" Target="embeddings/oleObject126.bin"/><Relationship Id="rId22" Type="http://schemas.openxmlformats.org/officeDocument/2006/relationships/oleObject" Target="embeddings/oleObject6.bin"/><Relationship Id="rId43" Type="http://schemas.openxmlformats.org/officeDocument/2006/relationships/image" Target="media/image22.png"/><Relationship Id="rId64" Type="http://schemas.openxmlformats.org/officeDocument/2006/relationships/oleObject" Target="embeddings/oleObject23.bin"/><Relationship Id="rId118" Type="http://schemas.openxmlformats.org/officeDocument/2006/relationships/oleObject" Target="embeddings/oleObject49.bin"/><Relationship Id="rId139" Type="http://schemas.openxmlformats.org/officeDocument/2006/relationships/oleObject" Target="embeddings/oleObject56.bin"/><Relationship Id="rId290" Type="http://schemas.openxmlformats.org/officeDocument/2006/relationships/image" Target="media/image152.wmf"/><Relationship Id="rId304" Type="http://schemas.openxmlformats.org/officeDocument/2006/relationships/image" Target="media/image159.wmf"/><Relationship Id="rId325" Type="http://schemas.openxmlformats.org/officeDocument/2006/relationships/oleObject" Target="embeddings/oleObject149.bin"/><Relationship Id="rId346" Type="http://schemas.openxmlformats.org/officeDocument/2006/relationships/oleObject" Target="embeddings/oleObject159.bin"/><Relationship Id="rId367" Type="http://schemas.openxmlformats.org/officeDocument/2006/relationships/image" Target="media/image191.wmf"/><Relationship Id="rId388" Type="http://schemas.openxmlformats.org/officeDocument/2006/relationships/oleObject" Target="embeddings/oleObject180.bin"/><Relationship Id="rId85" Type="http://schemas.openxmlformats.org/officeDocument/2006/relationships/image" Target="media/image45.wmf"/><Relationship Id="rId150" Type="http://schemas.openxmlformats.org/officeDocument/2006/relationships/image" Target="media/image82.wmf"/><Relationship Id="rId171" Type="http://schemas.openxmlformats.org/officeDocument/2006/relationships/oleObject" Target="embeddings/oleObject72.bin"/><Relationship Id="rId192" Type="http://schemas.openxmlformats.org/officeDocument/2006/relationships/image" Target="media/image103.wmf"/><Relationship Id="rId206" Type="http://schemas.openxmlformats.org/officeDocument/2006/relationships/image" Target="media/image110.wmf"/><Relationship Id="rId227" Type="http://schemas.openxmlformats.org/officeDocument/2006/relationships/oleObject" Target="embeddings/oleObject100.bin"/><Relationship Id="rId413" Type="http://schemas.openxmlformats.org/officeDocument/2006/relationships/fontTable" Target="fontTable.xml"/><Relationship Id="rId248" Type="http://schemas.openxmlformats.org/officeDocument/2006/relationships/image" Target="media/image131.wmf"/><Relationship Id="rId269" Type="http://schemas.openxmlformats.org/officeDocument/2006/relationships/oleObject" Target="embeddings/oleObject121.bin"/><Relationship Id="rId12" Type="http://schemas.openxmlformats.org/officeDocument/2006/relationships/oleObject" Target="embeddings/oleObject1.bin"/><Relationship Id="rId33" Type="http://schemas.openxmlformats.org/officeDocument/2006/relationships/image" Target="media/image15.wmf"/><Relationship Id="rId108" Type="http://schemas.openxmlformats.org/officeDocument/2006/relationships/oleObject" Target="embeddings/oleObject44.bin"/><Relationship Id="rId129" Type="http://schemas.openxmlformats.org/officeDocument/2006/relationships/image" Target="media/image70.png"/><Relationship Id="rId280" Type="http://schemas.openxmlformats.org/officeDocument/2006/relationships/image" Target="media/image147.wmf"/><Relationship Id="rId315" Type="http://schemas.openxmlformats.org/officeDocument/2006/relationships/oleObject" Target="embeddings/oleObject144.bin"/><Relationship Id="rId336" Type="http://schemas.openxmlformats.org/officeDocument/2006/relationships/image" Target="media/image175.png"/><Relationship Id="rId357" Type="http://schemas.openxmlformats.org/officeDocument/2006/relationships/image" Target="media/image186.wmf"/><Relationship Id="rId54" Type="http://schemas.openxmlformats.org/officeDocument/2006/relationships/oleObject" Target="embeddings/oleObject17.bin"/><Relationship Id="rId75" Type="http://schemas.openxmlformats.org/officeDocument/2006/relationships/image" Target="media/image40.wmf"/><Relationship Id="rId96" Type="http://schemas.openxmlformats.org/officeDocument/2006/relationships/oleObject" Target="embeddings/oleObject39.bin"/><Relationship Id="rId140" Type="http://schemas.openxmlformats.org/officeDocument/2006/relationships/image" Target="media/image77.wmf"/><Relationship Id="rId161" Type="http://schemas.openxmlformats.org/officeDocument/2006/relationships/oleObject" Target="embeddings/oleObject67.bin"/><Relationship Id="rId182" Type="http://schemas.openxmlformats.org/officeDocument/2006/relationships/image" Target="media/image98.wmf"/><Relationship Id="rId217" Type="http://schemas.openxmlformats.org/officeDocument/2006/relationships/oleObject" Target="embeddings/oleObject95.bin"/><Relationship Id="rId378" Type="http://schemas.openxmlformats.org/officeDocument/2006/relationships/oleObject" Target="embeddings/oleObject175.bin"/><Relationship Id="rId399" Type="http://schemas.openxmlformats.org/officeDocument/2006/relationships/image" Target="media/image207.wmf"/><Relationship Id="rId403" Type="http://schemas.openxmlformats.org/officeDocument/2006/relationships/image" Target="media/image209.wmf"/><Relationship Id="rId6" Type="http://schemas.openxmlformats.org/officeDocument/2006/relationships/endnotes" Target="endnotes.xml"/><Relationship Id="rId238" Type="http://schemas.openxmlformats.org/officeDocument/2006/relationships/image" Target="media/image126.wmf"/><Relationship Id="rId259" Type="http://schemas.openxmlformats.org/officeDocument/2006/relationships/oleObject" Target="embeddings/oleObject116.bin"/><Relationship Id="rId23" Type="http://schemas.openxmlformats.org/officeDocument/2006/relationships/image" Target="media/image10.wmf"/><Relationship Id="rId119" Type="http://schemas.openxmlformats.org/officeDocument/2006/relationships/image" Target="media/image63.wmf"/><Relationship Id="rId270" Type="http://schemas.openxmlformats.org/officeDocument/2006/relationships/image" Target="media/image142.wmf"/><Relationship Id="rId291" Type="http://schemas.openxmlformats.org/officeDocument/2006/relationships/oleObject" Target="embeddings/oleObject132.bin"/><Relationship Id="rId305" Type="http://schemas.openxmlformats.org/officeDocument/2006/relationships/oleObject" Target="embeddings/oleObject139.bin"/><Relationship Id="rId326" Type="http://schemas.openxmlformats.org/officeDocument/2006/relationships/image" Target="media/image170.wmf"/><Relationship Id="rId347" Type="http://schemas.openxmlformats.org/officeDocument/2006/relationships/image" Target="media/image181.wmf"/><Relationship Id="rId44" Type="http://schemas.openxmlformats.org/officeDocument/2006/relationships/image" Target="media/image23.png"/><Relationship Id="rId65" Type="http://schemas.openxmlformats.org/officeDocument/2006/relationships/image" Target="media/image35.wmf"/><Relationship Id="rId86" Type="http://schemas.openxmlformats.org/officeDocument/2006/relationships/oleObject" Target="embeddings/oleObject34.bin"/><Relationship Id="rId130" Type="http://schemas.openxmlformats.org/officeDocument/2006/relationships/image" Target="media/image71.png"/><Relationship Id="rId151" Type="http://schemas.openxmlformats.org/officeDocument/2006/relationships/oleObject" Target="embeddings/oleObject62.bin"/><Relationship Id="rId368" Type="http://schemas.openxmlformats.org/officeDocument/2006/relationships/oleObject" Target="embeddings/oleObject170.bin"/><Relationship Id="rId389" Type="http://schemas.openxmlformats.org/officeDocument/2006/relationships/image" Target="media/image202.wmf"/><Relationship Id="rId172" Type="http://schemas.openxmlformats.org/officeDocument/2006/relationships/image" Target="media/image93.wmf"/><Relationship Id="rId193" Type="http://schemas.openxmlformats.org/officeDocument/2006/relationships/oleObject" Target="embeddings/oleObject83.bin"/><Relationship Id="rId207" Type="http://schemas.openxmlformats.org/officeDocument/2006/relationships/oleObject" Target="embeddings/oleObject90.bin"/><Relationship Id="rId228" Type="http://schemas.openxmlformats.org/officeDocument/2006/relationships/image" Target="media/image121.wmf"/><Relationship Id="rId249" Type="http://schemas.openxmlformats.org/officeDocument/2006/relationships/oleObject" Target="embeddings/oleObject111.bin"/><Relationship Id="rId414" Type="http://schemas.openxmlformats.org/officeDocument/2006/relationships/theme" Target="theme/theme1.xml"/><Relationship Id="rId13" Type="http://schemas.openxmlformats.org/officeDocument/2006/relationships/image" Target="media/image5.wmf"/><Relationship Id="rId109" Type="http://schemas.openxmlformats.org/officeDocument/2006/relationships/image" Target="media/image58.wmf"/><Relationship Id="rId260" Type="http://schemas.openxmlformats.org/officeDocument/2006/relationships/image" Target="media/image137.wmf"/><Relationship Id="rId281" Type="http://schemas.openxmlformats.org/officeDocument/2006/relationships/oleObject" Target="embeddings/oleObject127.bin"/><Relationship Id="rId316" Type="http://schemas.openxmlformats.org/officeDocument/2006/relationships/image" Target="media/image165.wmf"/><Relationship Id="rId337" Type="http://schemas.openxmlformats.org/officeDocument/2006/relationships/image" Target="media/image176.png"/><Relationship Id="rId34" Type="http://schemas.openxmlformats.org/officeDocument/2006/relationships/oleObject" Target="embeddings/oleObject12.bin"/><Relationship Id="rId55" Type="http://schemas.openxmlformats.org/officeDocument/2006/relationships/image" Target="media/image31.wmf"/><Relationship Id="rId76" Type="http://schemas.openxmlformats.org/officeDocument/2006/relationships/oleObject" Target="embeddings/oleObject29.bin"/><Relationship Id="rId97" Type="http://schemas.openxmlformats.org/officeDocument/2006/relationships/image" Target="media/image51.wmf"/><Relationship Id="rId120" Type="http://schemas.openxmlformats.org/officeDocument/2006/relationships/oleObject" Target="embeddings/oleObject50.bin"/><Relationship Id="rId141" Type="http://schemas.openxmlformats.org/officeDocument/2006/relationships/oleObject" Target="embeddings/oleObject57.bin"/><Relationship Id="rId358" Type="http://schemas.openxmlformats.org/officeDocument/2006/relationships/oleObject" Target="embeddings/oleObject165.bin"/><Relationship Id="rId379" Type="http://schemas.openxmlformats.org/officeDocument/2006/relationships/image" Target="media/image197.wmf"/><Relationship Id="rId7" Type="http://schemas.openxmlformats.org/officeDocument/2006/relationships/image" Target="media/image2.png"/><Relationship Id="rId162" Type="http://schemas.openxmlformats.org/officeDocument/2006/relationships/image" Target="media/image88.wmf"/><Relationship Id="rId183" Type="http://schemas.openxmlformats.org/officeDocument/2006/relationships/oleObject" Target="embeddings/oleObject78.bin"/><Relationship Id="rId218" Type="http://schemas.openxmlformats.org/officeDocument/2006/relationships/image" Target="media/image116.wmf"/><Relationship Id="rId239" Type="http://schemas.openxmlformats.org/officeDocument/2006/relationships/oleObject" Target="embeddings/oleObject106.bin"/><Relationship Id="rId390" Type="http://schemas.openxmlformats.org/officeDocument/2006/relationships/oleObject" Target="embeddings/oleObject181.bin"/><Relationship Id="rId404" Type="http://schemas.openxmlformats.org/officeDocument/2006/relationships/oleObject" Target="embeddings/oleObject188.bin"/><Relationship Id="rId250" Type="http://schemas.openxmlformats.org/officeDocument/2006/relationships/image" Target="media/image132.wmf"/><Relationship Id="rId271" Type="http://schemas.openxmlformats.org/officeDocument/2006/relationships/oleObject" Target="embeddings/oleObject122.bin"/><Relationship Id="rId292" Type="http://schemas.openxmlformats.org/officeDocument/2006/relationships/image" Target="media/image153.wmf"/><Relationship Id="rId306" Type="http://schemas.openxmlformats.org/officeDocument/2006/relationships/image" Target="media/image160.wmf"/><Relationship Id="rId24" Type="http://schemas.openxmlformats.org/officeDocument/2006/relationships/oleObject" Target="embeddings/oleObject7.bin"/><Relationship Id="rId45" Type="http://schemas.openxmlformats.org/officeDocument/2006/relationships/image" Target="media/image24.png"/><Relationship Id="rId66" Type="http://schemas.openxmlformats.org/officeDocument/2006/relationships/oleObject" Target="embeddings/oleObject24.bin"/><Relationship Id="rId87" Type="http://schemas.openxmlformats.org/officeDocument/2006/relationships/image" Target="media/image46.wmf"/><Relationship Id="rId110" Type="http://schemas.openxmlformats.org/officeDocument/2006/relationships/oleObject" Target="embeddings/oleObject45.bin"/><Relationship Id="rId131" Type="http://schemas.openxmlformats.org/officeDocument/2006/relationships/image" Target="media/image72.png"/><Relationship Id="rId327" Type="http://schemas.openxmlformats.org/officeDocument/2006/relationships/oleObject" Target="embeddings/oleObject150.bin"/><Relationship Id="rId348" Type="http://schemas.openxmlformats.org/officeDocument/2006/relationships/oleObject" Target="embeddings/oleObject160.bin"/><Relationship Id="rId369" Type="http://schemas.openxmlformats.org/officeDocument/2006/relationships/image" Target="media/image192.wmf"/><Relationship Id="rId152" Type="http://schemas.openxmlformats.org/officeDocument/2006/relationships/image" Target="media/image83.wmf"/><Relationship Id="rId173" Type="http://schemas.openxmlformats.org/officeDocument/2006/relationships/oleObject" Target="embeddings/oleObject73.bin"/><Relationship Id="rId194" Type="http://schemas.openxmlformats.org/officeDocument/2006/relationships/image" Target="media/image104.wmf"/><Relationship Id="rId208" Type="http://schemas.openxmlformats.org/officeDocument/2006/relationships/image" Target="media/image111.wmf"/><Relationship Id="rId229" Type="http://schemas.openxmlformats.org/officeDocument/2006/relationships/oleObject" Target="embeddings/oleObject101.bin"/><Relationship Id="rId380" Type="http://schemas.openxmlformats.org/officeDocument/2006/relationships/oleObject" Target="embeddings/oleObject176.bin"/><Relationship Id="rId240" Type="http://schemas.openxmlformats.org/officeDocument/2006/relationships/image" Target="media/image127.wmf"/><Relationship Id="rId261" Type="http://schemas.openxmlformats.org/officeDocument/2006/relationships/oleObject" Target="embeddings/oleObject117.bin"/><Relationship Id="rId14" Type="http://schemas.openxmlformats.org/officeDocument/2006/relationships/oleObject" Target="embeddings/oleObject2.bin"/><Relationship Id="rId35" Type="http://schemas.openxmlformats.org/officeDocument/2006/relationships/image" Target="media/image16.wmf"/><Relationship Id="rId56" Type="http://schemas.openxmlformats.org/officeDocument/2006/relationships/oleObject" Target="embeddings/oleObject18.bin"/><Relationship Id="rId77" Type="http://schemas.openxmlformats.org/officeDocument/2006/relationships/image" Target="media/image41.wmf"/><Relationship Id="rId100" Type="http://schemas.openxmlformats.org/officeDocument/2006/relationships/oleObject" Target="embeddings/oleObject41.bin"/><Relationship Id="rId282" Type="http://schemas.openxmlformats.org/officeDocument/2006/relationships/image" Target="media/image148.wmf"/><Relationship Id="rId317" Type="http://schemas.openxmlformats.org/officeDocument/2006/relationships/oleObject" Target="embeddings/oleObject145.bin"/><Relationship Id="rId338" Type="http://schemas.openxmlformats.org/officeDocument/2006/relationships/image" Target="media/image177.wmf"/><Relationship Id="rId359" Type="http://schemas.openxmlformats.org/officeDocument/2006/relationships/image" Target="media/image187.wmf"/><Relationship Id="rId8" Type="http://schemas.openxmlformats.org/officeDocument/2006/relationships/hyperlink" Target="http://en.wikipedia.org/wiki/(%CE%B5,_%CE%B4)-definition_of_limit" TargetMode="External"/><Relationship Id="rId98" Type="http://schemas.openxmlformats.org/officeDocument/2006/relationships/oleObject" Target="embeddings/oleObject40.bin"/><Relationship Id="rId121" Type="http://schemas.openxmlformats.org/officeDocument/2006/relationships/image" Target="media/image64.wmf"/><Relationship Id="rId142" Type="http://schemas.openxmlformats.org/officeDocument/2006/relationships/image" Target="media/image78.wmf"/><Relationship Id="rId163" Type="http://schemas.openxmlformats.org/officeDocument/2006/relationships/oleObject" Target="embeddings/oleObject68.bin"/><Relationship Id="rId184" Type="http://schemas.openxmlformats.org/officeDocument/2006/relationships/image" Target="media/image99.wmf"/><Relationship Id="rId219" Type="http://schemas.openxmlformats.org/officeDocument/2006/relationships/oleObject" Target="embeddings/oleObject96.bin"/><Relationship Id="rId370" Type="http://schemas.openxmlformats.org/officeDocument/2006/relationships/oleObject" Target="embeddings/oleObject171.bin"/><Relationship Id="rId391" Type="http://schemas.openxmlformats.org/officeDocument/2006/relationships/image" Target="media/image203.wmf"/><Relationship Id="rId405" Type="http://schemas.openxmlformats.org/officeDocument/2006/relationships/image" Target="media/image210.wmf"/><Relationship Id="rId230" Type="http://schemas.openxmlformats.org/officeDocument/2006/relationships/image" Target="media/image122.wmf"/><Relationship Id="rId251" Type="http://schemas.openxmlformats.org/officeDocument/2006/relationships/oleObject" Target="embeddings/oleObject112.bin"/><Relationship Id="rId25" Type="http://schemas.openxmlformats.org/officeDocument/2006/relationships/image" Target="media/image11.wmf"/><Relationship Id="rId46" Type="http://schemas.openxmlformats.org/officeDocument/2006/relationships/image" Target="media/image25.png"/><Relationship Id="rId67" Type="http://schemas.openxmlformats.org/officeDocument/2006/relationships/image" Target="media/image36.wmf"/><Relationship Id="rId272" Type="http://schemas.openxmlformats.org/officeDocument/2006/relationships/image" Target="media/image143.wmf"/><Relationship Id="rId293" Type="http://schemas.openxmlformats.org/officeDocument/2006/relationships/oleObject" Target="embeddings/oleObject133.bin"/><Relationship Id="rId307" Type="http://schemas.openxmlformats.org/officeDocument/2006/relationships/oleObject" Target="embeddings/oleObject140.bin"/><Relationship Id="rId328" Type="http://schemas.openxmlformats.org/officeDocument/2006/relationships/image" Target="media/image171.wmf"/><Relationship Id="rId349" Type="http://schemas.openxmlformats.org/officeDocument/2006/relationships/image" Target="media/image182.wmf"/><Relationship Id="rId88" Type="http://schemas.openxmlformats.org/officeDocument/2006/relationships/oleObject" Target="embeddings/oleObject35.bin"/><Relationship Id="rId111" Type="http://schemas.openxmlformats.org/officeDocument/2006/relationships/image" Target="media/image59.wmf"/><Relationship Id="rId132" Type="http://schemas.openxmlformats.org/officeDocument/2006/relationships/image" Target="media/image73.wmf"/><Relationship Id="rId153" Type="http://schemas.openxmlformats.org/officeDocument/2006/relationships/oleObject" Target="embeddings/oleObject63.bin"/><Relationship Id="rId174" Type="http://schemas.openxmlformats.org/officeDocument/2006/relationships/image" Target="media/image94.wmf"/><Relationship Id="rId195" Type="http://schemas.openxmlformats.org/officeDocument/2006/relationships/oleObject" Target="embeddings/oleObject84.bin"/><Relationship Id="rId209" Type="http://schemas.openxmlformats.org/officeDocument/2006/relationships/oleObject" Target="embeddings/oleObject91.bin"/><Relationship Id="rId360" Type="http://schemas.openxmlformats.org/officeDocument/2006/relationships/oleObject" Target="embeddings/oleObject166.bin"/><Relationship Id="rId381" Type="http://schemas.openxmlformats.org/officeDocument/2006/relationships/image" Target="media/image198.wmf"/><Relationship Id="rId220" Type="http://schemas.openxmlformats.org/officeDocument/2006/relationships/image" Target="media/image117.wmf"/><Relationship Id="rId241" Type="http://schemas.openxmlformats.org/officeDocument/2006/relationships/oleObject" Target="embeddings/oleObject107.bin"/><Relationship Id="rId15" Type="http://schemas.openxmlformats.org/officeDocument/2006/relationships/image" Target="media/image6.wmf"/><Relationship Id="rId36" Type="http://schemas.openxmlformats.org/officeDocument/2006/relationships/oleObject" Target="embeddings/oleObject13.bin"/><Relationship Id="rId57" Type="http://schemas.openxmlformats.org/officeDocument/2006/relationships/oleObject" Target="embeddings/oleObject19.bin"/><Relationship Id="rId262" Type="http://schemas.openxmlformats.org/officeDocument/2006/relationships/image" Target="media/image138.wmf"/><Relationship Id="rId283" Type="http://schemas.openxmlformats.org/officeDocument/2006/relationships/oleObject" Target="embeddings/oleObject128.bin"/><Relationship Id="rId318" Type="http://schemas.openxmlformats.org/officeDocument/2006/relationships/image" Target="media/image166.wmf"/><Relationship Id="rId339" Type="http://schemas.openxmlformats.org/officeDocument/2006/relationships/oleObject" Target="embeddings/oleObject155.bin"/><Relationship Id="rId78" Type="http://schemas.openxmlformats.org/officeDocument/2006/relationships/oleObject" Target="embeddings/oleObject30.bin"/><Relationship Id="rId99" Type="http://schemas.openxmlformats.org/officeDocument/2006/relationships/image" Target="media/image52.wmf"/><Relationship Id="rId101" Type="http://schemas.openxmlformats.org/officeDocument/2006/relationships/image" Target="media/image53.wmf"/><Relationship Id="rId122" Type="http://schemas.openxmlformats.org/officeDocument/2006/relationships/oleObject" Target="embeddings/oleObject51.bin"/><Relationship Id="rId143" Type="http://schemas.openxmlformats.org/officeDocument/2006/relationships/oleObject" Target="embeddings/oleObject58.bin"/><Relationship Id="rId164" Type="http://schemas.openxmlformats.org/officeDocument/2006/relationships/image" Target="media/image89.wmf"/><Relationship Id="rId185" Type="http://schemas.openxmlformats.org/officeDocument/2006/relationships/oleObject" Target="embeddings/oleObject79.bin"/><Relationship Id="rId350" Type="http://schemas.openxmlformats.org/officeDocument/2006/relationships/oleObject" Target="embeddings/oleObject161.bin"/><Relationship Id="rId371" Type="http://schemas.openxmlformats.org/officeDocument/2006/relationships/image" Target="media/image193.wmf"/><Relationship Id="rId406" Type="http://schemas.openxmlformats.org/officeDocument/2006/relationships/oleObject" Target="embeddings/oleObject189.bin"/><Relationship Id="rId9" Type="http://schemas.openxmlformats.org/officeDocument/2006/relationships/image" Target="media/image3.png"/><Relationship Id="rId210" Type="http://schemas.openxmlformats.org/officeDocument/2006/relationships/image" Target="media/image112.wmf"/><Relationship Id="rId392" Type="http://schemas.openxmlformats.org/officeDocument/2006/relationships/oleObject" Target="embeddings/oleObject182.bin"/><Relationship Id="rId26" Type="http://schemas.openxmlformats.org/officeDocument/2006/relationships/oleObject" Target="embeddings/oleObject8.bin"/><Relationship Id="rId231" Type="http://schemas.openxmlformats.org/officeDocument/2006/relationships/oleObject" Target="embeddings/oleObject102.bin"/><Relationship Id="rId252" Type="http://schemas.openxmlformats.org/officeDocument/2006/relationships/image" Target="media/image133.wmf"/><Relationship Id="rId273" Type="http://schemas.openxmlformats.org/officeDocument/2006/relationships/oleObject" Target="embeddings/oleObject123.bin"/><Relationship Id="rId294" Type="http://schemas.openxmlformats.org/officeDocument/2006/relationships/image" Target="media/image154.wmf"/><Relationship Id="rId308" Type="http://schemas.openxmlformats.org/officeDocument/2006/relationships/image" Target="media/image161.wmf"/><Relationship Id="rId329" Type="http://schemas.openxmlformats.org/officeDocument/2006/relationships/oleObject" Target="embeddings/oleObject151.bin"/><Relationship Id="rId47" Type="http://schemas.openxmlformats.org/officeDocument/2006/relationships/image" Target="media/image26.png"/><Relationship Id="rId68" Type="http://schemas.openxmlformats.org/officeDocument/2006/relationships/oleObject" Target="embeddings/oleObject25.bin"/><Relationship Id="rId89" Type="http://schemas.openxmlformats.org/officeDocument/2006/relationships/image" Target="media/image47.wmf"/><Relationship Id="rId112" Type="http://schemas.openxmlformats.org/officeDocument/2006/relationships/oleObject" Target="embeddings/oleObject46.bin"/><Relationship Id="rId133" Type="http://schemas.openxmlformats.org/officeDocument/2006/relationships/oleObject" Target="embeddings/oleObject53.bin"/><Relationship Id="rId154" Type="http://schemas.openxmlformats.org/officeDocument/2006/relationships/image" Target="media/image84.wmf"/><Relationship Id="rId175" Type="http://schemas.openxmlformats.org/officeDocument/2006/relationships/oleObject" Target="embeddings/oleObject74.bin"/><Relationship Id="rId340" Type="http://schemas.openxmlformats.org/officeDocument/2006/relationships/image" Target="media/image178.wmf"/><Relationship Id="rId361" Type="http://schemas.openxmlformats.org/officeDocument/2006/relationships/image" Target="media/image188.wmf"/><Relationship Id="rId196" Type="http://schemas.openxmlformats.org/officeDocument/2006/relationships/image" Target="media/image105.wmf"/><Relationship Id="rId200" Type="http://schemas.openxmlformats.org/officeDocument/2006/relationships/image" Target="media/image107.wmf"/><Relationship Id="rId382" Type="http://schemas.openxmlformats.org/officeDocument/2006/relationships/oleObject" Target="embeddings/oleObject177.bin"/><Relationship Id="rId16" Type="http://schemas.openxmlformats.org/officeDocument/2006/relationships/oleObject" Target="embeddings/oleObject3.bin"/><Relationship Id="rId221" Type="http://schemas.openxmlformats.org/officeDocument/2006/relationships/oleObject" Target="embeddings/oleObject97.bin"/><Relationship Id="rId242" Type="http://schemas.openxmlformats.org/officeDocument/2006/relationships/image" Target="media/image128.wmf"/><Relationship Id="rId263" Type="http://schemas.openxmlformats.org/officeDocument/2006/relationships/oleObject" Target="embeddings/oleObject118.bin"/><Relationship Id="rId284" Type="http://schemas.openxmlformats.org/officeDocument/2006/relationships/image" Target="media/image149.wmf"/><Relationship Id="rId319" Type="http://schemas.openxmlformats.org/officeDocument/2006/relationships/oleObject" Target="embeddings/oleObject146.bin"/><Relationship Id="rId37" Type="http://schemas.openxmlformats.org/officeDocument/2006/relationships/image" Target="media/image17.wmf"/><Relationship Id="rId58" Type="http://schemas.openxmlformats.org/officeDocument/2006/relationships/image" Target="media/image32.wmf"/><Relationship Id="rId79" Type="http://schemas.openxmlformats.org/officeDocument/2006/relationships/image" Target="media/image42.wmf"/><Relationship Id="rId102" Type="http://schemas.openxmlformats.org/officeDocument/2006/relationships/oleObject" Target="embeddings/oleObject42.bin"/><Relationship Id="rId123" Type="http://schemas.openxmlformats.org/officeDocument/2006/relationships/image" Target="media/image65.wmf"/><Relationship Id="rId144" Type="http://schemas.openxmlformats.org/officeDocument/2006/relationships/image" Target="media/image79.wmf"/><Relationship Id="rId330" Type="http://schemas.openxmlformats.org/officeDocument/2006/relationships/image" Target="media/image172.wmf"/><Relationship Id="rId90" Type="http://schemas.openxmlformats.org/officeDocument/2006/relationships/oleObject" Target="embeddings/oleObject36.bin"/><Relationship Id="rId165" Type="http://schemas.openxmlformats.org/officeDocument/2006/relationships/oleObject" Target="embeddings/oleObject69.bin"/><Relationship Id="rId186" Type="http://schemas.openxmlformats.org/officeDocument/2006/relationships/image" Target="media/image100.wmf"/><Relationship Id="rId351" Type="http://schemas.openxmlformats.org/officeDocument/2006/relationships/image" Target="media/image183.wmf"/><Relationship Id="rId372" Type="http://schemas.openxmlformats.org/officeDocument/2006/relationships/oleObject" Target="embeddings/oleObject172.bin"/><Relationship Id="rId393" Type="http://schemas.openxmlformats.org/officeDocument/2006/relationships/image" Target="media/image204.wmf"/><Relationship Id="rId407" Type="http://schemas.openxmlformats.org/officeDocument/2006/relationships/image" Target="media/image211.wmf"/><Relationship Id="rId211" Type="http://schemas.openxmlformats.org/officeDocument/2006/relationships/oleObject" Target="embeddings/oleObject92.bin"/><Relationship Id="rId232" Type="http://schemas.openxmlformats.org/officeDocument/2006/relationships/image" Target="media/image123.wmf"/><Relationship Id="rId253" Type="http://schemas.openxmlformats.org/officeDocument/2006/relationships/oleObject" Target="embeddings/oleObject113.bin"/><Relationship Id="rId274" Type="http://schemas.openxmlformats.org/officeDocument/2006/relationships/image" Target="media/image144.wmf"/><Relationship Id="rId295" Type="http://schemas.openxmlformats.org/officeDocument/2006/relationships/oleObject" Target="embeddings/oleObject134.bin"/><Relationship Id="rId309" Type="http://schemas.openxmlformats.org/officeDocument/2006/relationships/oleObject" Target="embeddings/oleObject141.bin"/><Relationship Id="rId27" Type="http://schemas.openxmlformats.org/officeDocument/2006/relationships/image" Target="media/image12.wmf"/><Relationship Id="rId48" Type="http://schemas.openxmlformats.org/officeDocument/2006/relationships/image" Target="media/image27.png"/><Relationship Id="rId69" Type="http://schemas.openxmlformats.org/officeDocument/2006/relationships/image" Target="media/image37.wmf"/><Relationship Id="rId113" Type="http://schemas.openxmlformats.org/officeDocument/2006/relationships/image" Target="media/image60.wmf"/><Relationship Id="rId134" Type="http://schemas.openxmlformats.org/officeDocument/2006/relationships/image" Target="media/image74.wmf"/><Relationship Id="rId320" Type="http://schemas.openxmlformats.org/officeDocument/2006/relationships/image" Target="media/image167.wmf"/><Relationship Id="rId80" Type="http://schemas.openxmlformats.org/officeDocument/2006/relationships/oleObject" Target="embeddings/oleObject31.bin"/><Relationship Id="rId155" Type="http://schemas.openxmlformats.org/officeDocument/2006/relationships/oleObject" Target="embeddings/oleObject64.bin"/><Relationship Id="rId176" Type="http://schemas.openxmlformats.org/officeDocument/2006/relationships/image" Target="media/image95.wmf"/><Relationship Id="rId197" Type="http://schemas.openxmlformats.org/officeDocument/2006/relationships/oleObject" Target="embeddings/oleObject85.bin"/><Relationship Id="rId341" Type="http://schemas.openxmlformats.org/officeDocument/2006/relationships/oleObject" Target="embeddings/oleObject156.bin"/><Relationship Id="rId362" Type="http://schemas.openxmlformats.org/officeDocument/2006/relationships/oleObject" Target="embeddings/oleObject167.bin"/><Relationship Id="rId383" Type="http://schemas.openxmlformats.org/officeDocument/2006/relationships/image" Target="media/image199.wmf"/><Relationship Id="rId201" Type="http://schemas.openxmlformats.org/officeDocument/2006/relationships/oleObject" Target="embeddings/oleObject87.bin"/><Relationship Id="rId222" Type="http://schemas.openxmlformats.org/officeDocument/2006/relationships/image" Target="media/image118.wmf"/><Relationship Id="rId243" Type="http://schemas.openxmlformats.org/officeDocument/2006/relationships/oleObject" Target="embeddings/oleObject108.bin"/><Relationship Id="rId264" Type="http://schemas.openxmlformats.org/officeDocument/2006/relationships/image" Target="media/image139.wmf"/><Relationship Id="rId285" Type="http://schemas.openxmlformats.org/officeDocument/2006/relationships/oleObject" Target="embeddings/oleObject129.bin"/><Relationship Id="rId17" Type="http://schemas.openxmlformats.org/officeDocument/2006/relationships/image" Target="media/image7.wmf"/><Relationship Id="rId38" Type="http://schemas.openxmlformats.org/officeDocument/2006/relationships/oleObject" Target="embeddings/oleObject14.bin"/><Relationship Id="rId59" Type="http://schemas.openxmlformats.org/officeDocument/2006/relationships/oleObject" Target="embeddings/oleObject20.bin"/><Relationship Id="rId103" Type="http://schemas.openxmlformats.org/officeDocument/2006/relationships/image" Target="media/image54.wmf"/><Relationship Id="rId124" Type="http://schemas.openxmlformats.org/officeDocument/2006/relationships/oleObject" Target="embeddings/oleObject52.bin"/><Relationship Id="rId310" Type="http://schemas.openxmlformats.org/officeDocument/2006/relationships/image" Target="media/image162.wmf"/><Relationship Id="rId70" Type="http://schemas.openxmlformats.org/officeDocument/2006/relationships/oleObject" Target="embeddings/oleObject26.bin"/><Relationship Id="rId91" Type="http://schemas.openxmlformats.org/officeDocument/2006/relationships/image" Target="media/image48.wmf"/><Relationship Id="rId145" Type="http://schemas.openxmlformats.org/officeDocument/2006/relationships/oleObject" Target="embeddings/oleObject59.bin"/><Relationship Id="rId166" Type="http://schemas.openxmlformats.org/officeDocument/2006/relationships/image" Target="media/image90.wmf"/><Relationship Id="rId187" Type="http://schemas.openxmlformats.org/officeDocument/2006/relationships/oleObject" Target="embeddings/oleObject80.bin"/><Relationship Id="rId331" Type="http://schemas.openxmlformats.org/officeDocument/2006/relationships/oleObject" Target="embeddings/oleObject152.bin"/><Relationship Id="rId352" Type="http://schemas.openxmlformats.org/officeDocument/2006/relationships/oleObject" Target="embeddings/oleObject162.bin"/><Relationship Id="rId373" Type="http://schemas.openxmlformats.org/officeDocument/2006/relationships/image" Target="media/image194.wmf"/><Relationship Id="rId394" Type="http://schemas.openxmlformats.org/officeDocument/2006/relationships/oleObject" Target="embeddings/oleObject183.bin"/><Relationship Id="rId408" Type="http://schemas.openxmlformats.org/officeDocument/2006/relationships/oleObject" Target="embeddings/oleObject190.bin"/><Relationship Id="rId1" Type="http://schemas.openxmlformats.org/officeDocument/2006/relationships/numbering" Target="numbering.xml"/><Relationship Id="rId212" Type="http://schemas.openxmlformats.org/officeDocument/2006/relationships/image" Target="media/image113.wmf"/><Relationship Id="rId233" Type="http://schemas.openxmlformats.org/officeDocument/2006/relationships/oleObject" Target="embeddings/oleObject103.bin"/><Relationship Id="rId254" Type="http://schemas.openxmlformats.org/officeDocument/2006/relationships/image" Target="media/image134.wmf"/><Relationship Id="rId28" Type="http://schemas.openxmlformats.org/officeDocument/2006/relationships/oleObject" Target="embeddings/oleObject9.bin"/><Relationship Id="rId49" Type="http://schemas.openxmlformats.org/officeDocument/2006/relationships/image" Target="media/image28.wmf"/><Relationship Id="rId114" Type="http://schemas.openxmlformats.org/officeDocument/2006/relationships/oleObject" Target="embeddings/oleObject47.bin"/><Relationship Id="rId275" Type="http://schemas.openxmlformats.org/officeDocument/2006/relationships/oleObject" Target="embeddings/oleObject124.bin"/><Relationship Id="rId296" Type="http://schemas.openxmlformats.org/officeDocument/2006/relationships/image" Target="media/image155.wmf"/><Relationship Id="rId300" Type="http://schemas.openxmlformats.org/officeDocument/2006/relationships/image" Target="media/image157.wmf"/><Relationship Id="rId60" Type="http://schemas.openxmlformats.org/officeDocument/2006/relationships/image" Target="media/image33.wmf"/><Relationship Id="rId81" Type="http://schemas.openxmlformats.org/officeDocument/2006/relationships/image" Target="media/image43.wmf"/><Relationship Id="rId135" Type="http://schemas.openxmlformats.org/officeDocument/2006/relationships/oleObject" Target="embeddings/oleObject54.bin"/><Relationship Id="rId156" Type="http://schemas.openxmlformats.org/officeDocument/2006/relationships/image" Target="media/image85.wmf"/><Relationship Id="rId177" Type="http://schemas.openxmlformats.org/officeDocument/2006/relationships/oleObject" Target="embeddings/oleObject75.bin"/><Relationship Id="rId198" Type="http://schemas.openxmlformats.org/officeDocument/2006/relationships/image" Target="media/image106.wmf"/><Relationship Id="rId321" Type="http://schemas.openxmlformats.org/officeDocument/2006/relationships/oleObject" Target="embeddings/oleObject147.bin"/><Relationship Id="rId342" Type="http://schemas.openxmlformats.org/officeDocument/2006/relationships/image" Target="media/image179.wmf"/><Relationship Id="rId363" Type="http://schemas.openxmlformats.org/officeDocument/2006/relationships/image" Target="media/image189.wmf"/><Relationship Id="rId384" Type="http://schemas.openxmlformats.org/officeDocument/2006/relationships/oleObject" Target="embeddings/oleObject178.bin"/><Relationship Id="rId202" Type="http://schemas.openxmlformats.org/officeDocument/2006/relationships/image" Target="media/image108.wmf"/><Relationship Id="rId223" Type="http://schemas.openxmlformats.org/officeDocument/2006/relationships/oleObject" Target="embeddings/oleObject98.bin"/><Relationship Id="rId244" Type="http://schemas.openxmlformats.org/officeDocument/2006/relationships/image" Target="media/image129.wmf"/><Relationship Id="rId18" Type="http://schemas.openxmlformats.org/officeDocument/2006/relationships/oleObject" Target="embeddings/oleObject4.bin"/><Relationship Id="rId39" Type="http://schemas.openxmlformats.org/officeDocument/2006/relationships/image" Target="media/image18.png"/><Relationship Id="rId265" Type="http://schemas.openxmlformats.org/officeDocument/2006/relationships/oleObject" Target="embeddings/oleObject119.bin"/><Relationship Id="rId286" Type="http://schemas.openxmlformats.org/officeDocument/2006/relationships/image" Target="media/image150.wmf"/><Relationship Id="rId50" Type="http://schemas.openxmlformats.org/officeDocument/2006/relationships/oleObject" Target="embeddings/oleObject15.bin"/><Relationship Id="rId104" Type="http://schemas.openxmlformats.org/officeDocument/2006/relationships/oleObject" Target="embeddings/oleObject43.bin"/><Relationship Id="rId125" Type="http://schemas.openxmlformats.org/officeDocument/2006/relationships/image" Target="media/image66.png"/><Relationship Id="rId146" Type="http://schemas.openxmlformats.org/officeDocument/2006/relationships/image" Target="media/image80.wmf"/><Relationship Id="rId167" Type="http://schemas.openxmlformats.org/officeDocument/2006/relationships/oleObject" Target="embeddings/oleObject70.bin"/><Relationship Id="rId188" Type="http://schemas.openxmlformats.org/officeDocument/2006/relationships/image" Target="media/image101.wmf"/><Relationship Id="rId311" Type="http://schemas.openxmlformats.org/officeDocument/2006/relationships/oleObject" Target="embeddings/oleObject142.bin"/><Relationship Id="rId332" Type="http://schemas.openxmlformats.org/officeDocument/2006/relationships/image" Target="media/image173.wmf"/><Relationship Id="rId353" Type="http://schemas.openxmlformats.org/officeDocument/2006/relationships/image" Target="media/image184.wmf"/><Relationship Id="rId374" Type="http://schemas.openxmlformats.org/officeDocument/2006/relationships/oleObject" Target="embeddings/oleObject173.bin"/><Relationship Id="rId395" Type="http://schemas.openxmlformats.org/officeDocument/2006/relationships/image" Target="media/image205.wmf"/><Relationship Id="rId409" Type="http://schemas.openxmlformats.org/officeDocument/2006/relationships/image" Target="media/image212.wmf"/><Relationship Id="rId71" Type="http://schemas.openxmlformats.org/officeDocument/2006/relationships/image" Target="media/image38.wmf"/><Relationship Id="rId92" Type="http://schemas.openxmlformats.org/officeDocument/2006/relationships/oleObject" Target="embeddings/oleObject37.bin"/><Relationship Id="rId213" Type="http://schemas.openxmlformats.org/officeDocument/2006/relationships/oleObject" Target="embeddings/oleObject93.bin"/><Relationship Id="rId234" Type="http://schemas.openxmlformats.org/officeDocument/2006/relationships/image" Target="media/image124.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14.bin"/><Relationship Id="rId276" Type="http://schemas.openxmlformats.org/officeDocument/2006/relationships/image" Target="media/image145.wmf"/><Relationship Id="rId297" Type="http://schemas.openxmlformats.org/officeDocument/2006/relationships/oleObject" Target="embeddings/oleObject135.bin"/><Relationship Id="rId40" Type="http://schemas.openxmlformats.org/officeDocument/2006/relationships/image" Target="media/image19.png"/><Relationship Id="rId115" Type="http://schemas.openxmlformats.org/officeDocument/2006/relationships/image" Target="media/image61.wmf"/><Relationship Id="rId136" Type="http://schemas.openxmlformats.org/officeDocument/2006/relationships/image" Target="media/image75.wmf"/><Relationship Id="rId157" Type="http://schemas.openxmlformats.org/officeDocument/2006/relationships/oleObject" Target="embeddings/oleObject65.bin"/><Relationship Id="rId178" Type="http://schemas.openxmlformats.org/officeDocument/2006/relationships/image" Target="media/image96.wmf"/><Relationship Id="rId301" Type="http://schemas.openxmlformats.org/officeDocument/2006/relationships/oleObject" Target="embeddings/oleObject137.bin"/><Relationship Id="rId322" Type="http://schemas.openxmlformats.org/officeDocument/2006/relationships/image" Target="media/image168.wmf"/><Relationship Id="rId343" Type="http://schemas.openxmlformats.org/officeDocument/2006/relationships/oleObject" Target="embeddings/oleObject157.bin"/><Relationship Id="rId364" Type="http://schemas.openxmlformats.org/officeDocument/2006/relationships/oleObject" Target="embeddings/oleObject168.bin"/><Relationship Id="rId61" Type="http://schemas.openxmlformats.org/officeDocument/2006/relationships/oleObject" Target="embeddings/oleObject21.bin"/><Relationship Id="rId82" Type="http://schemas.openxmlformats.org/officeDocument/2006/relationships/oleObject" Target="embeddings/oleObject32.bin"/><Relationship Id="rId199" Type="http://schemas.openxmlformats.org/officeDocument/2006/relationships/oleObject" Target="embeddings/oleObject86.bin"/><Relationship Id="rId203" Type="http://schemas.openxmlformats.org/officeDocument/2006/relationships/oleObject" Target="embeddings/oleObject88.bin"/><Relationship Id="rId385" Type="http://schemas.openxmlformats.org/officeDocument/2006/relationships/image" Target="media/image200.wmf"/><Relationship Id="rId19" Type="http://schemas.openxmlformats.org/officeDocument/2006/relationships/image" Target="media/image8.wmf"/><Relationship Id="rId224" Type="http://schemas.openxmlformats.org/officeDocument/2006/relationships/image" Target="media/image119.wmf"/><Relationship Id="rId245" Type="http://schemas.openxmlformats.org/officeDocument/2006/relationships/oleObject" Target="embeddings/oleObject109.bin"/><Relationship Id="rId266" Type="http://schemas.openxmlformats.org/officeDocument/2006/relationships/image" Target="media/image140.wmf"/><Relationship Id="rId287" Type="http://schemas.openxmlformats.org/officeDocument/2006/relationships/oleObject" Target="embeddings/oleObject130.bin"/><Relationship Id="rId410" Type="http://schemas.openxmlformats.org/officeDocument/2006/relationships/oleObject" Target="embeddings/oleObject191.bin"/><Relationship Id="rId30" Type="http://schemas.openxmlformats.org/officeDocument/2006/relationships/oleObject" Target="embeddings/oleObject10.bin"/><Relationship Id="rId105" Type="http://schemas.openxmlformats.org/officeDocument/2006/relationships/image" Target="media/image55.png"/><Relationship Id="rId126" Type="http://schemas.openxmlformats.org/officeDocument/2006/relationships/image" Target="media/image67.png"/><Relationship Id="rId147" Type="http://schemas.openxmlformats.org/officeDocument/2006/relationships/oleObject" Target="embeddings/oleObject60.bin"/><Relationship Id="rId168" Type="http://schemas.openxmlformats.org/officeDocument/2006/relationships/image" Target="media/image91.wmf"/><Relationship Id="rId312" Type="http://schemas.openxmlformats.org/officeDocument/2006/relationships/image" Target="media/image163.wmf"/><Relationship Id="rId333" Type="http://schemas.openxmlformats.org/officeDocument/2006/relationships/oleObject" Target="embeddings/oleObject153.bin"/><Relationship Id="rId354" Type="http://schemas.openxmlformats.org/officeDocument/2006/relationships/oleObject" Target="embeddings/oleObject163.bin"/><Relationship Id="rId51" Type="http://schemas.openxmlformats.org/officeDocument/2006/relationships/image" Target="media/image29.wmf"/><Relationship Id="rId72" Type="http://schemas.openxmlformats.org/officeDocument/2006/relationships/oleObject" Target="embeddings/oleObject27.bin"/><Relationship Id="rId93" Type="http://schemas.openxmlformats.org/officeDocument/2006/relationships/image" Target="media/image49.wmf"/><Relationship Id="rId189" Type="http://schemas.openxmlformats.org/officeDocument/2006/relationships/oleObject" Target="embeddings/oleObject81.bin"/><Relationship Id="rId375" Type="http://schemas.openxmlformats.org/officeDocument/2006/relationships/image" Target="media/image195.wmf"/><Relationship Id="rId396" Type="http://schemas.openxmlformats.org/officeDocument/2006/relationships/oleObject" Target="embeddings/oleObject184.bin"/><Relationship Id="rId3" Type="http://schemas.openxmlformats.org/officeDocument/2006/relationships/settings" Target="settings.xml"/><Relationship Id="rId214" Type="http://schemas.openxmlformats.org/officeDocument/2006/relationships/image" Target="media/image114.wmf"/><Relationship Id="rId235" Type="http://schemas.openxmlformats.org/officeDocument/2006/relationships/oleObject" Target="embeddings/oleObject104.bin"/><Relationship Id="rId256" Type="http://schemas.openxmlformats.org/officeDocument/2006/relationships/image" Target="media/image135.wmf"/><Relationship Id="rId277" Type="http://schemas.openxmlformats.org/officeDocument/2006/relationships/oleObject" Target="embeddings/oleObject125.bin"/><Relationship Id="rId298" Type="http://schemas.openxmlformats.org/officeDocument/2006/relationships/image" Target="media/image156.wmf"/><Relationship Id="rId400" Type="http://schemas.openxmlformats.org/officeDocument/2006/relationships/oleObject" Target="embeddings/oleObject186.bin"/><Relationship Id="rId116" Type="http://schemas.openxmlformats.org/officeDocument/2006/relationships/oleObject" Target="embeddings/oleObject48.bin"/><Relationship Id="rId137" Type="http://schemas.openxmlformats.org/officeDocument/2006/relationships/oleObject" Target="embeddings/oleObject55.bin"/><Relationship Id="rId158" Type="http://schemas.openxmlformats.org/officeDocument/2006/relationships/image" Target="media/image86.wmf"/><Relationship Id="rId302" Type="http://schemas.openxmlformats.org/officeDocument/2006/relationships/image" Target="media/image158.wmf"/><Relationship Id="rId323" Type="http://schemas.openxmlformats.org/officeDocument/2006/relationships/oleObject" Target="embeddings/oleObject148.bin"/><Relationship Id="rId344" Type="http://schemas.openxmlformats.org/officeDocument/2006/relationships/image" Target="media/image180.wmf"/><Relationship Id="rId20" Type="http://schemas.openxmlformats.org/officeDocument/2006/relationships/oleObject" Target="embeddings/oleObject5.bin"/><Relationship Id="rId41" Type="http://schemas.openxmlformats.org/officeDocument/2006/relationships/image" Target="media/image20.png"/><Relationship Id="rId62" Type="http://schemas.openxmlformats.org/officeDocument/2006/relationships/image" Target="media/image34.wmf"/><Relationship Id="rId83" Type="http://schemas.openxmlformats.org/officeDocument/2006/relationships/image" Target="media/image44.wmf"/><Relationship Id="rId179" Type="http://schemas.openxmlformats.org/officeDocument/2006/relationships/oleObject" Target="embeddings/oleObject76.bin"/><Relationship Id="rId365" Type="http://schemas.openxmlformats.org/officeDocument/2006/relationships/image" Target="media/image190.wmf"/><Relationship Id="rId386" Type="http://schemas.openxmlformats.org/officeDocument/2006/relationships/oleObject" Target="embeddings/oleObject179.bin"/><Relationship Id="rId190" Type="http://schemas.openxmlformats.org/officeDocument/2006/relationships/image" Target="media/image102.wmf"/><Relationship Id="rId204" Type="http://schemas.openxmlformats.org/officeDocument/2006/relationships/image" Target="media/image109.wmf"/><Relationship Id="rId225" Type="http://schemas.openxmlformats.org/officeDocument/2006/relationships/oleObject" Target="embeddings/oleObject99.bin"/><Relationship Id="rId246" Type="http://schemas.openxmlformats.org/officeDocument/2006/relationships/image" Target="media/image130.wmf"/><Relationship Id="rId267" Type="http://schemas.openxmlformats.org/officeDocument/2006/relationships/oleObject" Target="embeddings/oleObject120.bin"/><Relationship Id="rId288" Type="http://schemas.openxmlformats.org/officeDocument/2006/relationships/image" Target="media/image151.wmf"/><Relationship Id="rId411" Type="http://schemas.openxmlformats.org/officeDocument/2006/relationships/footer" Target="footer1.xml"/><Relationship Id="rId106" Type="http://schemas.openxmlformats.org/officeDocument/2006/relationships/image" Target="media/image56.png"/><Relationship Id="rId127" Type="http://schemas.openxmlformats.org/officeDocument/2006/relationships/image" Target="media/image68.png"/><Relationship Id="rId313" Type="http://schemas.openxmlformats.org/officeDocument/2006/relationships/oleObject" Target="embeddings/oleObject143.bin"/><Relationship Id="rId10" Type="http://schemas.openxmlformats.org/officeDocument/2006/relationships/hyperlink" Target="http://en.wikipedia.org/wiki/Real_line" TargetMode="External"/><Relationship Id="rId31" Type="http://schemas.openxmlformats.org/officeDocument/2006/relationships/image" Target="media/image14.wmf"/><Relationship Id="rId52" Type="http://schemas.openxmlformats.org/officeDocument/2006/relationships/oleObject" Target="embeddings/oleObject16.bin"/><Relationship Id="rId73" Type="http://schemas.openxmlformats.org/officeDocument/2006/relationships/image" Target="media/image39.wmf"/><Relationship Id="rId94" Type="http://schemas.openxmlformats.org/officeDocument/2006/relationships/oleObject" Target="embeddings/oleObject38.bin"/><Relationship Id="rId148" Type="http://schemas.openxmlformats.org/officeDocument/2006/relationships/image" Target="media/image81.wmf"/><Relationship Id="rId169" Type="http://schemas.openxmlformats.org/officeDocument/2006/relationships/oleObject" Target="embeddings/oleObject71.bin"/><Relationship Id="rId334" Type="http://schemas.openxmlformats.org/officeDocument/2006/relationships/image" Target="media/image174.wmf"/><Relationship Id="rId355" Type="http://schemas.openxmlformats.org/officeDocument/2006/relationships/image" Target="media/image185.wmf"/><Relationship Id="rId376" Type="http://schemas.openxmlformats.org/officeDocument/2006/relationships/oleObject" Target="embeddings/oleObject174.bin"/><Relationship Id="rId397" Type="http://schemas.openxmlformats.org/officeDocument/2006/relationships/image" Target="media/image206.wmf"/><Relationship Id="rId4" Type="http://schemas.openxmlformats.org/officeDocument/2006/relationships/webSettings" Target="webSettings.xml"/><Relationship Id="rId180" Type="http://schemas.openxmlformats.org/officeDocument/2006/relationships/image" Target="media/image97.wmf"/><Relationship Id="rId215" Type="http://schemas.openxmlformats.org/officeDocument/2006/relationships/oleObject" Target="embeddings/oleObject94.bin"/><Relationship Id="rId236" Type="http://schemas.openxmlformats.org/officeDocument/2006/relationships/image" Target="media/image125.wmf"/><Relationship Id="rId257" Type="http://schemas.openxmlformats.org/officeDocument/2006/relationships/oleObject" Target="embeddings/oleObject115.bin"/><Relationship Id="rId278" Type="http://schemas.openxmlformats.org/officeDocument/2006/relationships/image" Target="media/image146.wmf"/><Relationship Id="rId401" Type="http://schemas.openxmlformats.org/officeDocument/2006/relationships/image" Target="media/image208.wmf"/><Relationship Id="rId303" Type="http://schemas.openxmlformats.org/officeDocument/2006/relationships/oleObject" Target="embeddings/oleObject138.bin"/><Relationship Id="rId42" Type="http://schemas.openxmlformats.org/officeDocument/2006/relationships/image" Target="media/image21.png"/><Relationship Id="rId84" Type="http://schemas.openxmlformats.org/officeDocument/2006/relationships/oleObject" Target="embeddings/oleObject33.bin"/><Relationship Id="rId138" Type="http://schemas.openxmlformats.org/officeDocument/2006/relationships/image" Target="media/image76.wmf"/><Relationship Id="rId345" Type="http://schemas.openxmlformats.org/officeDocument/2006/relationships/oleObject" Target="embeddings/oleObject158.bin"/><Relationship Id="rId387" Type="http://schemas.openxmlformats.org/officeDocument/2006/relationships/image" Target="media/image201.wmf"/><Relationship Id="rId191" Type="http://schemas.openxmlformats.org/officeDocument/2006/relationships/oleObject" Target="embeddings/oleObject82.bin"/><Relationship Id="rId205" Type="http://schemas.openxmlformats.org/officeDocument/2006/relationships/oleObject" Target="embeddings/oleObject89.bin"/><Relationship Id="rId247" Type="http://schemas.openxmlformats.org/officeDocument/2006/relationships/oleObject" Target="embeddings/oleObject110.bin"/><Relationship Id="rId412" Type="http://schemas.openxmlformats.org/officeDocument/2006/relationships/footer" Target="footer2.xml"/><Relationship Id="rId107" Type="http://schemas.openxmlformats.org/officeDocument/2006/relationships/image" Target="media/image57.wmf"/><Relationship Id="rId289" Type="http://schemas.openxmlformats.org/officeDocument/2006/relationships/oleObject" Target="embeddings/oleObject131.bin"/><Relationship Id="rId11" Type="http://schemas.openxmlformats.org/officeDocument/2006/relationships/image" Target="media/image4.wmf"/><Relationship Id="rId53" Type="http://schemas.openxmlformats.org/officeDocument/2006/relationships/image" Target="media/image30.wmf"/><Relationship Id="rId149" Type="http://schemas.openxmlformats.org/officeDocument/2006/relationships/oleObject" Target="embeddings/oleObject61.bin"/><Relationship Id="rId314" Type="http://schemas.openxmlformats.org/officeDocument/2006/relationships/image" Target="media/image164.wmf"/><Relationship Id="rId356" Type="http://schemas.openxmlformats.org/officeDocument/2006/relationships/oleObject" Target="embeddings/oleObject164.bin"/><Relationship Id="rId398" Type="http://schemas.openxmlformats.org/officeDocument/2006/relationships/oleObject" Target="embeddings/oleObject185.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2429</Words>
  <Characters>13848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Пирогова 15</Company>
  <LinksUpToDate>false</LinksUpToDate>
  <CharactersWithSpaces>16245</CharactersWithSpaces>
  <SharedDoc>false</SharedDoc>
  <HLinks>
    <vt:vector size="48" baseType="variant">
      <vt:variant>
        <vt:i4>6225982</vt:i4>
      </vt:variant>
      <vt:variant>
        <vt:i4>120</vt:i4>
      </vt:variant>
      <vt:variant>
        <vt:i4>0</vt:i4>
      </vt:variant>
      <vt:variant>
        <vt:i4>5</vt:i4>
      </vt:variant>
      <vt:variant>
        <vt:lpwstr>http://en.wikipedia.org/wiki/Real_line</vt:lpwstr>
      </vt:variant>
      <vt:variant>
        <vt:lpwstr/>
      </vt:variant>
      <vt:variant>
        <vt:i4>1441919</vt:i4>
      </vt:variant>
      <vt:variant>
        <vt:i4>114</vt:i4>
      </vt:variant>
      <vt:variant>
        <vt:i4>0</vt:i4>
      </vt:variant>
      <vt:variant>
        <vt:i4>5</vt:i4>
      </vt:variant>
      <vt:variant>
        <vt:lpwstr>http://en.wikipedia.org/wiki/(%CE%B5,_%CE%B4)-definition_of_limit</vt:lpwstr>
      </vt:variant>
      <vt:variant>
        <vt:lpwstr/>
      </vt:variant>
      <vt:variant>
        <vt:i4>3539034</vt:i4>
      </vt:variant>
      <vt:variant>
        <vt:i4>78</vt:i4>
      </vt:variant>
      <vt:variant>
        <vt:i4>0</vt:i4>
      </vt:variant>
      <vt:variant>
        <vt:i4>5</vt:i4>
      </vt:variant>
      <vt:variant>
        <vt:lpwstr>http://en.wikipedia.org/wiki/Real_number</vt:lpwstr>
      </vt:variant>
      <vt:variant>
        <vt:lpwstr/>
      </vt:variant>
      <vt:variant>
        <vt:i4>6488101</vt:i4>
      </vt:variant>
      <vt:variant>
        <vt:i4>27</vt:i4>
      </vt:variant>
      <vt:variant>
        <vt:i4>0</vt:i4>
      </vt:variant>
      <vt:variant>
        <vt:i4>5</vt:i4>
      </vt:variant>
      <vt:variant>
        <vt:lpwstr>http://en.wikipedia.org/wiki/Multiplication</vt:lpwstr>
      </vt:variant>
      <vt:variant>
        <vt:lpwstr/>
      </vt:variant>
      <vt:variant>
        <vt:i4>3539034</vt:i4>
      </vt:variant>
      <vt:variant>
        <vt:i4>21</vt:i4>
      </vt:variant>
      <vt:variant>
        <vt:i4>0</vt:i4>
      </vt:variant>
      <vt:variant>
        <vt:i4>5</vt:i4>
      </vt:variant>
      <vt:variant>
        <vt:lpwstr>http://en.wikipedia.org/wiki/Real_number</vt:lpwstr>
      </vt:variant>
      <vt:variant>
        <vt:lpwstr/>
      </vt:variant>
      <vt:variant>
        <vt:i4>393321</vt:i4>
      </vt:variant>
      <vt:variant>
        <vt:i4>9</vt:i4>
      </vt:variant>
      <vt:variant>
        <vt:i4>0</vt:i4>
      </vt:variant>
      <vt:variant>
        <vt:i4>5</vt:i4>
      </vt:variant>
      <vt:variant>
        <vt:lpwstr>http://en.wikipedia.org/wiki/For_all</vt:lpwstr>
      </vt:variant>
      <vt:variant>
        <vt:lpwstr/>
      </vt:variant>
      <vt:variant>
        <vt:i4>393321</vt:i4>
      </vt:variant>
      <vt:variant>
        <vt:i4>6</vt:i4>
      </vt:variant>
      <vt:variant>
        <vt:i4>0</vt:i4>
      </vt:variant>
      <vt:variant>
        <vt:i4>5</vt:i4>
      </vt:variant>
      <vt:variant>
        <vt:lpwstr>http://en.wikipedia.org/wiki/For_all</vt:lpwstr>
      </vt:variant>
      <vt:variant>
        <vt:lpwstr/>
      </vt:variant>
      <vt:variant>
        <vt:i4>393321</vt:i4>
      </vt:variant>
      <vt:variant>
        <vt:i4>3</vt:i4>
      </vt:variant>
      <vt:variant>
        <vt:i4>0</vt:i4>
      </vt:variant>
      <vt:variant>
        <vt:i4>5</vt:i4>
      </vt:variant>
      <vt:variant>
        <vt:lpwstr>http://en.wikipedia.org/wiki/For_all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Оразбекова Л. Н.</dc:creator>
  <cp:lastModifiedBy>Dostilek Dauitbek</cp:lastModifiedBy>
  <cp:revision>3</cp:revision>
  <cp:lastPrinted>2006-09-12T09:40:00Z</cp:lastPrinted>
  <dcterms:created xsi:type="dcterms:W3CDTF">2015-10-25T18:32:00Z</dcterms:created>
  <dcterms:modified xsi:type="dcterms:W3CDTF">2022-11-03T10:44:00Z</dcterms:modified>
</cp:coreProperties>
</file>