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C5" w:rsidRPr="00E306C5" w:rsidRDefault="00E306C5" w:rsidP="00E306C5">
      <w:pPr>
        <w:spacing w:after="0"/>
        <w:ind w:firstLine="426"/>
        <w:jc w:val="center"/>
        <w:rPr>
          <w:rFonts w:ascii="Times New Roman" w:hAnsi="Times New Roman" w:cs="Times New Roman"/>
          <w:b/>
          <w:sz w:val="24"/>
          <w:szCs w:val="24"/>
          <w:lang w:val="en-US"/>
        </w:rPr>
      </w:pPr>
      <w:r w:rsidRPr="00E306C5">
        <w:rPr>
          <w:rFonts w:ascii="Times New Roman" w:hAnsi="Times New Roman" w:cs="Times New Roman"/>
          <w:b/>
          <w:color w:val="000000"/>
          <w:sz w:val="24"/>
          <w:szCs w:val="24"/>
          <w:lang w:val="en-US" w:eastAsia="ru-RU" w:bidi="ru-RU"/>
        </w:rPr>
        <w:t>§</w:t>
      </w:r>
      <w:r w:rsidRPr="00E306C5">
        <w:rPr>
          <w:rFonts w:ascii="Times New Roman" w:hAnsi="Times New Roman" w:cs="Times New Roman"/>
          <w:b/>
          <w:sz w:val="24"/>
          <w:szCs w:val="24"/>
          <w:lang w:val="en-US"/>
        </w:rPr>
        <w:t>7</w:t>
      </w:r>
    </w:p>
    <w:p w:rsidR="00E306C5" w:rsidRPr="00603C86" w:rsidRDefault="00E306C5" w:rsidP="00E306C5">
      <w:pPr>
        <w:spacing w:after="0"/>
        <w:ind w:firstLine="426"/>
        <w:jc w:val="center"/>
        <w:rPr>
          <w:rFonts w:ascii="Times New Roman" w:hAnsi="Times New Roman" w:cs="Times New Roman"/>
          <w:b/>
          <w:sz w:val="24"/>
          <w:szCs w:val="24"/>
          <w:lang w:val="en-US"/>
        </w:rPr>
      </w:pPr>
      <w:r w:rsidRPr="00603C86">
        <w:rPr>
          <w:rFonts w:ascii="Times New Roman" w:hAnsi="Times New Roman" w:cs="Times New Roman"/>
          <w:b/>
          <w:sz w:val="24"/>
          <w:szCs w:val="24"/>
          <w:lang w:val="en-US"/>
        </w:rPr>
        <w:t>RULES OF ORGANIZATING THE ACADEMIC PROCESS</w:t>
      </w:r>
    </w:p>
    <w:p w:rsidR="00E306C5" w:rsidRPr="00603C86" w:rsidRDefault="00E306C5" w:rsidP="00E306C5">
      <w:pPr>
        <w:spacing w:after="0"/>
        <w:ind w:firstLine="426"/>
        <w:jc w:val="center"/>
        <w:rPr>
          <w:rFonts w:ascii="Times New Roman" w:hAnsi="Times New Roman" w:cs="Times New Roman"/>
          <w:b/>
          <w:sz w:val="24"/>
          <w:szCs w:val="24"/>
          <w:lang w:val="en-US"/>
        </w:rPr>
      </w:pPr>
      <w:r w:rsidRPr="00603C86">
        <w:rPr>
          <w:rFonts w:ascii="Times New Roman" w:hAnsi="Times New Roman" w:cs="Times New Roman"/>
          <w:b/>
          <w:sz w:val="24"/>
          <w:szCs w:val="24"/>
          <w:lang w:val="en-US"/>
        </w:rPr>
        <w:t xml:space="preserve"> ACCORDING TO CREDIT TECHNOLOGY OF EDUCATION</w:t>
      </w:r>
    </w:p>
    <w:p w:rsidR="00E306C5" w:rsidRPr="00603C86" w:rsidRDefault="00E306C5" w:rsidP="00E306C5">
      <w:pPr>
        <w:spacing w:after="0"/>
        <w:ind w:left="4820" w:firstLine="426"/>
        <w:jc w:val="both"/>
        <w:rPr>
          <w:rFonts w:ascii="Times New Roman" w:hAnsi="Times New Roman" w:cs="Times New Roman"/>
          <w:i/>
          <w:sz w:val="24"/>
          <w:szCs w:val="24"/>
          <w:lang w:val="en-US"/>
        </w:rPr>
      </w:pPr>
      <w:r w:rsidRPr="00603C86">
        <w:rPr>
          <w:rFonts w:ascii="Times New Roman" w:hAnsi="Times New Roman" w:cs="Times New Roman"/>
          <w:i/>
          <w:sz w:val="24"/>
          <w:szCs w:val="24"/>
          <w:lang w:val="en-US"/>
        </w:rPr>
        <w:t xml:space="preserve">Approved </w:t>
      </w:r>
      <w:proofErr w:type="gramStart"/>
      <w:r w:rsidRPr="00603C86">
        <w:rPr>
          <w:rFonts w:ascii="Times New Roman" w:hAnsi="Times New Roman" w:cs="Times New Roman"/>
          <w:i/>
          <w:sz w:val="24"/>
          <w:szCs w:val="24"/>
          <w:lang w:val="en-US"/>
        </w:rPr>
        <w:t>by  Order</w:t>
      </w:r>
      <w:proofErr w:type="gramEnd"/>
    </w:p>
    <w:p w:rsidR="00E306C5" w:rsidRPr="00603C86" w:rsidRDefault="00E306C5" w:rsidP="00E306C5">
      <w:pPr>
        <w:spacing w:after="0"/>
        <w:ind w:left="4820" w:firstLine="426"/>
        <w:jc w:val="both"/>
        <w:rPr>
          <w:rFonts w:ascii="Times New Roman" w:hAnsi="Times New Roman" w:cs="Times New Roman"/>
          <w:i/>
          <w:sz w:val="24"/>
          <w:szCs w:val="24"/>
          <w:lang w:val="en-US"/>
        </w:rPr>
      </w:pPr>
      <w:proofErr w:type="gramStart"/>
      <w:r w:rsidRPr="00603C86">
        <w:rPr>
          <w:rFonts w:ascii="Times New Roman" w:hAnsi="Times New Roman" w:cs="Times New Roman"/>
          <w:i/>
          <w:sz w:val="24"/>
          <w:szCs w:val="24"/>
          <w:lang w:val="en-US"/>
        </w:rPr>
        <w:t>of</w:t>
      </w:r>
      <w:proofErr w:type="gramEnd"/>
      <w:r w:rsidRPr="00603C86">
        <w:rPr>
          <w:rFonts w:ascii="Times New Roman" w:hAnsi="Times New Roman" w:cs="Times New Roman"/>
          <w:i/>
          <w:sz w:val="24"/>
          <w:szCs w:val="24"/>
          <w:lang w:val="en-US"/>
        </w:rPr>
        <w:t xml:space="preserve"> the Minister of Education and Science </w:t>
      </w:r>
    </w:p>
    <w:p w:rsidR="00E306C5" w:rsidRPr="00603C86" w:rsidRDefault="00E306C5" w:rsidP="00E306C5">
      <w:pPr>
        <w:spacing w:after="0"/>
        <w:ind w:left="4820" w:firstLine="426"/>
        <w:jc w:val="both"/>
        <w:rPr>
          <w:rFonts w:ascii="Times New Roman" w:hAnsi="Times New Roman" w:cs="Times New Roman"/>
          <w:i/>
          <w:sz w:val="24"/>
          <w:szCs w:val="24"/>
          <w:lang w:val="en-US"/>
        </w:rPr>
      </w:pPr>
      <w:proofErr w:type="gramStart"/>
      <w:r w:rsidRPr="00603C86">
        <w:rPr>
          <w:rFonts w:ascii="Times New Roman" w:hAnsi="Times New Roman" w:cs="Times New Roman"/>
          <w:i/>
          <w:sz w:val="24"/>
          <w:szCs w:val="24"/>
          <w:lang w:val="en-US"/>
        </w:rPr>
        <w:t>of</w:t>
      </w:r>
      <w:proofErr w:type="gramEnd"/>
      <w:r w:rsidRPr="00603C86">
        <w:rPr>
          <w:rFonts w:ascii="Times New Roman" w:hAnsi="Times New Roman" w:cs="Times New Roman"/>
          <w:i/>
          <w:sz w:val="24"/>
          <w:szCs w:val="24"/>
          <w:lang w:val="en-US"/>
        </w:rPr>
        <w:t xml:space="preserve"> the Republic of Kazakhstan</w:t>
      </w:r>
    </w:p>
    <w:p w:rsidR="00E306C5" w:rsidRPr="00603C86" w:rsidRDefault="00E306C5" w:rsidP="00E306C5">
      <w:pPr>
        <w:spacing w:after="0"/>
        <w:ind w:left="4820" w:firstLine="426"/>
        <w:jc w:val="both"/>
        <w:rPr>
          <w:rFonts w:ascii="Times New Roman" w:hAnsi="Times New Roman" w:cs="Times New Roman"/>
          <w:i/>
          <w:sz w:val="24"/>
          <w:szCs w:val="24"/>
          <w:lang w:val="en-US"/>
        </w:rPr>
      </w:pPr>
      <w:proofErr w:type="gramStart"/>
      <w:r w:rsidRPr="00603C86">
        <w:rPr>
          <w:rFonts w:ascii="Times New Roman" w:hAnsi="Times New Roman" w:cs="Times New Roman"/>
          <w:i/>
          <w:sz w:val="24"/>
          <w:szCs w:val="24"/>
          <w:lang w:val="en-US"/>
        </w:rPr>
        <w:t>dated</w:t>
      </w:r>
      <w:proofErr w:type="gramEnd"/>
      <w:r w:rsidRPr="00603C86">
        <w:rPr>
          <w:rFonts w:ascii="Times New Roman" w:hAnsi="Times New Roman" w:cs="Times New Roman"/>
          <w:i/>
          <w:sz w:val="24"/>
          <w:szCs w:val="24"/>
          <w:lang w:val="en-US"/>
        </w:rPr>
        <w:t xml:space="preserve"> 20 April 2011 Nr.152</w:t>
      </w:r>
    </w:p>
    <w:p w:rsidR="00E306C5" w:rsidRPr="00603C86" w:rsidRDefault="00E306C5" w:rsidP="00E306C5">
      <w:pPr>
        <w:spacing w:after="0"/>
        <w:ind w:left="4820" w:firstLine="426"/>
        <w:jc w:val="both"/>
        <w:rPr>
          <w:rFonts w:ascii="Times New Roman" w:hAnsi="Times New Roman" w:cs="Times New Roman"/>
          <w:i/>
          <w:sz w:val="24"/>
          <w:szCs w:val="24"/>
          <w:lang w:val="en-US"/>
        </w:rPr>
      </w:pPr>
      <w:r w:rsidRPr="00603C86">
        <w:rPr>
          <w:rFonts w:ascii="Times New Roman" w:hAnsi="Times New Roman" w:cs="Times New Roman"/>
          <w:i/>
          <w:sz w:val="24"/>
          <w:szCs w:val="24"/>
          <w:lang w:val="en-US"/>
        </w:rPr>
        <w:t>(</w:t>
      </w:r>
      <w:proofErr w:type="gramStart"/>
      <w:r w:rsidRPr="00603C86">
        <w:rPr>
          <w:rFonts w:ascii="Times New Roman" w:hAnsi="Times New Roman" w:cs="Times New Roman"/>
          <w:i/>
          <w:sz w:val="24"/>
          <w:szCs w:val="24"/>
          <w:lang w:val="en-US"/>
        </w:rPr>
        <w:t>with</w:t>
      </w:r>
      <w:proofErr w:type="gramEnd"/>
      <w:r w:rsidRPr="00603C86">
        <w:rPr>
          <w:rFonts w:ascii="Times New Roman" w:hAnsi="Times New Roman" w:cs="Times New Roman"/>
          <w:i/>
          <w:sz w:val="24"/>
          <w:szCs w:val="24"/>
          <w:lang w:val="en-US"/>
        </w:rPr>
        <w:t xml:space="preserve"> amendments dated 2 June 2014</w:t>
      </w:r>
    </w:p>
    <w:p w:rsidR="00E306C5" w:rsidRDefault="00E306C5" w:rsidP="00E306C5">
      <w:pPr>
        <w:spacing w:after="0"/>
        <w:ind w:left="4820" w:firstLine="426"/>
        <w:jc w:val="both"/>
        <w:rPr>
          <w:rFonts w:ascii="Times New Roman" w:hAnsi="Times New Roman" w:cs="Times New Roman"/>
          <w:i/>
          <w:sz w:val="24"/>
          <w:szCs w:val="24"/>
          <w:lang w:val="en-US"/>
        </w:rPr>
      </w:pPr>
      <w:proofErr w:type="gramStart"/>
      <w:r w:rsidRPr="00603C86">
        <w:rPr>
          <w:rFonts w:ascii="Times New Roman" w:hAnsi="Times New Roman" w:cs="Times New Roman"/>
          <w:i/>
          <w:sz w:val="24"/>
          <w:szCs w:val="24"/>
          <w:lang w:val="en-US"/>
        </w:rPr>
        <w:t>due</w:t>
      </w:r>
      <w:proofErr w:type="gramEnd"/>
      <w:r w:rsidRPr="00603C86">
        <w:rPr>
          <w:rFonts w:ascii="Times New Roman" w:hAnsi="Times New Roman" w:cs="Times New Roman"/>
          <w:i/>
          <w:sz w:val="24"/>
          <w:szCs w:val="24"/>
          <w:lang w:val="en-US"/>
        </w:rPr>
        <w:t xml:space="preserve"> to Order of the Minister of Education and Science of the Republic of Kazakhstan Nr.198) </w:t>
      </w:r>
    </w:p>
    <w:p w:rsidR="00E306C5" w:rsidRPr="00603C86" w:rsidRDefault="00E306C5" w:rsidP="00E306C5">
      <w:pPr>
        <w:spacing w:after="0"/>
        <w:ind w:left="4820" w:firstLine="426"/>
        <w:jc w:val="both"/>
        <w:rPr>
          <w:rFonts w:ascii="Times New Roman" w:hAnsi="Times New Roman" w:cs="Times New Roman"/>
          <w:i/>
          <w:sz w:val="24"/>
          <w:szCs w:val="24"/>
          <w:lang w:val="en-US"/>
        </w:rPr>
      </w:pPr>
    </w:p>
    <w:p w:rsidR="00E306C5" w:rsidRPr="00603C86" w:rsidRDefault="00E306C5" w:rsidP="00E306C5">
      <w:pPr>
        <w:ind w:firstLine="426"/>
        <w:jc w:val="center"/>
        <w:rPr>
          <w:rFonts w:ascii="Times New Roman" w:hAnsi="Times New Roman" w:cs="Times New Roman"/>
          <w:b/>
          <w:sz w:val="24"/>
          <w:szCs w:val="24"/>
          <w:lang w:val="en-US"/>
        </w:rPr>
      </w:pPr>
      <w:r w:rsidRPr="00603C86">
        <w:rPr>
          <w:rFonts w:ascii="Times New Roman" w:hAnsi="Times New Roman" w:cs="Times New Roman"/>
          <w:b/>
          <w:sz w:val="24"/>
          <w:szCs w:val="24"/>
          <w:lang w:val="en-US"/>
        </w:rPr>
        <w:t>1. General provisions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r>
        <w:rPr>
          <w:rFonts w:ascii="Times New Roman" w:hAnsi="Times New Roman" w:cs="Times New Roman"/>
          <w:sz w:val="24"/>
          <w:szCs w:val="24"/>
          <w:lang w:val="en-US"/>
        </w:rPr>
        <w:t>The p</w:t>
      </w:r>
      <w:r w:rsidRPr="00603C86">
        <w:rPr>
          <w:rFonts w:ascii="Times New Roman" w:hAnsi="Times New Roman" w:cs="Times New Roman"/>
          <w:sz w:val="24"/>
          <w:szCs w:val="24"/>
          <w:lang w:val="en-US"/>
        </w:rPr>
        <w:t>resent Rules of organizing the academic process according to credit technology of education (hereinafter referred to as the Rules) were developed to implement the Law of the Republic of Kazakhstan “On Education”.</w:t>
      </w:r>
    </w:p>
    <w:p w:rsidR="00E306C5" w:rsidRPr="00603C86" w:rsidRDefault="00E306C5" w:rsidP="00E306C5">
      <w:pPr>
        <w:spacing w:after="0" w:line="240" w:lineRule="auto"/>
        <w:ind w:firstLine="426"/>
        <w:jc w:val="both"/>
        <w:rPr>
          <w:sz w:val="24"/>
          <w:szCs w:val="24"/>
          <w:lang w:val="en-US"/>
        </w:rPr>
      </w:pPr>
      <w:r w:rsidRPr="00603C86">
        <w:rPr>
          <w:rFonts w:ascii="Times New Roman" w:hAnsi="Times New Roman" w:cs="Times New Roman"/>
          <w:sz w:val="24"/>
          <w:szCs w:val="24"/>
          <w:lang w:val="en-US"/>
        </w:rPr>
        <w:t>2. Unified credit technology of education is implemented for the purposes of international recognition of the national educational program, mobility of students and teachers of educational institutions, as well as for improving the quality of education and ensuring the continuity of all levels of education in educational institutions.</w:t>
      </w:r>
      <w:r w:rsidRPr="00603C86">
        <w:rPr>
          <w:sz w:val="24"/>
          <w:szCs w:val="24"/>
          <w:lang w:val="en-US"/>
        </w:rPr>
        <w:t xml:space="preserve">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 Credit technology of education is performed on the basis of students’ choice and independent planning of the sequence of learning a discipline with the usage of credit as a unified unit of measurement of the volume of academic work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student and teacher.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4. Credit technology of education keeps counts of workload of training activities in accordance with the volume of the teaching material measured in credits.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5. Credit technology of </w:t>
      </w:r>
      <w:proofErr w:type="gramStart"/>
      <w:r w:rsidRPr="00603C86">
        <w:rPr>
          <w:rFonts w:ascii="Times New Roman" w:hAnsi="Times New Roman" w:cs="Times New Roman"/>
          <w:sz w:val="24"/>
          <w:szCs w:val="24"/>
          <w:lang w:val="en-US"/>
        </w:rPr>
        <w:t>education  is</w:t>
      </w:r>
      <w:proofErr w:type="gramEnd"/>
      <w:r w:rsidRPr="00603C86">
        <w:rPr>
          <w:rFonts w:ascii="Times New Roman" w:hAnsi="Times New Roman" w:cs="Times New Roman"/>
          <w:sz w:val="24"/>
          <w:szCs w:val="24"/>
          <w:lang w:val="en-US"/>
        </w:rPr>
        <w:t xml:space="preserve"> a cumulative which means an increasing consideration of previously obtained credits at all levels of education.</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6. The following basic concepts and definitions are used in the Rules: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proofErr w:type="gramStart"/>
      <w:r w:rsidRPr="00603C86">
        <w:rPr>
          <w:rFonts w:ascii="Times New Roman" w:hAnsi="Times New Roman" w:cs="Times New Roman"/>
          <w:sz w:val="24"/>
          <w:szCs w:val="24"/>
          <w:lang w:val="en-US"/>
        </w:rPr>
        <w:t>academic</w:t>
      </w:r>
      <w:proofErr w:type="gramEnd"/>
      <w:r w:rsidRPr="00603C86">
        <w:rPr>
          <w:rFonts w:ascii="Times New Roman" w:hAnsi="Times New Roman" w:cs="Times New Roman"/>
          <w:sz w:val="24"/>
          <w:szCs w:val="24"/>
          <w:lang w:val="en-US"/>
        </w:rPr>
        <w:t xml:space="preserve"> degree (Degree) –a degree awarded by educational institution to a student who </w:t>
      </w:r>
      <w:r>
        <w:rPr>
          <w:rFonts w:ascii="Times New Roman" w:hAnsi="Times New Roman" w:cs="Times New Roman"/>
          <w:sz w:val="24"/>
          <w:szCs w:val="24"/>
          <w:lang w:val="en-US"/>
        </w:rPr>
        <w:t xml:space="preserve">completed </w:t>
      </w:r>
      <w:r w:rsidRPr="00603C86">
        <w:rPr>
          <w:rFonts w:ascii="Times New Roman" w:hAnsi="Times New Roman" w:cs="Times New Roman"/>
          <w:sz w:val="24"/>
          <w:szCs w:val="24"/>
          <w:lang w:val="en-US"/>
        </w:rPr>
        <w:t>a corresponding educational program due to results of final attestation;</w:t>
      </w:r>
    </w:p>
    <w:p w:rsidR="00E306C5" w:rsidRPr="00603C86" w:rsidRDefault="00E306C5" w:rsidP="00E306C5">
      <w:pPr>
        <w:tabs>
          <w:tab w:val="left" w:pos="6521"/>
        </w:tabs>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 academic freedom - a set of responsibilities of subjects of the academic process provided for independent determination of the content of education according to disciplines of elective components, additional types of education and organization of academic activities to establish terms for creative development of students, teachers and application of innovative technologies and training methods;</w:t>
      </w:r>
    </w:p>
    <w:p w:rsidR="00E306C5" w:rsidRPr="00603C86" w:rsidRDefault="00E306C5" w:rsidP="00E306C5">
      <w:pPr>
        <w:tabs>
          <w:tab w:val="left" w:pos="6521"/>
        </w:tabs>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 </w:t>
      </w:r>
      <w:proofErr w:type="gramStart"/>
      <w:r w:rsidRPr="00603C86">
        <w:rPr>
          <w:rFonts w:ascii="Times New Roman" w:hAnsi="Times New Roman" w:cs="Times New Roman"/>
          <w:sz w:val="24"/>
          <w:szCs w:val="24"/>
          <w:lang w:val="en-US"/>
        </w:rPr>
        <w:t>academic</w:t>
      </w:r>
      <w:proofErr w:type="gramEnd"/>
      <w:r w:rsidRPr="00603C86">
        <w:rPr>
          <w:rFonts w:ascii="Times New Roman" w:hAnsi="Times New Roman" w:cs="Times New Roman"/>
          <w:sz w:val="24"/>
          <w:szCs w:val="24"/>
          <w:lang w:val="en-US"/>
        </w:rPr>
        <w:t xml:space="preserve"> term (Term) –</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a period of theoretic training established independently by an educational institution in one of three forms: semester, trimester, quarter;</w:t>
      </w:r>
    </w:p>
    <w:p w:rsidR="00E306C5" w:rsidRPr="00603C86" w:rsidRDefault="00E306C5" w:rsidP="00E306C5">
      <w:pPr>
        <w:tabs>
          <w:tab w:val="left" w:pos="6521"/>
        </w:tabs>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4) </w:t>
      </w:r>
      <w:proofErr w:type="gramStart"/>
      <w:r w:rsidRPr="00603C86">
        <w:rPr>
          <w:rFonts w:ascii="Times New Roman" w:hAnsi="Times New Roman" w:cs="Times New Roman"/>
          <w:sz w:val="24"/>
          <w:szCs w:val="24"/>
          <w:lang w:val="en-US"/>
        </w:rPr>
        <w:t>academic</w:t>
      </w:r>
      <w:proofErr w:type="gramEnd"/>
      <w:r w:rsidRPr="00603C86">
        <w:rPr>
          <w:rFonts w:ascii="Times New Roman" w:hAnsi="Times New Roman" w:cs="Times New Roman"/>
          <w:sz w:val="24"/>
          <w:szCs w:val="24"/>
          <w:lang w:val="en-US"/>
        </w:rPr>
        <w:t xml:space="preserve"> calendar (Academic Calendar) – a calendar of educational and monitoring activities, professional practices throughout the academic year indicating the days off (vacation and holidays);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5) academic mobility is students or research teachers moving to study or conduct research for a specific academic period: semester or academic year to another institution of higher education (within the country or abroad) with obligatory </w:t>
      </w:r>
      <w:r>
        <w:rPr>
          <w:rFonts w:ascii="Times New Roman" w:hAnsi="Times New Roman" w:cs="Times New Roman"/>
          <w:sz w:val="24"/>
          <w:szCs w:val="24"/>
          <w:lang w:val="en-US"/>
        </w:rPr>
        <w:t xml:space="preserve">transfer </w:t>
      </w:r>
      <w:r w:rsidRPr="00603C86">
        <w:rPr>
          <w:rFonts w:ascii="Times New Roman" w:hAnsi="Times New Roman" w:cs="Times New Roman"/>
          <w:sz w:val="24"/>
          <w:szCs w:val="24"/>
          <w:lang w:val="en-US"/>
        </w:rPr>
        <w:t xml:space="preserve">of studied educational programs in the form of credits in their own institution of higher education or for continuation of studies in other institution of higher education;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6) a</w:t>
      </w:r>
      <w:r w:rsidRPr="00603C86">
        <w:rPr>
          <w:rFonts w:ascii="Times New Roman" w:hAnsi="Times New Roman" w:cs="Times New Roman"/>
          <w:sz w:val="24"/>
          <w:szCs w:val="24"/>
          <w:lang w:val="en-US"/>
        </w:rPr>
        <w:t xml:space="preserve">cademic hour - time of contact work of a student with teacher according to a schedule in all kinds of training sessions (classroom work) or due to a individually approved schedule;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7) active hand-out material (Hand-outs) –visual pictorial material handed out in the classroom to motivate students for creative and successful learning of topic (lecture abstracts, references, slides, examples, glossary, tasks for independent work);</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lastRenderedPageBreak/>
        <w:t xml:space="preserve">8) </w:t>
      </w:r>
      <w:proofErr w:type="gramStart"/>
      <w:r w:rsidRPr="00603C86">
        <w:rPr>
          <w:rFonts w:ascii="Times New Roman" w:hAnsi="Times New Roman" w:cs="Times New Roman"/>
          <w:sz w:val="24"/>
          <w:szCs w:val="24"/>
          <w:lang w:val="en-US"/>
        </w:rPr>
        <w:t>an</w:t>
      </w:r>
      <w:proofErr w:type="gramEnd"/>
      <w:r w:rsidRPr="00603C86">
        <w:rPr>
          <w:rFonts w:ascii="Times New Roman" w:hAnsi="Times New Roman" w:cs="Times New Roman"/>
          <w:sz w:val="24"/>
          <w:szCs w:val="24"/>
          <w:lang w:val="en-US"/>
        </w:rPr>
        <w:t xml:space="preserve"> intermediate attestation of students - procedure performed during examinations to assess the quality of student’s mastering of a part or total volume of the academic discipline after its completion;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9) </w:t>
      </w:r>
      <w:proofErr w:type="gramStart"/>
      <w:r w:rsidRPr="00603C86">
        <w:rPr>
          <w:rFonts w:ascii="Times New Roman" w:hAnsi="Times New Roman" w:cs="Times New Roman"/>
          <w:sz w:val="24"/>
          <w:szCs w:val="24"/>
          <w:lang w:val="en-US"/>
        </w:rPr>
        <w:t>final</w:t>
      </w:r>
      <w:proofErr w:type="gramEnd"/>
      <w:r w:rsidRPr="00603C86">
        <w:rPr>
          <w:rFonts w:ascii="Times New Roman" w:hAnsi="Times New Roman" w:cs="Times New Roman"/>
          <w:sz w:val="24"/>
          <w:szCs w:val="24"/>
          <w:lang w:val="en-US"/>
        </w:rPr>
        <w:t xml:space="preserve"> assessment of students (Qualification Examination) - procedure performed to determine students’ level of acquiring academic disciplines stipulated by the State Compulsory Standard of Higher Education;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10) </w:t>
      </w:r>
      <w:proofErr w:type="gramStart"/>
      <w:r w:rsidRPr="00603C86">
        <w:rPr>
          <w:rFonts w:ascii="Times New Roman" w:hAnsi="Times New Roman" w:cs="Times New Roman"/>
          <w:sz w:val="24"/>
          <w:szCs w:val="24"/>
          <w:lang w:val="en-US"/>
        </w:rPr>
        <w:t>academic</w:t>
      </w:r>
      <w:proofErr w:type="gramEnd"/>
      <w:r w:rsidRPr="00603C86">
        <w:rPr>
          <w:rFonts w:ascii="Times New Roman" w:hAnsi="Times New Roman" w:cs="Times New Roman"/>
          <w:sz w:val="24"/>
          <w:szCs w:val="24"/>
          <w:lang w:val="en-US"/>
        </w:rPr>
        <w:t xml:space="preserve"> achievements of students - knowledge, skills and competencies of students acquired by them in learning process and reflecting the current level of personal development;</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11) control of academic achievements of students –inspection of the level of knowledge of students by  various forms of control (current, mid-term and final) and attestation determined independently by an institution of higher education;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12) student’ independent work (further - IWS) - work on a particular list of topics designated for independent studying provided with academic literature and recommendations which is controlled by means of tests, examinations, colloquiums, abstracts, essays and reports; depending on the</w:t>
      </w:r>
      <w:r>
        <w:rPr>
          <w:rFonts w:ascii="Times New Roman" w:hAnsi="Times New Roman" w:cs="Times New Roman"/>
          <w:sz w:val="24"/>
          <w:szCs w:val="24"/>
          <w:lang w:val="en-US"/>
        </w:rPr>
        <w:t xml:space="preserve"> category </w:t>
      </w:r>
      <w:r w:rsidRPr="00603C86">
        <w:rPr>
          <w:rFonts w:ascii="Times New Roman" w:hAnsi="Times New Roman" w:cs="Times New Roman"/>
          <w:sz w:val="24"/>
          <w:szCs w:val="24"/>
          <w:lang w:val="en-US"/>
        </w:rPr>
        <w:t>of students it is divided into student’s independent work (further - IWS), independent work of master</w:t>
      </w:r>
      <w:r>
        <w:rPr>
          <w:rFonts w:ascii="Times New Roman" w:hAnsi="Times New Roman" w:cs="Times New Roman"/>
          <w:sz w:val="24"/>
          <w:szCs w:val="24"/>
          <w:lang w:val="en-US"/>
        </w:rPr>
        <w:t>s</w:t>
      </w:r>
      <w:r w:rsidRPr="00603C86">
        <w:rPr>
          <w:rFonts w:ascii="Times New Roman" w:hAnsi="Times New Roman" w:cs="Times New Roman"/>
          <w:sz w:val="24"/>
          <w:szCs w:val="24"/>
          <w:lang w:val="en-US"/>
        </w:rPr>
        <w:t xml:space="preserve"> (further - IWM) and independent work of doctoral student</w:t>
      </w:r>
      <w:r>
        <w:rPr>
          <w:rFonts w:ascii="Times New Roman" w:hAnsi="Times New Roman" w:cs="Times New Roman"/>
          <w:sz w:val="24"/>
          <w:szCs w:val="24"/>
          <w:lang w:val="en-US"/>
        </w:rPr>
        <w:t>s</w:t>
      </w:r>
      <w:r w:rsidRPr="00603C86">
        <w:rPr>
          <w:rFonts w:ascii="Times New Roman" w:hAnsi="Times New Roman" w:cs="Times New Roman"/>
          <w:sz w:val="24"/>
          <w:szCs w:val="24"/>
          <w:lang w:val="en-US"/>
        </w:rPr>
        <w:t xml:space="preserve"> (IWD); the entire volume of IWS is confirmed by assignments required from students in the form of daily independent work;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13) </w:t>
      </w:r>
      <w:proofErr w:type="gramStart"/>
      <w:r w:rsidRPr="00603C86">
        <w:rPr>
          <w:rFonts w:ascii="Times New Roman" w:hAnsi="Times New Roman" w:cs="Times New Roman"/>
          <w:sz w:val="24"/>
          <w:szCs w:val="24"/>
          <w:lang w:val="en-US"/>
        </w:rPr>
        <w:t>current</w:t>
      </w:r>
      <w:proofErr w:type="gramEnd"/>
      <w:r w:rsidRPr="00603C86">
        <w:rPr>
          <w:rFonts w:ascii="Times New Roman" w:hAnsi="Times New Roman" w:cs="Times New Roman"/>
          <w:sz w:val="24"/>
          <w:szCs w:val="24"/>
          <w:lang w:val="en-US"/>
        </w:rPr>
        <w:t xml:space="preserve"> control of academic progress of students – systematic assessment of knowledge of students in accordance with the academic program which is performed by </w:t>
      </w:r>
      <w:r>
        <w:rPr>
          <w:rFonts w:ascii="Times New Roman" w:hAnsi="Times New Roman" w:cs="Times New Roman"/>
          <w:sz w:val="24"/>
          <w:szCs w:val="24"/>
          <w:lang w:val="en-US"/>
        </w:rPr>
        <w:t xml:space="preserve">the instructor during in-class </w:t>
      </w:r>
      <w:r w:rsidRPr="00603C86">
        <w:rPr>
          <w:rFonts w:ascii="Times New Roman" w:hAnsi="Times New Roman" w:cs="Times New Roman"/>
          <w:sz w:val="24"/>
          <w:szCs w:val="24"/>
          <w:lang w:val="en-US"/>
        </w:rPr>
        <w:t xml:space="preserve">and out-of-class </w:t>
      </w:r>
      <w:r>
        <w:rPr>
          <w:rFonts w:ascii="Times New Roman" w:hAnsi="Times New Roman" w:cs="Times New Roman"/>
          <w:sz w:val="24"/>
          <w:szCs w:val="24"/>
          <w:lang w:val="en-US"/>
        </w:rPr>
        <w:t xml:space="preserve">activities within the </w:t>
      </w:r>
      <w:r w:rsidRPr="00603C86">
        <w:rPr>
          <w:rFonts w:ascii="Times New Roman" w:hAnsi="Times New Roman" w:cs="Times New Roman"/>
          <w:sz w:val="24"/>
          <w:szCs w:val="24"/>
          <w:lang w:val="en-US"/>
        </w:rPr>
        <w:t>academic term;</w:t>
      </w:r>
    </w:p>
    <w:p w:rsidR="00E306C5" w:rsidRPr="00D2646F"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14) </w:t>
      </w:r>
      <w:proofErr w:type="gramStart"/>
      <w:r w:rsidRPr="00603C86">
        <w:rPr>
          <w:rFonts w:ascii="Times New Roman" w:hAnsi="Times New Roman" w:cs="Times New Roman"/>
          <w:sz w:val="24"/>
          <w:szCs w:val="24"/>
          <w:lang w:val="en-US"/>
        </w:rPr>
        <w:t>academic</w:t>
      </w:r>
      <w:proofErr w:type="gramEnd"/>
      <w:r w:rsidRPr="00603C86">
        <w:rPr>
          <w:rFonts w:ascii="Times New Roman" w:hAnsi="Times New Roman" w:cs="Times New Roman"/>
          <w:sz w:val="24"/>
          <w:szCs w:val="24"/>
          <w:lang w:val="en-US"/>
        </w:rPr>
        <w:t xml:space="preserve"> rating of student (Rating) –quantitative indicator of the level of student’s </w:t>
      </w:r>
      <w:r w:rsidRPr="00D2646F">
        <w:rPr>
          <w:rFonts w:ascii="Times New Roman" w:hAnsi="Times New Roman" w:cs="Times New Roman"/>
          <w:sz w:val="24"/>
          <w:szCs w:val="24"/>
          <w:lang w:val="en-US"/>
        </w:rPr>
        <w:t xml:space="preserve">learning of academic program, disciplines which is defined according to results of intermediate attestation;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D2646F">
        <w:rPr>
          <w:rFonts w:ascii="Times New Roman" w:hAnsi="Times New Roman" w:cs="Times New Roman"/>
          <w:sz w:val="24"/>
          <w:szCs w:val="24"/>
          <w:lang w:val="en-US"/>
        </w:rPr>
        <w:t>15) modular construction of academic program –a tool to achieve a goal of professional training by defining the content and structure of the academic program on the basis of the concept of academic process organization where the goal of teaching is a set of professional skills of student</w:t>
      </w:r>
      <w:r w:rsidRPr="00603C86">
        <w:rPr>
          <w:rFonts w:ascii="Times New Roman" w:hAnsi="Times New Roman" w:cs="Times New Roman"/>
          <w:sz w:val="24"/>
          <w:szCs w:val="24"/>
          <w:lang w:val="en-US"/>
        </w:rPr>
        <w:t>;</w:t>
      </w:r>
    </w:p>
    <w:p w:rsidR="00E306C5" w:rsidRPr="00D52B6F"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16) double-diploma education - parallel training according to two academic plans (academic programs in order to obtain two equal diplomas (Double Major) or primary major diploma and </w:t>
      </w:r>
      <w:r w:rsidRPr="00D52B6F">
        <w:rPr>
          <w:rFonts w:ascii="Times New Roman" w:hAnsi="Times New Roman" w:cs="Times New Roman"/>
          <w:sz w:val="24"/>
          <w:szCs w:val="24"/>
          <w:lang w:val="en-US"/>
        </w:rPr>
        <w:t>supplementary minor diploma (Major - Minor</w:t>
      </w:r>
      <w:proofErr w:type="gramStart"/>
      <w:r w:rsidRPr="00D52B6F">
        <w:rPr>
          <w:rFonts w:ascii="Times New Roman" w:hAnsi="Times New Roman" w:cs="Times New Roman"/>
          <w:sz w:val="24"/>
          <w:szCs w:val="24"/>
          <w:lang w:val="en-US"/>
        </w:rPr>
        <w:t>);</w:t>
      </w:r>
      <w:proofErr w:type="gramEnd"/>
    </w:p>
    <w:p w:rsidR="00E306C5" w:rsidRPr="00D52B6F" w:rsidRDefault="00E306C5" w:rsidP="00E306C5">
      <w:pPr>
        <w:spacing w:after="0" w:line="240" w:lineRule="auto"/>
        <w:ind w:firstLine="426"/>
        <w:jc w:val="both"/>
        <w:rPr>
          <w:rFonts w:ascii="Times New Roman" w:hAnsi="Times New Roman" w:cs="Times New Roman"/>
          <w:sz w:val="24"/>
          <w:szCs w:val="24"/>
          <w:lang w:val="en-US"/>
        </w:rPr>
      </w:pPr>
      <w:r w:rsidRPr="00D52B6F">
        <w:rPr>
          <w:rFonts w:ascii="Times New Roman" w:hAnsi="Times New Roman" w:cs="Times New Roman"/>
          <w:sz w:val="24"/>
          <w:szCs w:val="24"/>
          <w:lang w:val="en-US"/>
        </w:rPr>
        <w:t>17) European Credit Transfer and Accumulation System (ECTS) – a way of awarding units of measure (credits) to components of academic programs (disciplines, courses, modules) by means of which the acquired academic disciplines are compared and transferred (with credits and grades) when a student changes educational path, educational institution and country of study;</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D52B6F">
        <w:rPr>
          <w:rFonts w:ascii="Times New Roman" w:hAnsi="Times New Roman" w:cs="Times New Roman"/>
          <w:sz w:val="24"/>
          <w:szCs w:val="24"/>
          <w:lang w:val="en-US"/>
        </w:rPr>
        <w:t xml:space="preserve">18) </w:t>
      </w:r>
      <w:proofErr w:type="gramStart"/>
      <w:r w:rsidRPr="00D52B6F">
        <w:rPr>
          <w:rFonts w:ascii="Times New Roman" w:hAnsi="Times New Roman" w:cs="Times New Roman"/>
          <w:sz w:val="24"/>
          <w:szCs w:val="24"/>
          <w:lang w:val="en-US"/>
        </w:rPr>
        <w:t>individual</w:t>
      </w:r>
      <w:proofErr w:type="gramEnd"/>
      <w:r w:rsidRPr="00D52B6F">
        <w:rPr>
          <w:rFonts w:ascii="Times New Roman" w:hAnsi="Times New Roman" w:cs="Times New Roman"/>
          <w:sz w:val="24"/>
          <w:szCs w:val="24"/>
          <w:lang w:val="en-US"/>
        </w:rPr>
        <w:t xml:space="preserve"> academic plan – an academic plan formed independently for each academic year by a student</w:t>
      </w:r>
      <w:r w:rsidRPr="00603C86">
        <w:rPr>
          <w:rFonts w:ascii="Times New Roman" w:hAnsi="Times New Roman" w:cs="Times New Roman"/>
          <w:sz w:val="24"/>
          <w:szCs w:val="24"/>
          <w:lang w:val="en-US"/>
        </w:rPr>
        <w:t xml:space="preserve"> with the  assistance of advisor on the basis of standard academic plan and catalog of elective disciplines;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19) </w:t>
      </w:r>
      <w:proofErr w:type="gramStart"/>
      <w:r w:rsidRPr="00603C86">
        <w:rPr>
          <w:rFonts w:ascii="Times New Roman" w:hAnsi="Times New Roman" w:cs="Times New Roman"/>
          <w:sz w:val="24"/>
          <w:szCs w:val="24"/>
          <w:lang w:val="en-US"/>
        </w:rPr>
        <w:t>credit</w:t>
      </w:r>
      <w:proofErr w:type="gramEnd"/>
      <w:r w:rsidRPr="00603C86">
        <w:rPr>
          <w:rFonts w:ascii="Times New Roman" w:hAnsi="Times New Roman" w:cs="Times New Roman"/>
          <w:sz w:val="24"/>
          <w:szCs w:val="24"/>
          <w:lang w:val="en-US"/>
        </w:rPr>
        <w:t xml:space="preserve"> (Credit, Credit-hour)-unified unit of measuring the volume of student/ teacher's training activities;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20) credit technology of education –</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study on the basis of the choice and independent planning of the sequence of studying disciplines by a student using a credit as a unified unit of measuring the volume of training activities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student and teacher;</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21) final control - control of academic achievements of students in order to assess the quality of their learning of the academic discipline carried out during the intermediate attestation in the form of examination, if the discipline is taught throughout several academic periods, then final control may be conducted</w:t>
      </w:r>
      <w:r>
        <w:rPr>
          <w:rFonts w:ascii="Times New Roman" w:hAnsi="Times New Roman" w:cs="Times New Roman"/>
          <w:sz w:val="24"/>
          <w:szCs w:val="24"/>
          <w:lang w:val="en-US"/>
        </w:rPr>
        <w:t xml:space="preserve"> applying </w:t>
      </w:r>
      <w:r w:rsidRPr="00603C86">
        <w:rPr>
          <w:rFonts w:ascii="Times New Roman" w:hAnsi="Times New Roman" w:cs="Times New Roman"/>
          <w:sz w:val="24"/>
          <w:szCs w:val="24"/>
          <w:lang w:val="en-US"/>
        </w:rPr>
        <w:t xml:space="preserve">to the part of the discipline studied in the academic period;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22) </w:t>
      </w:r>
      <w:proofErr w:type="gramStart"/>
      <w:r w:rsidRPr="00603C86">
        <w:rPr>
          <w:rFonts w:ascii="Times New Roman" w:hAnsi="Times New Roman" w:cs="Times New Roman"/>
          <w:sz w:val="24"/>
          <w:szCs w:val="24"/>
          <w:lang w:val="en-US"/>
        </w:rPr>
        <w:t>midterm</w:t>
      </w:r>
      <w:proofErr w:type="gramEnd"/>
      <w:r w:rsidRPr="00603C86">
        <w:rPr>
          <w:rFonts w:ascii="Times New Roman" w:hAnsi="Times New Roman" w:cs="Times New Roman"/>
          <w:sz w:val="24"/>
          <w:szCs w:val="24"/>
          <w:lang w:val="en-US"/>
        </w:rPr>
        <w:t xml:space="preserve"> examination – control of the academic progress of students after completion of a part (module) of one academic discipline;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23) module</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independent, completed structural element of academic program in terms of educational results which </w:t>
      </w:r>
      <w:r>
        <w:rPr>
          <w:rFonts w:ascii="Times New Roman" w:hAnsi="Times New Roman" w:cs="Times New Roman"/>
          <w:sz w:val="24"/>
          <w:szCs w:val="24"/>
          <w:lang w:val="en-US"/>
        </w:rPr>
        <w:t xml:space="preserve">indicates </w:t>
      </w:r>
      <w:r w:rsidRPr="00603C86">
        <w:rPr>
          <w:rFonts w:ascii="Times New Roman" w:hAnsi="Times New Roman" w:cs="Times New Roman"/>
          <w:sz w:val="24"/>
          <w:szCs w:val="24"/>
          <w:lang w:val="en-US"/>
        </w:rPr>
        <w:t xml:space="preserve">clearly defined and </w:t>
      </w:r>
      <w:r>
        <w:rPr>
          <w:rFonts w:ascii="Times New Roman" w:hAnsi="Times New Roman" w:cs="Times New Roman"/>
          <w:sz w:val="24"/>
          <w:szCs w:val="24"/>
          <w:lang w:val="en-US"/>
        </w:rPr>
        <w:t xml:space="preserve">obtained </w:t>
      </w:r>
      <w:r w:rsidRPr="00603C86">
        <w:rPr>
          <w:rFonts w:ascii="Times New Roman" w:hAnsi="Times New Roman" w:cs="Times New Roman"/>
          <w:sz w:val="24"/>
          <w:szCs w:val="24"/>
          <w:lang w:val="en-US"/>
        </w:rPr>
        <w:t>level of knowledge, competence, skills</w:t>
      </w:r>
      <w:r>
        <w:rPr>
          <w:rFonts w:ascii="Times New Roman" w:hAnsi="Times New Roman" w:cs="Times New Roman"/>
          <w:sz w:val="24"/>
          <w:szCs w:val="24"/>
          <w:lang w:val="en-US"/>
        </w:rPr>
        <w:t xml:space="preserve"> of students</w:t>
      </w:r>
      <w:r w:rsidRPr="00603C86">
        <w:rPr>
          <w:rFonts w:ascii="Times New Roman" w:hAnsi="Times New Roman" w:cs="Times New Roman"/>
          <w:sz w:val="24"/>
          <w:szCs w:val="24"/>
          <w:lang w:val="en-US"/>
        </w:rPr>
        <w:t xml:space="preserve"> and proper assessment criteria;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lastRenderedPageBreak/>
        <w:t xml:space="preserve">24) modular academic program – study program which includes a set of academic modules aimed at gaining by students of key competences required for obtaining a certain academic degree and/or qualification;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25) </w:t>
      </w:r>
      <w:proofErr w:type="gramStart"/>
      <w:r w:rsidRPr="00603C86">
        <w:rPr>
          <w:rFonts w:ascii="Times New Roman" w:hAnsi="Times New Roman" w:cs="Times New Roman"/>
          <w:sz w:val="24"/>
          <w:szCs w:val="24"/>
          <w:lang w:val="en-US"/>
        </w:rPr>
        <w:t>modular</w:t>
      </w:r>
      <w:proofErr w:type="gramEnd"/>
      <w:r w:rsidRPr="00603C86">
        <w:rPr>
          <w:rFonts w:ascii="Times New Roman" w:hAnsi="Times New Roman" w:cs="Times New Roman"/>
          <w:sz w:val="24"/>
          <w:szCs w:val="24"/>
          <w:lang w:val="en-US"/>
        </w:rPr>
        <w:t xml:space="preserve"> training – a method of organization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academic process on the basis of modular construction of academic program, academic plan and academic disciplines; </w:t>
      </w:r>
    </w:p>
    <w:p w:rsidR="00E306C5" w:rsidRPr="00D30444" w:rsidRDefault="00E306C5" w:rsidP="00E306C5">
      <w:pPr>
        <w:spacing w:after="0" w:line="240" w:lineRule="auto"/>
        <w:ind w:firstLine="426"/>
        <w:jc w:val="both"/>
        <w:rPr>
          <w:rFonts w:ascii="Times New Roman" w:hAnsi="Times New Roman" w:cs="Times New Roman"/>
          <w:sz w:val="24"/>
          <w:szCs w:val="24"/>
          <w:lang w:val="en-US"/>
        </w:rPr>
      </w:pPr>
      <w:r w:rsidRPr="00D30444">
        <w:rPr>
          <w:rFonts w:ascii="Times New Roman" w:hAnsi="Times New Roman" w:cs="Times New Roman"/>
          <w:sz w:val="24"/>
          <w:szCs w:val="24"/>
          <w:lang w:val="en-US"/>
        </w:rPr>
        <w:t xml:space="preserve">26) </w:t>
      </w:r>
      <w:proofErr w:type="gramStart"/>
      <w:r w:rsidRPr="00D30444">
        <w:rPr>
          <w:rFonts w:ascii="Times New Roman" w:hAnsi="Times New Roman" w:cs="Times New Roman"/>
          <w:sz w:val="24"/>
          <w:szCs w:val="24"/>
          <w:lang w:val="en-US"/>
        </w:rPr>
        <w:t>letter</w:t>
      </w:r>
      <w:proofErr w:type="gramEnd"/>
      <w:r w:rsidRPr="00D30444">
        <w:rPr>
          <w:rFonts w:ascii="Times New Roman" w:hAnsi="Times New Roman" w:cs="Times New Roman"/>
          <w:sz w:val="24"/>
          <w:szCs w:val="24"/>
          <w:lang w:val="en-US"/>
        </w:rPr>
        <w:t xml:space="preserve"> grade rating system of assessment of the academic progress  – a system of assessment of the level of academic progress in points corresponding to the recognized international alphabetic system with numeric equivalent which allows to establish student's rating; </w:t>
      </w:r>
    </w:p>
    <w:p w:rsidR="00E306C5" w:rsidRPr="00D30444" w:rsidRDefault="00E306C5" w:rsidP="00E306C5">
      <w:pPr>
        <w:spacing w:after="0" w:line="240" w:lineRule="auto"/>
        <w:ind w:firstLine="426"/>
        <w:jc w:val="both"/>
        <w:rPr>
          <w:rFonts w:ascii="Times New Roman" w:hAnsi="Times New Roman" w:cs="Times New Roman"/>
          <w:sz w:val="24"/>
          <w:szCs w:val="24"/>
          <w:lang w:val="en-US"/>
        </w:rPr>
      </w:pPr>
      <w:r w:rsidRPr="00D30444">
        <w:rPr>
          <w:rFonts w:ascii="Times New Roman" w:hAnsi="Times New Roman" w:cs="Times New Roman"/>
          <w:sz w:val="24"/>
          <w:szCs w:val="24"/>
          <w:lang w:val="en-US"/>
        </w:rPr>
        <w:t xml:space="preserve">27) working academic curriculum – a document developed independently by educational institutions on the basis of model academic curriculum for specialty and students' individual academic plans; </w:t>
      </w:r>
    </w:p>
    <w:p w:rsidR="00E306C5" w:rsidRPr="00D30444" w:rsidRDefault="00E306C5" w:rsidP="00E306C5">
      <w:pPr>
        <w:spacing w:after="0" w:line="240" w:lineRule="auto"/>
        <w:ind w:firstLine="426"/>
        <w:jc w:val="both"/>
        <w:rPr>
          <w:rFonts w:ascii="Times New Roman" w:hAnsi="Times New Roman" w:cs="Times New Roman"/>
          <w:sz w:val="24"/>
          <w:szCs w:val="24"/>
          <w:lang w:val="en-US"/>
        </w:rPr>
      </w:pPr>
      <w:r w:rsidRPr="00D30444">
        <w:rPr>
          <w:rFonts w:ascii="Times New Roman" w:hAnsi="Times New Roman" w:cs="Times New Roman"/>
          <w:sz w:val="24"/>
          <w:szCs w:val="24"/>
          <w:lang w:val="en-US"/>
        </w:rPr>
        <w:t xml:space="preserve">28) </w:t>
      </w:r>
      <w:proofErr w:type="gramStart"/>
      <w:r w:rsidRPr="00D30444">
        <w:rPr>
          <w:rFonts w:ascii="Times New Roman" w:hAnsi="Times New Roman" w:cs="Times New Roman"/>
          <w:sz w:val="24"/>
          <w:szCs w:val="24"/>
          <w:lang w:val="en-US"/>
        </w:rPr>
        <w:t>academic</w:t>
      </w:r>
      <w:proofErr w:type="gramEnd"/>
      <w:r w:rsidRPr="00D30444">
        <w:rPr>
          <w:rFonts w:ascii="Times New Roman" w:hAnsi="Times New Roman" w:cs="Times New Roman"/>
          <w:sz w:val="24"/>
          <w:szCs w:val="24"/>
          <w:lang w:val="en-US"/>
        </w:rPr>
        <w:t xml:space="preserve"> module – a structural element of the study program aimed at gaining the exact learning outcomes which wholly or partially develops competences acquired by students;</w:t>
      </w:r>
    </w:p>
    <w:p w:rsidR="00E306C5" w:rsidRPr="00D30444" w:rsidRDefault="00E306C5" w:rsidP="00E306C5">
      <w:pPr>
        <w:spacing w:after="0" w:line="240" w:lineRule="auto"/>
        <w:ind w:firstLine="426"/>
        <w:jc w:val="both"/>
        <w:rPr>
          <w:rFonts w:ascii="Times New Roman" w:hAnsi="Times New Roman" w:cs="Times New Roman"/>
          <w:sz w:val="24"/>
          <w:szCs w:val="24"/>
          <w:lang w:val="en-US"/>
        </w:rPr>
      </w:pPr>
      <w:r w:rsidRPr="00D30444">
        <w:rPr>
          <w:rFonts w:ascii="Times New Roman" w:hAnsi="Times New Roman" w:cs="Times New Roman"/>
          <w:sz w:val="24"/>
          <w:szCs w:val="24"/>
          <w:lang w:val="en-US"/>
        </w:rPr>
        <w:t xml:space="preserve">29) </w:t>
      </w:r>
      <w:proofErr w:type="gramStart"/>
      <w:r w:rsidRPr="00D30444">
        <w:rPr>
          <w:rFonts w:ascii="Times New Roman" w:hAnsi="Times New Roman" w:cs="Times New Roman"/>
          <w:sz w:val="24"/>
          <w:szCs w:val="24"/>
          <w:lang w:val="en-US"/>
        </w:rPr>
        <w:t>enrollment</w:t>
      </w:r>
      <w:proofErr w:type="gramEnd"/>
      <w:r w:rsidRPr="00D30444">
        <w:rPr>
          <w:rFonts w:ascii="Times New Roman" w:hAnsi="Times New Roman" w:cs="Times New Roman"/>
          <w:sz w:val="24"/>
          <w:szCs w:val="24"/>
          <w:lang w:val="en-US"/>
        </w:rPr>
        <w:t xml:space="preserve"> to an academic discipline (Enrollment) –procedure for preliminary registration of students to academic disciplines;  </w:t>
      </w:r>
    </w:p>
    <w:p w:rsidR="00E306C5" w:rsidRPr="00D30444" w:rsidRDefault="00E306C5" w:rsidP="00E306C5">
      <w:pPr>
        <w:spacing w:after="0" w:line="240" w:lineRule="auto"/>
        <w:ind w:firstLine="426"/>
        <w:jc w:val="both"/>
        <w:rPr>
          <w:rFonts w:ascii="Times New Roman" w:hAnsi="Times New Roman" w:cs="Times New Roman"/>
          <w:sz w:val="24"/>
          <w:szCs w:val="24"/>
          <w:lang w:val="en-US"/>
        </w:rPr>
      </w:pPr>
      <w:r w:rsidRPr="00D30444">
        <w:rPr>
          <w:rFonts w:ascii="Times New Roman" w:hAnsi="Times New Roman" w:cs="Times New Roman"/>
          <w:sz w:val="24"/>
          <w:szCs w:val="24"/>
          <w:lang w:val="en-US"/>
        </w:rPr>
        <w:t>30) grade point average (Grade Point Average –GPA) –the average value of the level of academic achievements of the learner for an academic year according to the selected program (ratio of the accumulated credits in relation to the numeric equivalent of grades of intermediary attestation in disciplines to a total number of credits for the current period of training);</w:t>
      </w:r>
    </w:p>
    <w:p w:rsidR="00E306C5" w:rsidRPr="00D30444" w:rsidRDefault="00E306C5" w:rsidP="00E306C5">
      <w:pPr>
        <w:spacing w:after="0" w:line="240" w:lineRule="auto"/>
        <w:ind w:firstLine="426"/>
        <w:jc w:val="both"/>
        <w:rPr>
          <w:rFonts w:ascii="Times New Roman" w:hAnsi="Times New Roman" w:cs="Times New Roman"/>
          <w:sz w:val="24"/>
          <w:szCs w:val="24"/>
          <w:lang w:val="en-US"/>
        </w:rPr>
      </w:pPr>
      <w:r w:rsidRPr="00D30444">
        <w:rPr>
          <w:sz w:val="24"/>
          <w:szCs w:val="24"/>
          <w:lang w:val="en-US"/>
        </w:rPr>
        <w:t xml:space="preserve"> 3</w:t>
      </w:r>
      <w:r w:rsidRPr="00D30444">
        <w:rPr>
          <w:rFonts w:ascii="Times New Roman" w:hAnsi="Times New Roman" w:cs="Times New Roman"/>
          <w:sz w:val="24"/>
          <w:szCs w:val="24"/>
          <w:lang w:val="en-US"/>
        </w:rPr>
        <w:t xml:space="preserve">1) independent work of students with guidance from the </w:t>
      </w:r>
      <w:proofErr w:type="gramStart"/>
      <w:r w:rsidRPr="00D30444">
        <w:rPr>
          <w:rFonts w:ascii="Times New Roman" w:hAnsi="Times New Roman" w:cs="Times New Roman"/>
          <w:sz w:val="24"/>
          <w:szCs w:val="24"/>
          <w:lang w:val="en-US"/>
        </w:rPr>
        <w:t>teacher  (</w:t>
      </w:r>
      <w:proofErr w:type="gramEnd"/>
      <w:r w:rsidRPr="00D30444">
        <w:rPr>
          <w:rFonts w:ascii="Times New Roman" w:hAnsi="Times New Roman" w:cs="Times New Roman"/>
          <w:sz w:val="24"/>
          <w:szCs w:val="24"/>
          <w:lang w:val="en-US"/>
        </w:rPr>
        <w:t>further - IWST) – out-of-class work of students under the teacher's supervision carried out according to the approved schedule; depending on the category of students such work is divided into independent work of student guided by teacher (further - IWST), independent work of master guided by teacher (further - IWMT) and independent work of doctoral student under supervision of teacher (further - IWDT);</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32) Office (Department, sector) of the Registrar- an academic service performing registration of the entire academic progress of a student and organizing all types of control of academic performance and calculation of an academic rating;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33) discipline program (Syllabus) –</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an academic program including description of the studied discipline, goals and objectives of the discipline, its brief content, topics and duration of their study, assignments for independent work, time for tutorials, schedule for testing students' knowledge, teacher’s requirements, criteria for students' knowledge testing and list of references;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34) </w:t>
      </w:r>
      <w:proofErr w:type="gramStart"/>
      <w:r w:rsidRPr="00603C86">
        <w:rPr>
          <w:rFonts w:ascii="Times New Roman" w:hAnsi="Times New Roman" w:cs="Times New Roman"/>
          <w:sz w:val="24"/>
          <w:szCs w:val="24"/>
          <w:lang w:val="en-US"/>
        </w:rPr>
        <w:t>discipline</w:t>
      </w:r>
      <w:proofErr w:type="gramEnd"/>
      <w:r w:rsidRPr="00603C86">
        <w:rPr>
          <w:rFonts w:ascii="Times New Roman" w:hAnsi="Times New Roman" w:cs="Times New Roman"/>
          <w:sz w:val="24"/>
          <w:szCs w:val="24"/>
          <w:lang w:val="en-US"/>
        </w:rPr>
        <w:t xml:space="preserve"> description (Course Description) – a brief description of the discipline (consisting of 5-8 sentences) which includes goals, tasks and content of the discipline;</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35) </w:t>
      </w:r>
      <w:proofErr w:type="spellStart"/>
      <w:proofErr w:type="gramStart"/>
      <w:r w:rsidRPr="00603C86">
        <w:rPr>
          <w:rFonts w:ascii="Times New Roman" w:hAnsi="Times New Roman" w:cs="Times New Roman"/>
          <w:sz w:val="24"/>
          <w:szCs w:val="24"/>
          <w:lang w:val="en-US"/>
        </w:rPr>
        <w:t>postrequisites</w:t>
      </w:r>
      <w:proofErr w:type="spellEnd"/>
      <w:r w:rsidRPr="00603C86">
        <w:rPr>
          <w:rFonts w:ascii="Times New Roman" w:hAnsi="Times New Roman" w:cs="Times New Roman"/>
          <w:sz w:val="24"/>
          <w:szCs w:val="24"/>
          <w:lang w:val="en-US"/>
        </w:rPr>
        <w:t xml:space="preserve">  (</w:t>
      </w:r>
      <w:proofErr w:type="spellStart"/>
      <w:proofErr w:type="gramEnd"/>
      <w:r w:rsidRPr="00603C86">
        <w:rPr>
          <w:rFonts w:ascii="Times New Roman" w:hAnsi="Times New Roman" w:cs="Times New Roman"/>
          <w:sz w:val="24"/>
          <w:szCs w:val="24"/>
          <w:lang w:val="en-US"/>
        </w:rPr>
        <w:t>Postrequisite</w:t>
      </w:r>
      <w:proofErr w:type="spellEnd"/>
      <w:r w:rsidRPr="00603C86">
        <w:rPr>
          <w:rFonts w:ascii="Times New Roman" w:hAnsi="Times New Roman" w:cs="Times New Roman"/>
          <w:sz w:val="24"/>
          <w:szCs w:val="24"/>
          <w:lang w:val="en-US"/>
        </w:rPr>
        <w:t xml:space="preserve">) –disciplines for learning of which knowledge, competence and skills obtained on completion of studying the current discipline are required;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36) </w:t>
      </w:r>
      <w:proofErr w:type="gramStart"/>
      <w:r w:rsidRPr="00603C86">
        <w:rPr>
          <w:rFonts w:ascii="Times New Roman" w:hAnsi="Times New Roman" w:cs="Times New Roman"/>
          <w:sz w:val="24"/>
          <w:szCs w:val="24"/>
          <w:lang w:val="en-US"/>
        </w:rPr>
        <w:t>prerequisites</w:t>
      </w:r>
      <w:proofErr w:type="gramEnd"/>
      <w:r w:rsidRPr="00603C86">
        <w:rPr>
          <w:rFonts w:ascii="Times New Roman" w:hAnsi="Times New Roman" w:cs="Times New Roman"/>
          <w:sz w:val="24"/>
          <w:szCs w:val="24"/>
          <w:lang w:val="en-US"/>
        </w:rPr>
        <w:t xml:space="preserve"> (Prerequisite) – discipline containing the knowledge, competence and skills required for learning the</w:t>
      </w:r>
      <w:r>
        <w:rPr>
          <w:rFonts w:ascii="Times New Roman" w:hAnsi="Times New Roman" w:cs="Times New Roman"/>
          <w:sz w:val="24"/>
          <w:szCs w:val="24"/>
          <w:lang w:val="en-US"/>
        </w:rPr>
        <w:t xml:space="preserve"> target</w:t>
      </w:r>
      <w:r w:rsidRPr="00603C86">
        <w:rPr>
          <w:rFonts w:ascii="Times New Roman" w:hAnsi="Times New Roman" w:cs="Times New Roman"/>
          <w:sz w:val="24"/>
          <w:szCs w:val="24"/>
          <w:lang w:val="en-US"/>
        </w:rPr>
        <w:t xml:space="preserve"> discipline;</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37) </w:t>
      </w:r>
      <w:proofErr w:type="gramStart"/>
      <w:r w:rsidRPr="00603C86">
        <w:rPr>
          <w:rFonts w:ascii="Times New Roman" w:hAnsi="Times New Roman" w:cs="Times New Roman"/>
          <w:sz w:val="24"/>
          <w:szCs w:val="24"/>
          <w:lang w:val="en-US"/>
        </w:rPr>
        <w:t>transcript</w:t>
      </w:r>
      <w:proofErr w:type="gramEnd"/>
      <w:r w:rsidRPr="00603C86">
        <w:rPr>
          <w:rFonts w:ascii="Times New Roman" w:hAnsi="Times New Roman" w:cs="Times New Roman"/>
          <w:sz w:val="24"/>
          <w:szCs w:val="24"/>
          <w:lang w:val="en-US"/>
        </w:rPr>
        <w:t xml:space="preserve"> (Transcript) – a document containing a record of completed disciplines for a corresponding period of studies indicating credits and grades in letter and numeric expression;</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38) tutor – a teacher acting as an academic advisor of student in learning a certain discipline;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39) </w:t>
      </w:r>
      <w:proofErr w:type="gramStart"/>
      <w:r w:rsidRPr="00603C86">
        <w:rPr>
          <w:rFonts w:ascii="Times New Roman" w:hAnsi="Times New Roman" w:cs="Times New Roman"/>
          <w:sz w:val="24"/>
          <w:szCs w:val="24"/>
          <w:lang w:val="en-US"/>
        </w:rPr>
        <w:t>model</w:t>
      </w:r>
      <w:proofErr w:type="gramEnd"/>
      <w:r w:rsidRPr="00603C86">
        <w:rPr>
          <w:rFonts w:ascii="Times New Roman" w:hAnsi="Times New Roman" w:cs="Times New Roman"/>
          <w:sz w:val="24"/>
          <w:szCs w:val="24"/>
          <w:lang w:val="en-US"/>
        </w:rPr>
        <w:t xml:space="preserve"> curriculum – a document regulating a list and volume of academic disciplines of the professional academic program of education, order of their studying and forms of control.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40) Advisor – a teacher performing functions of an academic instructor of student in corresponding specialty who assists in selecting the educational path (formation of the individual academic plan) and completing the academic program in the study period;</w:t>
      </w:r>
    </w:p>
    <w:p w:rsidR="00E306C5"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41) elective disciplines –academic disciplines of the elective component within the limits of established credits and conducted by educational institutions which reflect the student's individual training and consider the specification of the social-economic development and needs of a certain region, the established scientific schools of a higher education institution.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p>
    <w:p w:rsidR="00E306C5" w:rsidRDefault="00E306C5" w:rsidP="00E306C5">
      <w:pPr>
        <w:spacing w:after="0" w:line="240" w:lineRule="auto"/>
        <w:ind w:firstLine="426"/>
        <w:jc w:val="both"/>
        <w:rPr>
          <w:rFonts w:ascii="Times New Roman" w:hAnsi="Times New Roman" w:cs="Times New Roman"/>
          <w:b/>
          <w:sz w:val="24"/>
          <w:szCs w:val="24"/>
          <w:lang w:val="en-US"/>
        </w:rPr>
      </w:pPr>
      <w:r w:rsidRPr="00603C86">
        <w:rPr>
          <w:rFonts w:ascii="Times New Roman" w:hAnsi="Times New Roman" w:cs="Times New Roman"/>
          <w:b/>
          <w:sz w:val="24"/>
          <w:szCs w:val="24"/>
          <w:lang w:val="en-US"/>
        </w:rPr>
        <w:lastRenderedPageBreak/>
        <w:t xml:space="preserve">2. Educational study programs and curricula for credit technology </w:t>
      </w:r>
    </w:p>
    <w:p w:rsidR="00E306C5" w:rsidRPr="00603C86" w:rsidRDefault="00E306C5" w:rsidP="00E306C5">
      <w:pPr>
        <w:spacing w:after="0" w:line="240" w:lineRule="auto"/>
        <w:ind w:firstLine="426"/>
        <w:jc w:val="both"/>
        <w:rPr>
          <w:rFonts w:ascii="Times New Roman" w:hAnsi="Times New Roman" w:cs="Times New Roman"/>
          <w:b/>
          <w:sz w:val="24"/>
          <w:szCs w:val="24"/>
          <w:lang w:val="en-US"/>
        </w:rPr>
      </w:pP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7. The content of educational programs is established by corresponding state compulsory standards of education and is implemented through academic programs and curricula.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8. Academic plans are developed in three forms: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proofErr w:type="gramStart"/>
      <w:r w:rsidRPr="00603C86">
        <w:rPr>
          <w:rFonts w:ascii="Times New Roman" w:hAnsi="Times New Roman" w:cs="Times New Roman"/>
          <w:sz w:val="24"/>
          <w:szCs w:val="24"/>
          <w:lang w:val="en-US"/>
        </w:rPr>
        <w:t>model</w:t>
      </w:r>
      <w:proofErr w:type="gramEnd"/>
      <w:r w:rsidRPr="00603C86">
        <w:rPr>
          <w:rFonts w:ascii="Times New Roman" w:hAnsi="Times New Roman" w:cs="Times New Roman"/>
          <w:sz w:val="24"/>
          <w:szCs w:val="24"/>
          <w:lang w:val="en-US"/>
        </w:rPr>
        <w:t xml:space="preserve"> curricula (further - MC);</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 </w:t>
      </w:r>
      <w:proofErr w:type="gramStart"/>
      <w:r w:rsidRPr="00603C86">
        <w:rPr>
          <w:rFonts w:ascii="Times New Roman" w:hAnsi="Times New Roman" w:cs="Times New Roman"/>
          <w:sz w:val="24"/>
          <w:szCs w:val="24"/>
          <w:lang w:val="en-US"/>
        </w:rPr>
        <w:t>working</w:t>
      </w:r>
      <w:proofErr w:type="gramEnd"/>
      <w:r w:rsidRPr="00603C86">
        <w:rPr>
          <w:rFonts w:ascii="Times New Roman" w:hAnsi="Times New Roman" w:cs="Times New Roman"/>
          <w:sz w:val="24"/>
          <w:szCs w:val="24"/>
          <w:lang w:val="en-US"/>
        </w:rPr>
        <w:t xml:space="preserve"> curricula (further - WC);</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5D19">
        <w:rPr>
          <w:rFonts w:ascii="Times New Roman" w:hAnsi="Times New Roman" w:cs="Times New Roman"/>
          <w:sz w:val="24"/>
          <w:szCs w:val="24"/>
          <w:lang w:val="en-US"/>
        </w:rPr>
        <w:t xml:space="preserve">3) </w:t>
      </w:r>
      <w:proofErr w:type="gramStart"/>
      <w:r w:rsidRPr="00605D19">
        <w:rPr>
          <w:rFonts w:ascii="Times New Roman" w:hAnsi="Times New Roman" w:cs="Times New Roman"/>
          <w:sz w:val="24"/>
          <w:szCs w:val="24"/>
          <w:lang w:val="en-US"/>
        </w:rPr>
        <w:t>individual</w:t>
      </w:r>
      <w:proofErr w:type="gramEnd"/>
      <w:r w:rsidRPr="00605D19">
        <w:rPr>
          <w:rFonts w:ascii="Times New Roman" w:hAnsi="Times New Roman" w:cs="Times New Roman"/>
          <w:sz w:val="24"/>
          <w:szCs w:val="24"/>
          <w:lang w:val="en-US"/>
        </w:rPr>
        <w:t xml:space="preserve"> curriculum plan (further - ICP).</w:t>
      </w:r>
      <w:r w:rsidRPr="00603C86">
        <w:rPr>
          <w:rFonts w:ascii="Times New Roman" w:hAnsi="Times New Roman" w:cs="Times New Roman"/>
          <w:sz w:val="24"/>
          <w:szCs w:val="24"/>
          <w:lang w:val="en-US"/>
        </w:rPr>
        <w:t xml:space="preserve">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9. In all forms of academic curricula there is used a unified discipline coding system stipulating an assignment to each academic discipline of the corresponding code in alphabetic and numeric expression.</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10. MC is approved by an authorized education body. It defines a workload of each academic discipline of the mandatory component in credits and an elective component is indicated by </w:t>
      </w:r>
      <w:proofErr w:type="gramStart"/>
      <w:r w:rsidRPr="00603C86">
        <w:rPr>
          <w:rFonts w:ascii="Times New Roman" w:hAnsi="Times New Roman" w:cs="Times New Roman"/>
          <w:sz w:val="24"/>
          <w:szCs w:val="24"/>
          <w:lang w:val="en-US"/>
        </w:rPr>
        <w:t>a  total</w:t>
      </w:r>
      <w:proofErr w:type="gramEnd"/>
      <w:r w:rsidRPr="00603C86">
        <w:rPr>
          <w:rFonts w:ascii="Times New Roman" w:hAnsi="Times New Roman" w:cs="Times New Roman"/>
          <w:sz w:val="24"/>
          <w:szCs w:val="24"/>
          <w:lang w:val="en-US"/>
        </w:rPr>
        <w:t xml:space="preserve"> number of credits.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11. WC determines a list and workload of each academic discipline of a mandatory component and an elective component in credits, order of studying them, types of academic lessons and control forms.</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12. WC is developed for an academic year and is approved by the Head of education institution on the basis of the decision of the Academic (Pedagogical) Council. WC serves as a ground for calculating the workload of teachers' academic work.</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13. Form, structure and order of development of WC and IC</w:t>
      </w:r>
      <w:r>
        <w:rPr>
          <w:rFonts w:ascii="Times New Roman" w:hAnsi="Times New Roman" w:cs="Times New Roman"/>
          <w:sz w:val="24"/>
          <w:szCs w:val="24"/>
          <w:lang w:val="en-US"/>
        </w:rPr>
        <w:t>P</w:t>
      </w:r>
      <w:r w:rsidRPr="00603C86">
        <w:rPr>
          <w:rFonts w:ascii="Times New Roman" w:hAnsi="Times New Roman" w:cs="Times New Roman"/>
          <w:sz w:val="24"/>
          <w:szCs w:val="24"/>
          <w:lang w:val="en-US"/>
        </w:rPr>
        <w:t xml:space="preserve"> are determined by an educational institution independently.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14. I</w:t>
      </w:r>
      <w:r>
        <w:rPr>
          <w:rFonts w:ascii="Times New Roman" w:hAnsi="Times New Roman" w:cs="Times New Roman"/>
          <w:sz w:val="24"/>
          <w:szCs w:val="24"/>
          <w:lang w:val="en-US"/>
        </w:rPr>
        <w:t>CP</w:t>
      </w:r>
      <w:r w:rsidRPr="00603C86">
        <w:rPr>
          <w:rFonts w:ascii="Times New Roman" w:hAnsi="Times New Roman" w:cs="Times New Roman"/>
          <w:sz w:val="24"/>
          <w:szCs w:val="24"/>
          <w:lang w:val="en-US"/>
        </w:rPr>
        <w:t xml:space="preserve"> defines an individual educational path of each student separately.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15. I</w:t>
      </w:r>
      <w:r>
        <w:rPr>
          <w:rFonts w:ascii="Times New Roman" w:hAnsi="Times New Roman" w:cs="Times New Roman"/>
          <w:sz w:val="24"/>
          <w:szCs w:val="24"/>
          <w:lang w:val="en-US"/>
        </w:rPr>
        <w:t>CP</w:t>
      </w:r>
      <w:r w:rsidRPr="00603C86">
        <w:rPr>
          <w:rFonts w:ascii="Times New Roman" w:hAnsi="Times New Roman" w:cs="Times New Roman"/>
          <w:sz w:val="24"/>
          <w:szCs w:val="24"/>
          <w:lang w:val="en-US"/>
        </w:rPr>
        <w:t xml:space="preserve"> is approved by the Dean of Faculty (Head of Department) in three copies: one is kept in Dean’s Office (Department) and serves as a ground for monitoring student's completing and learning of  the curriculum, the second is transferred to the Office of Registrar for organizing intermediate control, the third is given to a student.</w:t>
      </w:r>
    </w:p>
    <w:p w:rsidR="00E306C5" w:rsidRPr="00603C86" w:rsidRDefault="00E306C5" w:rsidP="00E306C5">
      <w:pPr>
        <w:spacing w:after="0" w:line="240" w:lineRule="auto"/>
        <w:ind w:firstLine="426"/>
        <w:jc w:val="both"/>
        <w:rPr>
          <w:sz w:val="24"/>
          <w:szCs w:val="24"/>
          <w:lang w:val="en-US"/>
        </w:rPr>
      </w:pPr>
      <w:r w:rsidRPr="00603C86">
        <w:rPr>
          <w:rFonts w:ascii="Times New Roman" w:hAnsi="Times New Roman" w:cs="Times New Roman"/>
          <w:sz w:val="24"/>
          <w:szCs w:val="24"/>
          <w:lang w:val="en-US"/>
        </w:rPr>
        <w:t xml:space="preserve">16. A catalog of elective disciplines (further - CED) is developed in addition to MC; it is a systematic annotated list of all disciplines of the elective component containing their brief description with indication of goals of studying, brief content (basic divisions)  and expected learning outcomes (obtained knowledge, abilities, skills and competences). CED reflects prerequisites and </w:t>
      </w:r>
      <w:proofErr w:type="spellStart"/>
      <w:r w:rsidRPr="00603C86">
        <w:rPr>
          <w:rFonts w:ascii="Times New Roman" w:hAnsi="Times New Roman" w:cs="Times New Roman"/>
          <w:sz w:val="24"/>
          <w:szCs w:val="24"/>
          <w:lang w:val="en-US"/>
        </w:rPr>
        <w:t>postrequisites</w:t>
      </w:r>
      <w:proofErr w:type="spellEnd"/>
      <w:r w:rsidRPr="00603C86">
        <w:rPr>
          <w:rFonts w:ascii="Times New Roman" w:hAnsi="Times New Roman" w:cs="Times New Roman"/>
          <w:sz w:val="24"/>
          <w:szCs w:val="24"/>
          <w:lang w:val="en-US"/>
        </w:rPr>
        <w:t xml:space="preserve"> of each academic discipline. CED provides students with an alternative choice of elective academic disciplines. </w:t>
      </w:r>
      <w:r w:rsidRPr="00603C86">
        <w:rPr>
          <w:sz w:val="24"/>
          <w:szCs w:val="24"/>
          <w:lang w:val="en-US"/>
        </w:rPr>
        <w:t xml:space="preserve">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17. Education organization provides the academic process with information resources in full: with textbooks, teaching aids, access to network educational resources. </w:t>
      </w:r>
    </w:p>
    <w:p w:rsidR="00E306C5" w:rsidRDefault="00E306C5" w:rsidP="00E306C5">
      <w:pPr>
        <w:spacing w:after="0" w:line="240" w:lineRule="auto"/>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Each student is supplied with reference book for the entire study period. </w:t>
      </w:r>
    </w:p>
    <w:p w:rsidR="00E306C5" w:rsidRPr="00603C86" w:rsidRDefault="00E306C5" w:rsidP="00E306C5">
      <w:pPr>
        <w:spacing w:after="0" w:line="240" w:lineRule="auto"/>
        <w:ind w:firstLine="426"/>
        <w:jc w:val="both"/>
        <w:rPr>
          <w:rFonts w:ascii="Times New Roman" w:hAnsi="Times New Roman" w:cs="Times New Roman"/>
          <w:sz w:val="24"/>
          <w:szCs w:val="24"/>
          <w:lang w:val="en-US"/>
        </w:rPr>
      </w:pPr>
    </w:p>
    <w:p w:rsidR="00E306C5" w:rsidRDefault="00E306C5" w:rsidP="00E306C5">
      <w:pPr>
        <w:spacing w:after="0"/>
        <w:ind w:firstLine="426"/>
        <w:jc w:val="both"/>
        <w:rPr>
          <w:rFonts w:ascii="Times New Roman" w:hAnsi="Times New Roman" w:cs="Times New Roman"/>
          <w:b/>
          <w:sz w:val="24"/>
          <w:szCs w:val="24"/>
          <w:lang w:val="en-US"/>
        </w:rPr>
      </w:pPr>
      <w:r w:rsidRPr="00603C86">
        <w:rPr>
          <w:rFonts w:ascii="Times New Roman" w:hAnsi="Times New Roman" w:cs="Times New Roman"/>
          <w:b/>
          <w:sz w:val="24"/>
          <w:szCs w:val="24"/>
          <w:lang w:val="en-US"/>
        </w:rPr>
        <w:t xml:space="preserve">3. Academic process </w:t>
      </w:r>
      <w:r>
        <w:rPr>
          <w:rFonts w:ascii="Times New Roman" w:hAnsi="Times New Roman" w:cs="Times New Roman"/>
          <w:b/>
          <w:sz w:val="24"/>
          <w:szCs w:val="24"/>
          <w:lang w:val="en-US"/>
        </w:rPr>
        <w:t xml:space="preserve">according to </w:t>
      </w:r>
      <w:r w:rsidRPr="00603C86">
        <w:rPr>
          <w:rFonts w:ascii="Times New Roman" w:hAnsi="Times New Roman" w:cs="Times New Roman"/>
          <w:b/>
          <w:sz w:val="24"/>
          <w:szCs w:val="24"/>
          <w:lang w:val="en-US"/>
        </w:rPr>
        <w:t>credit technology of education</w:t>
      </w:r>
    </w:p>
    <w:p w:rsidR="00E306C5" w:rsidRPr="00603C86" w:rsidRDefault="00E306C5" w:rsidP="00E306C5">
      <w:pPr>
        <w:spacing w:after="0"/>
        <w:ind w:firstLine="426"/>
        <w:jc w:val="both"/>
        <w:rPr>
          <w:rFonts w:ascii="Times New Roman" w:hAnsi="Times New Roman" w:cs="Times New Roman"/>
          <w:b/>
          <w:sz w:val="24"/>
          <w:szCs w:val="24"/>
          <w:lang w:val="en-US"/>
        </w:rPr>
      </w:pP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18. Basic tasks of organizing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academic process </w:t>
      </w:r>
      <w:r>
        <w:rPr>
          <w:rFonts w:ascii="Times New Roman" w:hAnsi="Times New Roman" w:cs="Times New Roman"/>
          <w:sz w:val="24"/>
          <w:szCs w:val="24"/>
          <w:lang w:val="en-US"/>
        </w:rPr>
        <w:t xml:space="preserve">according to </w:t>
      </w:r>
      <w:r w:rsidRPr="00603C86">
        <w:rPr>
          <w:rFonts w:ascii="Times New Roman" w:hAnsi="Times New Roman" w:cs="Times New Roman"/>
          <w:sz w:val="24"/>
          <w:szCs w:val="24"/>
          <w:lang w:val="en-US"/>
        </w:rPr>
        <w:t>credit technology are:</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proofErr w:type="gramStart"/>
      <w:r w:rsidRPr="00603C86">
        <w:rPr>
          <w:rFonts w:ascii="Times New Roman" w:hAnsi="Times New Roman" w:cs="Times New Roman"/>
          <w:sz w:val="24"/>
          <w:szCs w:val="24"/>
          <w:lang w:val="en-US"/>
        </w:rPr>
        <w:t>unification</w:t>
      </w:r>
      <w:proofErr w:type="gramEnd"/>
      <w:r w:rsidRPr="00603C86">
        <w:rPr>
          <w:rFonts w:ascii="Times New Roman" w:hAnsi="Times New Roman" w:cs="Times New Roman"/>
          <w:sz w:val="24"/>
          <w:szCs w:val="24"/>
          <w:lang w:val="en-US"/>
        </w:rPr>
        <w:t xml:space="preserve"> of knowledge volume;</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 </w:t>
      </w:r>
      <w:proofErr w:type="gramStart"/>
      <w:r w:rsidRPr="00603C86">
        <w:rPr>
          <w:rFonts w:ascii="Times New Roman" w:hAnsi="Times New Roman" w:cs="Times New Roman"/>
          <w:sz w:val="24"/>
          <w:szCs w:val="24"/>
          <w:lang w:val="en-US"/>
        </w:rPr>
        <w:t>creation</w:t>
      </w:r>
      <w:proofErr w:type="gramEnd"/>
      <w:r w:rsidRPr="00603C86">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conditions </w:t>
      </w:r>
      <w:r w:rsidRPr="00603C86">
        <w:rPr>
          <w:rFonts w:ascii="Times New Roman" w:hAnsi="Times New Roman" w:cs="Times New Roman"/>
          <w:sz w:val="24"/>
          <w:szCs w:val="24"/>
          <w:lang w:val="en-US"/>
        </w:rPr>
        <w:t>for maxim</w:t>
      </w:r>
      <w:r>
        <w:rPr>
          <w:rFonts w:ascii="Times New Roman" w:hAnsi="Times New Roman" w:cs="Times New Roman"/>
          <w:sz w:val="24"/>
          <w:szCs w:val="24"/>
          <w:lang w:val="en-US"/>
        </w:rPr>
        <w:t xml:space="preserve">um </w:t>
      </w:r>
      <w:r w:rsidRPr="00603C86">
        <w:rPr>
          <w:rFonts w:ascii="Times New Roman" w:hAnsi="Times New Roman" w:cs="Times New Roman"/>
          <w:sz w:val="24"/>
          <w:szCs w:val="24"/>
          <w:lang w:val="en-US"/>
        </w:rPr>
        <w:t>individualization of education;</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 </w:t>
      </w:r>
      <w:proofErr w:type="gramStart"/>
      <w:r w:rsidRPr="00603C86">
        <w:rPr>
          <w:rFonts w:ascii="Times New Roman" w:hAnsi="Times New Roman" w:cs="Times New Roman"/>
          <w:sz w:val="24"/>
          <w:szCs w:val="24"/>
          <w:lang w:val="en-US"/>
        </w:rPr>
        <w:t>strengthening</w:t>
      </w:r>
      <w:proofErr w:type="gramEnd"/>
      <w:r w:rsidRPr="00603C86">
        <w:rPr>
          <w:rFonts w:ascii="Times New Roman" w:hAnsi="Times New Roman" w:cs="Times New Roman"/>
          <w:sz w:val="24"/>
          <w:szCs w:val="24"/>
          <w:lang w:val="en-US"/>
        </w:rPr>
        <w:t xml:space="preserve"> the role and effectiveness of independent work of students;</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4) </w:t>
      </w:r>
      <w:proofErr w:type="gramStart"/>
      <w:r w:rsidRPr="00603C86">
        <w:rPr>
          <w:rFonts w:ascii="Times New Roman" w:hAnsi="Times New Roman" w:cs="Times New Roman"/>
          <w:sz w:val="24"/>
          <w:szCs w:val="24"/>
          <w:lang w:val="en-US"/>
        </w:rPr>
        <w:t>identification</w:t>
      </w:r>
      <w:proofErr w:type="gramEnd"/>
      <w:r w:rsidRPr="00603C86">
        <w:rPr>
          <w:rFonts w:ascii="Times New Roman" w:hAnsi="Times New Roman" w:cs="Times New Roman"/>
          <w:sz w:val="24"/>
          <w:szCs w:val="24"/>
          <w:lang w:val="en-US"/>
        </w:rPr>
        <w:t xml:space="preserve"> of the actual</w:t>
      </w:r>
      <w:r>
        <w:rPr>
          <w:rFonts w:ascii="Times New Roman" w:hAnsi="Times New Roman" w:cs="Times New Roman"/>
          <w:sz w:val="24"/>
          <w:szCs w:val="24"/>
          <w:lang w:val="en-US"/>
        </w:rPr>
        <w:t xml:space="preserve"> learning outcomes </w:t>
      </w:r>
      <w:r w:rsidRPr="00603C86">
        <w:rPr>
          <w:rFonts w:ascii="Times New Roman" w:hAnsi="Times New Roman" w:cs="Times New Roman"/>
          <w:sz w:val="24"/>
          <w:szCs w:val="24"/>
          <w:lang w:val="en-US"/>
        </w:rPr>
        <w:t>of students through effective</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procedures for their control.</w:t>
      </w:r>
    </w:p>
    <w:p w:rsidR="00E306C5" w:rsidRPr="00D11F0D" w:rsidRDefault="00E306C5" w:rsidP="00E306C5">
      <w:pPr>
        <w:spacing w:after="0"/>
        <w:ind w:firstLine="426"/>
        <w:jc w:val="both"/>
        <w:rPr>
          <w:rFonts w:ascii="Times New Roman" w:hAnsi="Times New Roman" w:cs="Times New Roman"/>
          <w:sz w:val="24"/>
          <w:szCs w:val="24"/>
          <w:lang w:val="en-US"/>
        </w:rPr>
      </w:pPr>
      <w:r w:rsidRPr="00D11F0D">
        <w:rPr>
          <w:rFonts w:ascii="Times New Roman" w:hAnsi="Times New Roman" w:cs="Times New Roman"/>
          <w:sz w:val="24"/>
          <w:szCs w:val="24"/>
          <w:lang w:val="en-US"/>
        </w:rPr>
        <w:t xml:space="preserve">19. </w:t>
      </w:r>
      <w:r w:rsidRPr="00603C86">
        <w:rPr>
          <w:rFonts w:ascii="Times New Roman" w:hAnsi="Times New Roman" w:cs="Times New Roman"/>
          <w:sz w:val="24"/>
          <w:szCs w:val="24"/>
          <w:lang w:val="en-US"/>
        </w:rPr>
        <w:t>Credit</w:t>
      </w:r>
      <w:r w:rsidRPr="00D11F0D">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technology</w:t>
      </w:r>
      <w:r w:rsidRPr="00D11F0D">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of</w:t>
      </w:r>
      <w:r w:rsidRPr="00D11F0D">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education</w:t>
      </w:r>
      <w:r w:rsidRPr="00D11F0D">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includes</w:t>
      </w:r>
      <w:r w:rsidRPr="00D11F0D">
        <w:rPr>
          <w:rFonts w:ascii="Times New Roman" w:hAnsi="Times New Roman" w:cs="Times New Roman"/>
          <w:sz w:val="24"/>
          <w:szCs w:val="24"/>
          <w:lang w:val="en-US"/>
        </w:rPr>
        <w:t>:</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proofErr w:type="gramStart"/>
      <w:r w:rsidRPr="00603C86">
        <w:rPr>
          <w:rFonts w:ascii="Times New Roman" w:hAnsi="Times New Roman" w:cs="Times New Roman"/>
          <w:sz w:val="24"/>
          <w:szCs w:val="24"/>
          <w:lang w:val="en-US"/>
        </w:rPr>
        <w:t>introduction</w:t>
      </w:r>
      <w:proofErr w:type="gramEnd"/>
      <w:r w:rsidRPr="00603C86">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credit system to assess the </w:t>
      </w:r>
      <w:r>
        <w:rPr>
          <w:rFonts w:ascii="Times New Roman" w:hAnsi="Times New Roman" w:cs="Times New Roman"/>
          <w:sz w:val="24"/>
          <w:szCs w:val="24"/>
          <w:lang w:val="en-US"/>
        </w:rPr>
        <w:t xml:space="preserve">workload </w:t>
      </w:r>
      <w:r w:rsidRPr="00603C86">
        <w:rPr>
          <w:rFonts w:ascii="Times New Roman" w:hAnsi="Times New Roman" w:cs="Times New Roman"/>
          <w:sz w:val="24"/>
          <w:szCs w:val="24"/>
          <w:lang w:val="en-US"/>
        </w:rPr>
        <w:t>of students and teachers</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for each discipline;</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 </w:t>
      </w:r>
      <w:proofErr w:type="gramStart"/>
      <w:r w:rsidRPr="00603C86">
        <w:rPr>
          <w:rFonts w:ascii="Times New Roman" w:hAnsi="Times New Roman" w:cs="Times New Roman"/>
          <w:sz w:val="24"/>
          <w:szCs w:val="24"/>
          <w:lang w:val="en-US"/>
        </w:rPr>
        <w:t>freedom</w:t>
      </w:r>
      <w:proofErr w:type="gramEnd"/>
      <w:r w:rsidRPr="00603C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students in selecting </w:t>
      </w:r>
      <w:r w:rsidRPr="00603C86">
        <w:rPr>
          <w:rFonts w:ascii="Times New Roman" w:hAnsi="Times New Roman" w:cs="Times New Roman"/>
          <w:sz w:val="24"/>
          <w:szCs w:val="24"/>
          <w:lang w:val="en-US"/>
        </w:rPr>
        <w:t>disciplines included in CED which provides</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their direct participation in the formation of I</w:t>
      </w:r>
      <w:r>
        <w:rPr>
          <w:rFonts w:ascii="Times New Roman" w:hAnsi="Times New Roman" w:cs="Times New Roman"/>
          <w:sz w:val="24"/>
          <w:szCs w:val="24"/>
          <w:lang w:val="en-US"/>
        </w:rPr>
        <w:t>CP</w:t>
      </w:r>
      <w:r w:rsidRPr="00603C86">
        <w:rPr>
          <w:rFonts w:ascii="Times New Roman" w:hAnsi="Times New Roman" w:cs="Times New Roman"/>
          <w:sz w:val="24"/>
          <w:szCs w:val="24"/>
          <w:lang w:val="en-US"/>
        </w:rPr>
        <w:t>;</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lastRenderedPageBreak/>
        <w:t xml:space="preserve">3) </w:t>
      </w:r>
      <w:proofErr w:type="gramStart"/>
      <w:r w:rsidRPr="00603C86">
        <w:rPr>
          <w:rFonts w:ascii="Times New Roman" w:hAnsi="Times New Roman" w:cs="Times New Roman"/>
          <w:sz w:val="24"/>
          <w:szCs w:val="24"/>
          <w:lang w:val="en-US"/>
        </w:rPr>
        <w:t>freedom</w:t>
      </w:r>
      <w:proofErr w:type="gramEnd"/>
      <w:r w:rsidRPr="00603C86">
        <w:rPr>
          <w:rFonts w:ascii="Times New Roman" w:hAnsi="Times New Roman" w:cs="Times New Roman"/>
          <w:sz w:val="24"/>
          <w:szCs w:val="24"/>
          <w:lang w:val="en-US"/>
        </w:rPr>
        <w:t xml:space="preserve"> of students</w:t>
      </w:r>
      <w:r>
        <w:rPr>
          <w:rFonts w:ascii="Times New Roman" w:hAnsi="Times New Roman" w:cs="Times New Roman"/>
          <w:sz w:val="24"/>
          <w:szCs w:val="24"/>
          <w:lang w:val="en-US"/>
        </w:rPr>
        <w:t xml:space="preserve"> in choosing an instructor</w:t>
      </w:r>
      <w:r w:rsidRPr="00603C86">
        <w:rPr>
          <w:rFonts w:ascii="Times New Roman" w:hAnsi="Times New Roman" w:cs="Times New Roman"/>
          <w:sz w:val="24"/>
          <w:szCs w:val="24"/>
          <w:lang w:val="en-US"/>
        </w:rPr>
        <w:t>;</w:t>
      </w:r>
    </w:p>
    <w:p w:rsidR="00E306C5" w:rsidRPr="00000E6F" w:rsidRDefault="00E306C5" w:rsidP="00E306C5">
      <w:pPr>
        <w:spacing w:after="0"/>
        <w:ind w:firstLine="426"/>
        <w:jc w:val="both"/>
        <w:rPr>
          <w:rFonts w:ascii="Times New Roman" w:hAnsi="Times New Roman" w:cs="Times New Roman"/>
          <w:sz w:val="24"/>
          <w:szCs w:val="24"/>
          <w:lang w:val="en-US"/>
        </w:rPr>
      </w:pPr>
      <w:r w:rsidRPr="00000E6F">
        <w:rPr>
          <w:rFonts w:ascii="Times New Roman" w:hAnsi="Times New Roman" w:cs="Times New Roman"/>
          <w:sz w:val="24"/>
          <w:szCs w:val="24"/>
          <w:lang w:val="en-US"/>
        </w:rPr>
        <w:t xml:space="preserve">4) </w:t>
      </w:r>
      <w:proofErr w:type="gramStart"/>
      <w:r w:rsidRPr="00603C86">
        <w:rPr>
          <w:rFonts w:ascii="Times New Roman" w:hAnsi="Times New Roman" w:cs="Times New Roman"/>
          <w:sz w:val="24"/>
          <w:szCs w:val="24"/>
          <w:lang w:val="en-US"/>
        </w:rPr>
        <w:t>involvement</w:t>
      </w:r>
      <w:proofErr w:type="gramEnd"/>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of</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advisors</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in</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the</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academic</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process</w:t>
      </w:r>
      <w:r w:rsidRPr="00000E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Pr="00603C86">
        <w:rPr>
          <w:rFonts w:ascii="Times New Roman" w:hAnsi="Times New Roman" w:cs="Times New Roman"/>
          <w:sz w:val="24"/>
          <w:szCs w:val="24"/>
          <w:lang w:val="en-US"/>
        </w:rPr>
        <w:t>assist</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students</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in</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choosing</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educational</w:t>
      </w:r>
      <w:r w:rsidRPr="00000E6F">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path</w:t>
      </w:r>
      <w:r w:rsidRPr="00000E6F">
        <w:rPr>
          <w:rFonts w:ascii="Times New Roman" w:hAnsi="Times New Roman" w:cs="Times New Roman"/>
          <w:sz w:val="24"/>
          <w:szCs w:val="24"/>
          <w:lang w:val="en-US"/>
        </w:rPr>
        <w:t>;</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5) </w:t>
      </w:r>
      <w:proofErr w:type="gramStart"/>
      <w:r w:rsidRPr="00603C86">
        <w:rPr>
          <w:rFonts w:ascii="Times New Roman" w:hAnsi="Times New Roman" w:cs="Times New Roman"/>
          <w:sz w:val="24"/>
          <w:szCs w:val="24"/>
          <w:lang w:val="en-US"/>
        </w:rPr>
        <w:t>use</w:t>
      </w:r>
      <w:proofErr w:type="gramEnd"/>
      <w:r w:rsidRPr="00603C86">
        <w:rPr>
          <w:rFonts w:ascii="Times New Roman" w:hAnsi="Times New Roman" w:cs="Times New Roman"/>
          <w:sz w:val="24"/>
          <w:szCs w:val="24"/>
          <w:lang w:val="en-US"/>
        </w:rPr>
        <w:t xml:space="preserve"> of interactive teaching methods;</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6) </w:t>
      </w:r>
      <w:proofErr w:type="gramStart"/>
      <w:r>
        <w:rPr>
          <w:rFonts w:ascii="Times New Roman" w:hAnsi="Times New Roman" w:cs="Times New Roman"/>
          <w:sz w:val="24"/>
          <w:szCs w:val="24"/>
          <w:lang w:val="en-US"/>
        </w:rPr>
        <w:t>enhancing</w:t>
      </w:r>
      <w:proofErr w:type="gramEnd"/>
      <w:r>
        <w:rPr>
          <w:rFonts w:ascii="Times New Roman" w:hAnsi="Times New Roman" w:cs="Times New Roman"/>
          <w:sz w:val="24"/>
          <w:szCs w:val="24"/>
          <w:lang w:val="en-US"/>
        </w:rPr>
        <w:t xml:space="preserve"> students' </w:t>
      </w:r>
      <w:r w:rsidRPr="00603C86">
        <w:rPr>
          <w:rFonts w:ascii="Times New Roman" w:hAnsi="Times New Roman" w:cs="Times New Roman"/>
          <w:sz w:val="24"/>
          <w:szCs w:val="24"/>
          <w:lang w:val="en-US"/>
        </w:rPr>
        <w:t xml:space="preserve">independent work in learning </w:t>
      </w:r>
      <w:r>
        <w:rPr>
          <w:rFonts w:ascii="Times New Roman" w:hAnsi="Times New Roman" w:cs="Times New Roman"/>
          <w:sz w:val="24"/>
          <w:szCs w:val="24"/>
          <w:lang w:val="en-US"/>
        </w:rPr>
        <w:t>the study program</w:t>
      </w:r>
      <w:r w:rsidRPr="00603C86">
        <w:rPr>
          <w:rFonts w:ascii="Times New Roman" w:hAnsi="Times New Roman" w:cs="Times New Roman"/>
          <w:sz w:val="24"/>
          <w:szCs w:val="24"/>
          <w:lang w:val="en-US"/>
        </w:rPr>
        <w:t>;</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7) </w:t>
      </w:r>
      <w:proofErr w:type="gramStart"/>
      <w:r w:rsidRPr="00603C86">
        <w:rPr>
          <w:rFonts w:ascii="Times New Roman" w:hAnsi="Times New Roman" w:cs="Times New Roman"/>
          <w:sz w:val="24"/>
          <w:szCs w:val="24"/>
          <w:lang w:val="en-US"/>
        </w:rPr>
        <w:t>academic</w:t>
      </w:r>
      <w:proofErr w:type="gramEnd"/>
      <w:r w:rsidRPr="00603C86">
        <w:rPr>
          <w:rFonts w:ascii="Times New Roman" w:hAnsi="Times New Roman" w:cs="Times New Roman"/>
          <w:sz w:val="24"/>
          <w:szCs w:val="24"/>
          <w:lang w:val="en-US"/>
        </w:rPr>
        <w:t xml:space="preserve"> freedom of the </w:t>
      </w:r>
      <w:r>
        <w:rPr>
          <w:rFonts w:ascii="Times New Roman" w:hAnsi="Times New Roman" w:cs="Times New Roman"/>
          <w:sz w:val="24"/>
          <w:szCs w:val="24"/>
          <w:lang w:val="en-US"/>
        </w:rPr>
        <w:t>f</w:t>
      </w:r>
      <w:r w:rsidRPr="00603C86">
        <w:rPr>
          <w:rFonts w:ascii="Times New Roman" w:hAnsi="Times New Roman" w:cs="Times New Roman"/>
          <w:sz w:val="24"/>
          <w:szCs w:val="24"/>
          <w:lang w:val="en-US"/>
        </w:rPr>
        <w:t>aculty (</w:t>
      </w:r>
      <w:r>
        <w:rPr>
          <w:rFonts w:ascii="Times New Roman" w:hAnsi="Times New Roman" w:cs="Times New Roman"/>
          <w:sz w:val="24"/>
          <w:szCs w:val="24"/>
          <w:lang w:val="en-US"/>
        </w:rPr>
        <w:t>d</w:t>
      </w:r>
      <w:r w:rsidRPr="00603C86">
        <w:rPr>
          <w:rFonts w:ascii="Times New Roman" w:hAnsi="Times New Roman" w:cs="Times New Roman"/>
          <w:sz w:val="24"/>
          <w:szCs w:val="24"/>
          <w:lang w:val="en-US"/>
        </w:rPr>
        <w:t xml:space="preserve">epartment) and </w:t>
      </w:r>
      <w:r>
        <w:rPr>
          <w:rFonts w:ascii="Times New Roman" w:hAnsi="Times New Roman" w:cs="Times New Roman"/>
          <w:sz w:val="24"/>
          <w:szCs w:val="24"/>
          <w:lang w:val="en-US"/>
        </w:rPr>
        <w:t>c</w:t>
      </w:r>
      <w:r w:rsidRPr="00603C86">
        <w:rPr>
          <w:rFonts w:ascii="Times New Roman" w:hAnsi="Times New Roman" w:cs="Times New Roman"/>
          <w:sz w:val="24"/>
          <w:szCs w:val="24"/>
          <w:lang w:val="en-US"/>
        </w:rPr>
        <w:t>hairs in the organization of</w:t>
      </w:r>
      <w:r>
        <w:rPr>
          <w:rFonts w:ascii="Times New Roman" w:hAnsi="Times New Roman" w:cs="Times New Roman"/>
          <w:sz w:val="24"/>
          <w:szCs w:val="24"/>
          <w:lang w:val="en-US"/>
        </w:rPr>
        <w:t xml:space="preserve"> the academic </w:t>
      </w:r>
      <w:r w:rsidRPr="00603C86">
        <w:rPr>
          <w:rFonts w:ascii="Times New Roman" w:hAnsi="Times New Roman" w:cs="Times New Roman"/>
          <w:sz w:val="24"/>
          <w:szCs w:val="24"/>
          <w:lang w:val="en-US"/>
        </w:rPr>
        <w:t>process, formation of</w:t>
      </w:r>
      <w:r>
        <w:rPr>
          <w:rFonts w:ascii="Times New Roman" w:hAnsi="Times New Roman" w:cs="Times New Roman"/>
          <w:sz w:val="24"/>
          <w:szCs w:val="24"/>
          <w:lang w:val="en-US"/>
        </w:rPr>
        <w:t xml:space="preserve"> educational </w:t>
      </w:r>
      <w:r w:rsidRPr="00603C86">
        <w:rPr>
          <w:rFonts w:ascii="Times New Roman" w:hAnsi="Times New Roman" w:cs="Times New Roman"/>
          <w:sz w:val="24"/>
          <w:szCs w:val="24"/>
          <w:lang w:val="en-US"/>
        </w:rPr>
        <w:t>programs;</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8) </w:t>
      </w:r>
      <w:proofErr w:type="gramStart"/>
      <w:r w:rsidRPr="00603C86">
        <w:rPr>
          <w:rFonts w:ascii="Times New Roman" w:hAnsi="Times New Roman" w:cs="Times New Roman"/>
          <w:sz w:val="24"/>
          <w:szCs w:val="24"/>
          <w:lang w:val="en-US"/>
        </w:rPr>
        <w:t>providing</w:t>
      </w:r>
      <w:proofErr w:type="gramEnd"/>
      <w:r w:rsidRPr="00603C86">
        <w:rPr>
          <w:rFonts w:ascii="Times New Roman" w:hAnsi="Times New Roman" w:cs="Times New Roman"/>
          <w:sz w:val="24"/>
          <w:szCs w:val="24"/>
          <w:lang w:val="en-US"/>
        </w:rPr>
        <w:t xml:space="preserve"> the academic process with all necessary learning and teaching</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materials in print and electronic storage media;</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9) </w:t>
      </w:r>
      <w:proofErr w:type="gramStart"/>
      <w:r w:rsidRPr="00603C86">
        <w:rPr>
          <w:rFonts w:ascii="Times New Roman" w:hAnsi="Times New Roman" w:cs="Times New Roman"/>
          <w:sz w:val="24"/>
          <w:szCs w:val="24"/>
          <w:lang w:val="en-US"/>
        </w:rPr>
        <w:t>effective</w:t>
      </w:r>
      <w:proofErr w:type="gramEnd"/>
      <w:r w:rsidRPr="00603C86">
        <w:rPr>
          <w:rFonts w:ascii="Times New Roman" w:hAnsi="Times New Roman" w:cs="Times New Roman"/>
          <w:sz w:val="24"/>
          <w:szCs w:val="24"/>
          <w:lang w:val="en-US"/>
        </w:rPr>
        <w:t xml:space="preserve"> methods of control of academic achievements of students;</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10) </w:t>
      </w:r>
      <w:proofErr w:type="gramStart"/>
      <w:r w:rsidRPr="00603C86">
        <w:rPr>
          <w:rFonts w:ascii="Times New Roman" w:hAnsi="Times New Roman" w:cs="Times New Roman"/>
          <w:sz w:val="24"/>
          <w:szCs w:val="24"/>
          <w:lang w:val="en-US"/>
        </w:rPr>
        <w:t>the</w:t>
      </w:r>
      <w:proofErr w:type="gramEnd"/>
      <w:r w:rsidRPr="00603C86">
        <w:rPr>
          <w:rFonts w:ascii="Times New Roman" w:hAnsi="Times New Roman" w:cs="Times New Roman"/>
          <w:sz w:val="24"/>
          <w:szCs w:val="24"/>
          <w:lang w:val="en-US"/>
        </w:rPr>
        <w:t xml:space="preserve"> use of </w:t>
      </w:r>
      <w:r>
        <w:rPr>
          <w:rFonts w:ascii="Times New Roman" w:hAnsi="Times New Roman" w:cs="Times New Roman"/>
          <w:sz w:val="24"/>
          <w:szCs w:val="24"/>
          <w:lang w:val="en-US"/>
        </w:rPr>
        <w:t xml:space="preserve">grade </w:t>
      </w:r>
      <w:r w:rsidRPr="00603C86">
        <w:rPr>
          <w:rFonts w:ascii="Times New Roman" w:hAnsi="Times New Roman" w:cs="Times New Roman"/>
          <w:sz w:val="24"/>
          <w:szCs w:val="24"/>
          <w:lang w:val="en-US"/>
        </w:rPr>
        <w:t>rating system of evaluation of academic achievements of students for each academic discipline.</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20. The organization of</w:t>
      </w:r>
      <w:r>
        <w:rPr>
          <w:rFonts w:ascii="Times New Roman" w:hAnsi="Times New Roman" w:cs="Times New Roman"/>
          <w:sz w:val="24"/>
          <w:szCs w:val="24"/>
          <w:lang w:val="en-US"/>
        </w:rPr>
        <w:t xml:space="preserve"> the </w:t>
      </w:r>
      <w:r w:rsidRPr="00603C86">
        <w:rPr>
          <w:rFonts w:ascii="Times New Roman" w:hAnsi="Times New Roman" w:cs="Times New Roman"/>
          <w:sz w:val="24"/>
          <w:szCs w:val="24"/>
          <w:lang w:val="en-US"/>
        </w:rPr>
        <w:t xml:space="preserve">academic process within one academic year is carried out on the basis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academic calendar which is approved by the Head of educational institution based on the decision of the Academic (Pedagogical) Council.</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21. The academic year consists of academic periods, periods of intermediate</w:t>
      </w:r>
      <w:r>
        <w:rPr>
          <w:rFonts w:ascii="Times New Roman" w:hAnsi="Times New Roman" w:cs="Times New Roman"/>
          <w:sz w:val="24"/>
          <w:szCs w:val="24"/>
          <w:lang w:val="en-US"/>
        </w:rPr>
        <w:t xml:space="preserve"> attestation</w:t>
      </w:r>
      <w:r w:rsidRPr="00603C86">
        <w:rPr>
          <w:rFonts w:ascii="Times New Roman" w:hAnsi="Times New Roman" w:cs="Times New Roman"/>
          <w:sz w:val="24"/>
          <w:szCs w:val="24"/>
          <w:lang w:val="en-US"/>
        </w:rPr>
        <w:t xml:space="preserve">, holidays and practices. </w:t>
      </w:r>
      <w:r>
        <w:rPr>
          <w:rFonts w:ascii="Times New Roman" w:hAnsi="Times New Roman" w:cs="Times New Roman"/>
          <w:sz w:val="24"/>
          <w:szCs w:val="24"/>
          <w:lang w:val="en-US"/>
        </w:rPr>
        <w:t xml:space="preserve">In the </w:t>
      </w:r>
      <w:proofErr w:type="gramStart"/>
      <w:r>
        <w:rPr>
          <w:rFonts w:ascii="Times New Roman" w:hAnsi="Times New Roman" w:cs="Times New Roman"/>
          <w:sz w:val="24"/>
          <w:szCs w:val="24"/>
          <w:lang w:val="en-US"/>
        </w:rPr>
        <w:t>graduating  year</w:t>
      </w:r>
      <w:proofErr w:type="gramEnd"/>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the academic year includes the period of final </w:t>
      </w:r>
      <w:r>
        <w:rPr>
          <w:rFonts w:ascii="Times New Roman" w:hAnsi="Times New Roman" w:cs="Times New Roman"/>
          <w:sz w:val="24"/>
          <w:szCs w:val="24"/>
          <w:lang w:val="en-US"/>
        </w:rPr>
        <w:t>attestation</w:t>
      </w:r>
      <w:r w:rsidRPr="00603C8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Depending on </w:t>
      </w:r>
      <w:r>
        <w:rPr>
          <w:rFonts w:ascii="Times New Roman" w:hAnsi="Times New Roman" w:cs="Times New Roman"/>
          <w:sz w:val="24"/>
          <w:szCs w:val="24"/>
          <w:lang w:val="en-US"/>
        </w:rPr>
        <w:t xml:space="preserve">its </w:t>
      </w:r>
      <w:r w:rsidRPr="00603C86">
        <w:rPr>
          <w:rFonts w:ascii="Times New Roman" w:hAnsi="Times New Roman" w:cs="Times New Roman"/>
          <w:sz w:val="24"/>
          <w:szCs w:val="24"/>
          <w:lang w:val="en-US"/>
        </w:rPr>
        <w:t>forms</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the academic period lasts 15 weeks for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semester, 10 weeks for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trimester and 8 weeks for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quarter. </w:t>
      </w:r>
    </w:p>
    <w:p w:rsidR="00E306C5" w:rsidRPr="00603C86" w:rsidRDefault="00E306C5" w:rsidP="00E306C5">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p</w:t>
      </w:r>
      <w:r w:rsidRPr="00603C86">
        <w:rPr>
          <w:rFonts w:ascii="Times New Roman" w:hAnsi="Times New Roman" w:cs="Times New Roman"/>
          <w:sz w:val="24"/>
          <w:szCs w:val="24"/>
          <w:lang w:val="en-US"/>
        </w:rPr>
        <w:t xml:space="preserve">eriod of intermediate certification is no less than 1 week.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Vacations </w:t>
      </w:r>
      <w:r>
        <w:rPr>
          <w:rFonts w:ascii="Times New Roman" w:hAnsi="Times New Roman" w:cs="Times New Roman"/>
          <w:sz w:val="24"/>
          <w:szCs w:val="24"/>
          <w:lang w:val="en-US"/>
        </w:rPr>
        <w:t xml:space="preserve">are given </w:t>
      </w:r>
      <w:r w:rsidRPr="00603C86">
        <w:rPr>
          <w:rFonts w:ascii="Times New Roman" w:hAnsi="Times New Roman" w:cs="Times New Roman"/>
          <w:sz w:val="24"/>
          <w:szCs w:val="24"/>
          <w:lang w:val="en-US"/>
        </w:rPr>
        <w:t xml:space="preserve">to students after each academic period herewith duration of vacation time in the academic year is not less than 7 weeks.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Introduction of summer semester</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w:t>
      </w:r>
      <w:r>
        <w:rPr>
          <w:rFonts w:ascii="Times New Roman" w:hAnsi="Times New Roman" w:cs="Times New Roman"/>
          <w:sz w:val="24"/>
          <w:szCs w:val="24"/>
          <w:lang w:val="en-US"/>
        </w:rPr>
        <w:t>with the exception of students of the graduating year</w:t>
      </w:r>
      <w:r w:rsidRPr="00603C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lasting for no less than 6 weeks </w:t>
      </w:r>
      <w:r w:rsidRPr="00603C86">
        <w:rPr>
          <w:rFonts w:ascii="Times New Roman" w:hAnsi="Times New Roman" w:cs="Times New Roman"/>
          <w:sz w:val="24"/>
          <w:szCs w:val="24"/>
          <w:lang w:val="en-US"/>
        </w:rPr>
        <w:t xml:space="preserve">is allowed to meet needs in additional trainings, elimination of academic debt or difference in the academic </w:t>
      </w:r>
      <w:r>
        <w:rPr>
          <w:rFonts w:ascii="Times New Roman" w:hAnsi="Times New Roman" w:cs="Times New Roman"/>
          <w:sz w:val="24"/>
          <w:szCs w:val="24"/>
          <w:lang w:val="en-US"/>
        </w:rPr>
        <w:t>curriculum</w:t>
      </w:r>
      <w:r w:rsidRPr="00603C86">
        <w:rPr>
          <w:rFonts w:ascii="Times New Roman" w:hAnsi="Times New Roman" w:cs="Times New Roman"/>
          <w:sz w:val="24"/>
          <w:szCs w:val="24"/>
          <w:lang w:val="en-US"/>
        </w:rPr>
        <w:t>, study</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of disciplines and </w:t>
      </w:r>
      <w:r>
        <w:rPr>
          <w:rFonts w:ascii="Times New Roman" w:hAnsi="Times New Roman" w:cs="Times New Roman"/>
          <w:sz w:val="24"/>
          <w:szCs w:val="24"/>
          <w:lang w:val="en-US"/>
        </w:rPr>
        <w:t xml:space="preserve">earning </w:t>
      </w:r>
      <w:r w:rsidRPr="00603C86">
        <w:rPr>
          <w:rFonts w:ascii="Times New Roman" w:hAnsi="Times New Roman" w:cs="Times New Roman"/>
          <w:sz w:val="24"/>
          <w:szCs w:val="24"/>
          <w:lang w:val="en-US"/>
        </w:rPr>
        <w:t xml:space="preserve">of credits by students in other higher education institutions with mandatory </w:t>
      </w:r>
      <w:r>
        <w:rPr>
          <w:rFonts w:ascii="Times New Roman" w:hAnsi="Times New Roman" w:cs="Times New Roman"/>
          <w:sz w:val="24"/>
          <w:szCs w:val="24"/>
          <w:lang w:val="en-US"/>
        </w:rPr>
        <w:t xml:space="preserve">transfer </w:t>
      </w:r>
      <w:r w:rsidRPr="00603C86">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their </w:t>
      </w:r>
      <w:r w:rsidRPr="00603C86">
        <w:rPr>
          <w:rFonts w:ascii="Times New Roman" w:hAnsi="Times New Roman" w:cs="Times New Roman"/>
          <w:sz w:val="24"/>
          <w:szCs w:val="24"/>
          <w:lang w:val="en-US"/>
        </w:rPr>
        <w:t xml:space="preserve">own institution, improvement of Grade Average Point (GPA). </w:t>
      </w:r>
    </w:p>
    <w:p w:rsidR="00E306C5" w:rsidRPr="00603C86" w:rsidRDefault="00E306C5" w:rsidP="00E306C5">
      <w:pPr>
        <w:spacing w:after="0"/>
        <w:ind w:firstLine="426"/>
        <w:jc w:val="both"/>
        <w:rPr>
          <w:rFonts w:ascii="Times New Roman" w:hAnsi="Times New Roman" w:cs="Times New Roman"/>
          <w:sz w:val="24"/>
          <w:szCs w:val="24"/>
          <w:lang w:val="en-US"/>
        </w:rPr>
      </w:pPr>
      <w:r w:rsidRPr="004B3AF8">
        <w:rPr>
          <w:rFonts w:ascii="Times New Roman" w:hAnsi="Times New Roman" w:cs="Times New Roman"/>
          <w:sz w:val="24"/>
          <w:szCs w:val="24"/>
          <w:lang w:val="en-US"/>
        </w:rPr>
        <w:t xml:space="preserve">23.  </w:t>
      </w:r>
      <w:proofErr w:type="gramStart"/>
      <w:r w:rsidRPr="00603C86">
        <w:rPr>
          <w:rFonts w:ascii="Times New Roman" w:hAnsi="Times New Roman" w:cs="Times New Roman"/>
          <w:sz w:val="24"/>
          <w:szCs w:val="24"/>
          <w:lang w:val="en-US"/>
        </w:rPr>
        <w:t>Planning</w:t>
      </w:r>
      <w:proofErr w:type="gramEnd"/>
      <w:r w:rsidRPr="00603C86">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teaching </w:t>
      </w:r>
      <w:r>
        <w:rPr>
          <w:rFonts w:ascii="Times New Roman" w:hAnsi="Times New Roman" w:cs="Times New Roman"/>
          <w:sz w:val="24"/>
          <w:szCs w:val="24"/>
          <w:lang w:val="en-US"/>
        </w:rPr>
        <w:t xml:space="preserve">stuff workload is </w:t>
      </w:r>
      <w:r w:rsidRPr="00603C86">
        <w:rPr>
          <w:rFonts w:ascii="Times New Roman" w:hAnsi="Times New Roman" w:cs="Times New Roman"/>
          <w:sz w:val="24"/>
          <w:szCs w:val="24"/>
          <w:lang w:val="en-US"/>
        </w:rPr>
        <w:t xml:space="preserve">performed in academic hours or credits. Herewith the </w:t>
      </w:r>
      <w:r>
        <w:rPr>
          <w:rFonts w:ascii="Times New Roman" w:hAnsi="Times New Roman" w:cs="Times New Roman"/>
          <w:sz w:val="24"/>
          <w:szCs w:val="24"/>
          <w:lang w:val="en-US"/>
        </w:rPr>
        <w:t xml:space="preserve">work </w:t>
      </w:r>
      <w:r w:rsidRPr="00603C86">
        <w:rPr>
          <w:rFonts w:ascii="Times New Roman" w:hAnsi="Times New Roman" w:cs="Times New Roman"/>
          <w:sz w:val="24"/>
          <w:szCs w:val="24"/>
          <w:lang w:val="en-US"/>
        </w:rPr>
        <w:t xml:space="preserve">load </w:t>
      </w:r>
      <w:r>
        <w:rPr>
          <w:rFonts w:ascii="Times New Roman" w:hAnsi="Times New Roman" w:cs="Times New Roman"/>
          <w:sz w:val="24"/>
          <w:szCs w:val="24"/>
          <w:lang w:val="en-US"/>
        </w:rPr>
        <w:t xml:space="preserve">for </w:t>
      </w:r>
      <w:r w:rsidRPr="00603C86">
        <w:rPr>
          <w:rFonts w:ascii="Times New Roman" w:hAnsi="Times New Roman" w:cs="Times New Roman"/>
          <w:sz w:val="24"/>
          <w:szCs w:val="24"/>
          <w:lang w:val="en-US"/>
        </w:rPr>
        <w:t xml:space="preserve">classroom studies is calculated according to </w:t>
      </w:r>
      <w:r>
        <w:rPr>
          <w:rFonts w:ascii="Times New Roman" w:hAnsi="Times New Roman" w:cs="Times New Roman"/>
          <w:sz w:val="24"/>
          <w:szCs w:val="24"/>
          <w:lang w:val="en-US"/>
        </w:rPr>
        <w:t xml:space="preserve">contact </w:t>
      </w:r>
      <w:r w:rsidRPr="00603C86">
        <w:rPr>
          <w:rFonts w:ascii="Times New Roman" w:hAnsi="Times New Roman" w:cs="Times New Roman"/>
          <w:sz w:val="24"/>
          <w:szCs w:val="24"/>
          <w:lang w:val="en-US"/>
        </w:rPr>
        <w:t xml:space="preserve">time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teacher with class, group, and subgroup. Time expenditure for individual types of work with each student (</w:t>
      </w:r>
      <w:r>
        <w:rPr>
          <w:rFonts w:ascii="Times New Roman" w:hAnsi="Times New Roman" w:cs="Times New Roman"/>
          <w:sz w:val="24"/>
          <w:szCs w:val="24"/>
          <w:lang w:val="en-US"/>
        </w:rPr>
        <w:t>monitoring IWS assignments</w:t>
      </w:r>
      <w:r w:rsidRPr="00603C86">
        <w:rPr>
          <w:rFonts w:ascii="Times New Roman" w:hAnsi="Times New Roman" w:cs="Times New Roman"/>
          <w:sz w:val="24"/>
          <w:szCs w:val="24"/>
          <w:lang w:val="en-US"/>
        </w:rPr>
        <w:t xml:space="preserve">, course papers (projects), taking examinations, including </w:t>
      </w:r>
      <w:r>
        <w:rPr>
          <w:rFonts w:ascii="Times New Roman" w:hAnsi="Times New Roman" w:cs="Times New Roman"/>
          <w:sz w:val="24"/>
          <w:szCs w:val="24"/>
          <w:lang w:val="en-US"/>
        </w:rPr>
        <w:t xml:space="preserve">participation in </w:t>
      </w:r>
      <w:r w:rsidRPr="00603C86">
        <w:rPr>
          <w:rFonts w:ascii="Times New Roman" w:hAnsi="Times New Roman" w:cs="Times New Roman"/>
          <w:sz w:val="24"/>
          <w:szCs w:val="24"/>
          <w:lang w:val="en-US"/>
        </w:rPr>
        <w:t xml:space="preserve">State Attestation Commission (further </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SAC), supervision over graduation works) is calculated on the basis of time standard established by higher education institution independently.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One academic hour of classroom work is equal to 50 minutes. Exclusion is studio and laboratory works, as well as physical training lessons where an academic hour is equal to 75 minutes for studio lessons or 100 minutes for laboratory lessons and physical training lessons.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One academic hour of all types of practice, research work of students, final state attestation of students is equal to 50 minutes.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24. When planning the volume of academic work one credit is equal to 15 academic hours </w:t>
      </w:r>
      <w:r>
        <w:rPr>
          <w:rFonts w:ascii="Times New Roman" w:hAnsi="Times New Roman" w:cs="Times New Roman"/>
          <w:sz w:val="24"/>
          <w:szCs w:val="24"/>
          <w:lang w:val="en-US"/>
        </w:rPr>
        <w:t>for the</w:t>
      </w:r>
      <w:r w:rsidRPr="00603C86">
        <w:rPr>
          <w:rFonts w:ascii="Times New Roman" w:hAnsi="Times New Roman" w:cs="Times New Roman"/>
          <w:sz w:val="24"/>
          <w:szCs w:val="24"/>
          <w:lang w:val="en-US"/>
        </w:rPr>
        <w:t xml:space="preserve"> following types of academic work: </w:t>
      </w:r>
    </w:p>
    <w:p w:rsidR="00E306C5" w:rsidRPr="00603C86" w:rsidRDefault="00E306C5" w:rsidP="00E306C5">
      <w:pPr>
        <w:spacing w:after="0"/>
        <w:ind w:firstLine="426"/>
        <w:jc w:val="both"/>
        <w:rPr>
          <w:rFonts w:ascii="Times New Roman" w:hAnsi="Times New Roman" w:cs="Times New Roman"/>
          <w:sz w:val="24"/>
          <w:szCs w:val="24"/>
          <w:lang w:val="en-US"/>
        </w:rPr>
      </w:pPr>
      <w:proofErr w:type="gramStart"/>
      <w:r w:rsidRPr="00603C86">
        <w:rPr>
          <w:rFonts w:ascii="Times New Roman" w:hAnsi="Times New Roman" w:cs="Times New Roman"/>
          <w:sz w:val="24"/>
          <w:szCs w:val="24"/>
          <w:lang w:val="en-US"/>
        </w:rPr>
        <w:t>classroom</w:t>
      </w:r>
      <w:proofErr w:type="gramEnd"/>
      <w:r w:rsidRPr="00603C86">
        <w:rPr>
          <w:rFonts w:ascii="Times New Roman" w:hAnsi="Times New Roman" w:cs="Times New Roman"/>
          <w:sz w:val="24"/>
          <w:szCs w:val="24"/>
          <w:lang w:val="en-US"/>
        </w:rPr>
        <w:t xml:space="preserve"> work of a student during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academic period in the form of semester </w:t>
      </w:r>
      <w:r>
        <w:rPr>
          <w:rFonts w:ascii="Times New Roman" w:hAnsi="Times New Roman" w:cs="Times New Roman"/>
          <w:sz w:val="24"/>
          <w:szCs w:val="24"/>
          <w:lang w:val="en-US"/>
        </w:rPr>
        <w:t xml:space="preserve">is </w:t>
      </w:r>
      <w:r w:rsidRPr="00603C86">
        <w:rPr>
          <w:rFonts w:ascii="Times New Roman" w:hAnsi="Times New Roman" w:cs="Times New Roman"/>
          <w:sz w:val="24"/>
          <w:szCs w:val="24"/>
          <w:lang w:val="en-US"/>
        </w:rPr>
        <w:t xml:space="preserve">equally divided into </w:t>
      </w:r>
      <w:r>
        <w:rPr>
          <w:rFonts w:ascii="Times New Roman" w:hAnsi="Times New Roman" w:cs="Times New Roman"/>
          <w:sz w:val="24"/>
          <w:szCs w:val="24"/>
          <w:lang w:val="en-US"/>
        </w:rPr>
        <w:t xml:space="preserve">one </w:t>
      </w:r>
      <w:r w:rsidRPr="00603C86">
        <w:rPr>
          <w:rFonts w:ascii="Times New Roman" w:hAnsi="Times New Roman" w:cs="Times New Roman"/>
          <w:sz w:val="24"/>
          <w:szCs w:val="24"/>
          <w:lang w:val="en-US"/>
        </w:rPr>
        <w:t>hour a week;</w:t>
      </w:r>
    </w:p>
    <w:p w:rsidR="00E306C5" w:rsidRPr="00603C86" w:rsidRDefault="00E306C5" w:rsidP="00E306C5">
      <w:pPr>
        <w:spacing w:after="0"/>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student's</w:t>
      </w:r>
      <w:proofErr w:type="gramEnd"/>
      <w:r>
        <w:rPr>
          <w:rFonts w:ascii="Times New Roman" w:hAnsi="Times New Roman" w:cs="Times New Roman"/>
          <w:sz w:val="24"/>
          <w:szCs w:val="24"/>
          <w:lang w:val="en-US"/>
        </w:rPr>
        <w:t xml:space="preserve"> w</w:t>
      </w:r>
      <w:r w:rsidRPr="00603C86">
        <w:rPr>
          <w:rFonts w:ascii="Times New Roman" w:hAnsi="Times New Roman" w:cs="Times New Roman"/>
          <w:sz w:val="24"/>
          <w:szCs w:val="24"/>
          <w:lang w:val="en-US"/>
        </w:rPr>
        <w:t xml:space="preserve">ork with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teacher during field and research practices; </w:t>
      </w:r>
    </w:p>
    <w:p w:rsidR="00E306C5" w:rsidRPr="00603C86" w:rsidRDefault="00E306C5" w:rsidP="00E306C5">
      <w:pPr>
        <w:spacing w:after="0"/>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student's</w:t>
      </w:r>
      <w:proofErr w:type="gramEnd"/>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work</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with teacher during research work;</w:t>
      </w:r>
    </w:p>
    <w:p w:rsidR="00E306C5" w:rsidRPr="00603C86" w:rsidRDefault="00E306C5" w:rsidP="00E306C5">
      <w:pPr>
        <w:spacing w:after="0"/>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student's</w:t>
      </w:r>
      <w:proofErr w:type="gramEnd"/>
      <w:r>
        <w:rPr>
          <w:rFonts w:ascii="Times New Roman" w:hAnsi="Times New Roman" w:cs="Times New Roman"/>
          <w:sz w:val="24"/>
          <w:szCs w:val="24"/>
          <w:lang w:val="en-US"/>
        </w:rPr>
        <w:t xml:space="preserve"> work </w:t>
      </w:r>
      <w:r w:rsidRPr="00603C86">
        <w:rPr>
          <w:rFonts w:ascii="Times New Roman" w:hAnsi="Times New Roman" w:cs="Times New Roman"/>
          <w:sz w:val="24"/>
          <w:szCs w:val="24"/>
          <w:lang w:val="en-US"/>
        </w:rPr>
        <w:t>when prepar</w:t>
      </w:r>
      <w:r>
        <w:rPr>
          <w:rFonts w:ascii="Times New Roman" w:hAnsi="Times New Roman" w:cs="Times New Roman"/>
          <w:sz w:val="24"/>
          <w:szCs w:val="24"/>
          <w:lang w:val="en-US"/>
        </w:rPr>
        <w:t xml:space="preserve">ing </w:t>
      </w:r>
      <w:r w:rsidRPr="00603C86">
        <w:rPr>
          <w:rFonts w:ascii="Times New Roman" w:hAnsi="Times New Roman" w:cs="Times New Roman"/>
          <w:sz w:val="24"/>
          <w:szCs w:val="24"/>
          <w:lang w:val="en-US"/>
        </w:rPr>
        <w:t>and defen</w:t>
      </w:r>
      <w:r>
        <w:rPr>
          <w:rFonts w:ascii="Times New Roman" w:hAnsi="Times New Roman" w:cs="Times New Roman"/>
          <w:sz w:val="24"/>
          <w:szCs w:val="24"/>
          <w:lang w:val="en-US"/>
        </w:rPr>
        <w:t xml:space="preserve">ding </w:t>
      </w:r>
      <w:r w:rsidRPr="00603C86">
        <w:rPr>
          <w:rFonts w:ascii="Times New Roman" w:hAnsi="Times New Roman" w:cs="Times New Roman"/>
          <w:sz w:val="24"/>
          <w:szCs w:val="24"/>
          <w:lang w:val="en-US"/>
        </w:rPr>
        <w:t>graduation thesis (project), master or doctoral thesis;</w:t>
      </w:r>
    </w:p>
    <w:p w:rsidR="00E306C5" w:rsidRDefault="00E306C5" w:rsidP="00E306C5">
      <w:pPr>
        <w:spacing w:after="0"/>
        <w:ind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student's</w:t>
      </w:r>
      <w:proofErr w:type="gramEnd"/>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work to prepare and pass the state examination in specialty (complex examination).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25. </w:t>
      </w:r>
      <w:r>
        <w:rPr>
          <w:rFonts w:ascii="Times New Roman" w:hAnsi="Times New Roman" w:cs="Times New Roman"/>
          <w:sz w:val="24"/>
          <w:szCs w:val="24"/>
          <w:lang w:val="en-US"/>
        </w:rPr>
        <w:t>Students' w</w:t>
      </w:r>
      <w:r w:rsidRPr="00603C86">
        <w:rPr>
          <w:rFonts w:ascii="Times New Roman" w:hAnsi="Times New Roman" w:cs="Times New Roman"/>
          <w:sz w:val="24"/>
          <w:szCs w:val="24"/>
          <w:lang w:val="en-US"/>
        </w:rPr>
        <w:t xml:space="preserve">orkload is defined by duration of </w:t>
      </w:r>
      <w:r>
        <w:rPr>
          <w:rFonts w:ascii="Times New Roman" w:hAnsi="Times New Roman" w:cs="Times New Roman"/>
          <w:sz w:val="24"/>
          <w:szCs w:val="24"/>
          <w:lang w:val="en-US"/>
        </w:rPr>
        <w:t xml:space="preserve">an </w:t>
      </w:r>
      <w:r w:rsidRPr="00603C86">
        <w:rPr>
          <w:rFonts w:ascii="Times New Roman" w:hAnsi="Times New Roman" w:cs="Times New Roman"/>
          <w:sz w:val="24"/>
          <w:szCs w:val="24"/>
          <w:lang w:val="en-US"/>
        </w:rPr>
        <w:t>academic hour and volume of training</w:t>
      </w:r>
      <w:r>
        <w:rPr>
          <w:rFonts w:ascii="Times New Roman" w:hAnsi="Times New Roman" w:cs="Times New Roman"/>
          <w:sz w:val="24"/>
          <w:szCs w:val="24"/>
          <w:lang w:val="en-US"/>
        </w:rPr>
        <w:t xml:space="preserve"> hours</w:t>
      </w:r>
      <w:r w:rsidRPr="00603C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Pr="00603C86">
        <w:rPr>
          <w:rFonts w:ascii="Times New Roman" w:hAnsi="Times New Roman" w:cs="Times New Roman"/>
          <w:sz w:val="24"/>
          <w:szCs w:val="24"/>
          <w:lang w:val="en-US"/>
        </w:rPr>
        <w:t>50 minutes) accompanying academic hours for different types of academic work.</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As one academic hour of classroom work may be equal to 50, 75 or 100 minutes, then academic hours of classroom work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student is added by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corresponding </w:t>
      </w:r>
      <w:r>
        <w:rPr>
          <w:rFonts w:ascii="Times New Roman" w:hAnsi="Times New Roman" w:cs="Times New Roman"/>
          <w:sz w:val="24"/>
          <w:szCs w:val="24"/>
          <w:lang w:val="en-US"/>
        </w:rPr>
        <w:t xml:space="preserve">number </w:t>
      </w:r>
      <w:r w:rsidRPr="00603C86">
        <w:rPr>
          <w:rFonts w:ascii="Times New Roman" w:hAnsi="Times New Roman" w:cs="Times New Roman"/>
          <w:sz w:val="24"/>
          <w:szCs w:val="24"/>
          <w:lang w:val="en-US"/>
        </w:rPr>
        <w:t xml:space="preserve">of hours of IWS in a such manner that one credit of total academic workload of a student per week during the academic period in the form of semester is equal to 3 hours.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Physical training lessons are not accompanied by additional hours of IWS.</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Each academic hour of practice (except </w:t>
      </w:r>
      <w:r>
        <w:rPr>
          <w:rFonts w:ascii="Times New Roman" w:hAnsi="Times New Roman" w:cs="Times New Roman"/>
          <w:sz w:val="24"/>
          <w:szCs w:val="24"/>
          <w:lang w:val="en-US"/>
        </w:rPr>
        <w:t>educational practice</w:t>
      </w:r>
      <w:r w:rsidRPr="00603C86">
        <w:rPr>
          <w:rFonts w:ascii="Times New Roman" w:hAnsi="Times New Roman" w:cs="Times New Roman"/>
          <w:sz w:val="24"/>
          <w:szCs w:val="24"/>
          <w:lang w:val="en-US"/>
        </w:rPr>
        <w:t xml:space="preserve">) is accompanied by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corresponding </w:t>
      </w:r>
      <w:r>
        <w:rPr>
          <w:rFonts w:ascii="Times New Roman" w:hAnsi="Times New Roman" w:cs="Times New Roman"/>
          <w:sz w:val="24"/>
          <w:szCs w:val="24"/>
          <w:lang w:val="en-US"/>
        </w:rPr>
        <w:t xml:space="preserve">number </w:t>
      </w:r>
      <w:r w:rsidRPr="00603C86">
        <w:rPr>
          <w:rFonts w:ascii="Times New Roman" w:hAnsi="Times New Roman" w:cs="Times New Roman"/>
          <w:sz w:val="24"/>
          <w:szCs w:val="24"/>
          <w:lang w:val="en-US"/>
        </w:rPr>
        <w:t xml:space="preserve">of academic hours of </w:t>
      </w:r>
      <w:r>
        <w:rPr>
          <w:rFonts w:ascii="Times New Roman" w:hAnsi="Times New Roman" w:cs="Times New Roman"/>
          <w:sz w:val="24"/>
          <w:szCs w:val="24"/>
          <w:lang w:val="en-US"/>
        </w:rPr>
        <w:t xml:space="preserve">student </w:t>
      </w:r>
      <w:r w:rsidRPr="00603C86">
        <w:rPr>
          <w:rFonts w:ascii="Times New Roman" w:hAnsi="Times New Roman" w:cs="Times New Roman"/>
          <w:sz w:val="24"/>
          <w:szCs w:val="24"/>
          <w:lang w:val="en-US"/>
        </w:rPr>
        <w:t xml:space="preserve">additional work: 1 hour for pedagogical practice, 4 hours for </w:t>
      </w:r>
      <w:r>
        <w:rPr>
          <w:rFonts w:ascii="Times New Roman" w:hAnsi="Times New Roman" w:cs="Times New Roman"/>
          <w:sz w:val="24"/>
          <w:szCs w:val="24"/>
          <w:lang w:val="en-US"/>
        </w:rPr>
        <w:t xml:space="preserve">field </w:t>
      </w:r>
      <w:r w:rsidRPr="00603C86">
        <w:rPr>
          <w:rFonts w:ascii="Times New Roman" w:hAnsi="Times New Roman" w:cs="Times New Roman"/>
          <w:sz w:val="24"/>
          <w:szCs w:val="24"/>
          <w:lang w:val="en-US"/>
        </w:rPr>
        <w:t xml:space="preserve">practice and 7 hours for research practice.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Each academic hour of research (experimental-research) work of student (master, </w:t>
      </w:r>
      <w:r>
        <w:rPr>
          <w:rFonts w:ascii="Times New Roman" w:hAnsi="Times New Roman" w:cs="Times New Roman"/>
          <w:sz w:val="24"/>
          <w:szCs w:val="24"/>
          <w:lang w:val="en-US"/>
        </w:rPr>
        <w:t>doctoral student</w:t>
      </w:r>
      <w:r w:rsidRPr="00603C86">
        <w:rPr>
          <w:rFonts w:ascii="Times New Roman" w:hAnsi="Times New Roman" w:cs="Times New Roman"/>
          <w:sz w:val="24"/>
          <w:szCs w:val="24"/>
          <w:lang w:val="en-US"/>
        </w:rPr>
        <w:t xml:space="preserve">) including </w:t>
      </w:r>
      <w:r>
        <w:rPr>
          <w:rFonts w:ascii="Times New Roman" w:hAnsi="Times New Roman" w:cs="Times New Roman"/>
          <w:sz w:val="24"/>
          <w:szCs w:val="24"/>
          <w:lang w:val="en-US"/>
        </w:rPr>
        <w:t xml:space="preserve">writing of </w:t>
      </w:r>
      <w:r w:rsidRPr="00603C86">
        <w:rPr>
          <w:rFonts w:ascii="Times New Roman" w:hAnsi="Times New Roman" w:cs="Times New Roman"/>
          <w:sz w:val="24"/>
          <w:szCs w:val="24"/>
          <w:lang w:val="en-US"/>
        </w:rPr>
        <w:t xml:space="preserve">master or doctoral thesis is accompanied by 7 hours of IWS.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Each academic hour of </w:t>
      </w:r>
      <w:r>
        <w:rPr>
          <w:rFonts w:ascii="Times New Roman" w:hAnsi="Times New Roman" w:cs="Times New Roman"/>
          <w:sz w:val="24"/>
          <w:szCs w:val="24"/>
          <w:lang w:val="en-US"/>
        </w:rPr>
        <w:t xml:space="preserve">student </w:t>
      </w:r>
      <w:r w:rsidRPr="00603C86">
        <w:rPr>
          <w:rFonts w:ascii="Times New Roman" w:hAnsi="Times New Roman" w:cs="Times New Roman"/>
          <w:sz w:val="24"/>
          <w:szCs w:val="24"/>
          <w:lang w:val="en-US"/>
        </w:rPr>
        <w:t>final attestation is an academic hour of co</w:t>
      </w:r>
      <w:r>
        <w:rPr>
          <w:rFonts w:ascii="Times New Roman" w:hAnsi="Times New Roman" w:cs="Times New Roman"/>
          <w:sz w:val="24"/>
          <w:szCs w:val="24"/>
          <w:lang w:val="en-US"/>
        </w:rPr>
        <w:t xml:space="preserve">ntact </w:t>
      </w:r>
      <w:r w:rsidRPr="00603C86">
        <w:rPr>
          <w:rFonts w:ascii="Times New Roman" w:hAnsi="Times New Roman" w:cs="Times New Roman"/>
          <w:sz w:val="24"/>
          <w:szCs w:val="24"/>
          <w:lang w:val="en-US"/>
        </w:rPr>
        <w:t xml:space="preserve">work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student with teacher to implement and defend graduation thesis (project), master or doctoral thesis or work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student with teacher on preparation and passing state examination (complex examination). Each academic hour of final attestation of student is accompanied by 6 hours of IWS.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26. Professional practice is a mandatory component of the academic program of higher education. It is divided into academic, pedagogical, </w:t>
      </w:r>
      <w:r>
        <w:rPr>
          <w:rFonts w:ascii="Times New Roman" w:hAnsi="Times New Roman" w:cs="Times New Roman"/>
          <w:sz w:val="24"/>
          <w:szCs w:val="24"/>
          <w:lang w:val="en-US"/>
        </w:rPr>
        <w:t xml:space="preserve">professional </w:t>
      </w:r>
      <w:r w:rsidRPr="00603C86">
        <w:rPr>
          <w:rFonts w:ascii="Times New Roman" w:hAnsi="Times New Roman" w:cs="Times New Roman"/>
          <w:sz w:val="24"/>
          <w:szCs w:val="24"/>
          <w:lang w:val="en-US"/>
        </w:rPr>
        <w:t xml:space="preserve">and pre-diploma practices. Total volume of all types of practices is not less than 6 credits.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27. Master’s and Doctoral programs have research practice.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28. </w:t>
      </w:r>
      <w:r>
        <w:rPr>
          <w:rFonts w:ascii="Times New Roman" w:hAnsi="Times New Roman" w:cs="Times New Roman"/>
          <w:sz w:val="24"/>
          <w:szCs w:val="24"/>
          <w:lang w:val="en-US"/>
        </w:rPr>
        <w:t>The d</w:t>
      </w:r>
      <w:r w:rsidRPr="00603C86">
        <w:rPr>
          <w:rFonts w:ascii="Times New Roman" w:hAnsi="Times New Roman" w:cs="Times New Roman"/>
          <w:sz w:val="24"/>
          <w:szCs w:val="24"/>
          <w:lang w:val="en-US"/>
        </w:rPr>
        <w:t xml:space="preserve">uration of practice is determined in weeks resulting from standard work time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student in the field during a week </w:t>
      </w:r>
      <w:r>
        <w:rPr>
          <w:rFonts w:ascii="Times New Roman" w:hAnsi="Times New Roman" w:cs="Times New Roman"/>
          <w:sz w:val="24"/>
          <w:szCs w:val="24"/>
          <w:lang w:val="en-US"/>
        </w:rPr>
        <w:t xml:space="preserve">which is </w:t>
      </w:r>
      <w:r w:rsidRPr="00603C86">
        <w:rPr>
          <w:rFonts w:ascii="Times New Roman" w:hAnsi="Times New Roman" w:cs="Times New Roman"/>
          <w:sz w:val="24"/>
          <w:szCs w:val="24"/>
          <w:lang w:val="en-US"/>
        </w:rPr>
        <w:t xml:space="preserve">equal to 30 hours (6 hours a day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5-day working week). For determin</w:t>
      </w:r>
      <w:r>
        <w:rPr>
          <w:rFonts w:ascii="Times New Roman" w:hAnsi="Times New Roman" w:cs="Times New Roman"/>
          <w:sz w:val="24"/>
          <w:szCs w:val="24"/>
          <w:lang w:val="en-US"/>
        </w:rPr>
        <w:t xml:space="preserve">ing the number </w:t>
      </w:r>
      <w:r w:rsidRPr="00603C86">
        <w:rPr>
          <w:rFonts w:ascii="Times New Roman" w:hAnsi="Times New Roman" w:cs="Times New Roman"/>
          <w:sz w:val="24"/>
          <w:szCs w:val="24"/>
          <w:lang w:val="en-US"/>
        </w:rPr>
        <w:t xml:space="preserve">of weeks the volume of practice in credits is multiplied to workload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corresponding type of practice in academic hours and divided into duration of practical work of student within a week</w:t>
      </w:r>
      <w:r>
        <w:rPr>
          <w:rFonts w:ascii="Times New Roman" w:hAnsi="Times New Roman" w:cs="Times New Roman"/>
          <w:sz w:val="24"/>
          <w:szCs w:val="24"/>
          <w:lang w:val="en-US"/>
        </w:rPr>
        <w:t>,</w:t>
      </w:r>
      <w:r w:rsidRPr="00603C86">
        <w:rPr>
          <w:rFonts w:ascii="Times New Roman" w:hAnsi="Times New Roman" w:cs="Times New Roman"/>
          <w:sz w:val="24"/>
          <w:szCs w:val="24"/>
          <w:lang w:val="en-US"/>
        </w:rPr>
        <w:t xml:space="preserve"> i.e. by 30 hours. </w:t>
      </w:r>
    </w:p>
    <w:p w:rsidR="00E306C5" w:rsidRDefault="00E306C5" w:rsidP="00E306C5">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w:t>
      </w:r>
      <w:r w:rsidRPr="00603C86">
        <w:rPr>
          <w:rFonts w:ascii="Times New Roman" w:hAnsi="Times New Roman" w:cs="Times New Roman"/>
          <w:sz w:val="24"/>
          <w:szCs w:val="24"/>
          <w:lang w:val="en-US"/>
        </w:rPr>
        <w:t xml:space="preserve">workload of 1 credit of practice is 15 hours </w:t>
      </w:r>
      <w:r>
        <w:rPr>
          <w:rFonts w:ascii="Times New Roman" w:hAnsi="Times New Roman" w:cs="Times New Roman"/>
          <w:sz w:val="24"/>
          <w:szCs w:val="24"/>
          <w:lang w:val="en-US"/>
        </w:rPr>
        <w:t xml:space="preserve">(by </w:t>
      </w:r>
      <w:r w:rsidRPr="00603C86">
        <w:rPr>
          <w:rFonts w:ascii="Times New Roman" w:hAnsi="Times New Roman" w:cs="Times New Roman"/>
          <w:sz w:val="24"/>
          <w:szCs w:val="24"/>
          <w:lang w:val="en-US"/>
        </w:rPr>
        <w:t xml:space="preserve">50 min.) for </w:t>
      </w:r>
      <w:r>
        <w:rPr>
          <w:rFonts w:ascii="Times New Roman" w:hAnsi="Times New Roman" w:cs="Times New Roman"/>
          <w:sz w:val="24"/>
          <w:szCs w:val="24"/>
          <w:lang w:val="en-US"/>
        </w:rPr>
        <w:t>educational practice,</w:t>
      </w:r>
      <w:r w:rsidRPr="00603C86">
        <w:rPr>
          <w:rFonts w:ascii="Times New Roman" w:hAnsi="Times New Roman" w:cs="Times New Roman"/>
          <w:sz w:val="24"/>
          <w:szCs w:val="24"/>
          <w:lang w:val="en-US"/>
        </w:rPr>
        <w:t xml:space="preserve"> 30 hours (</w:t>
      </w:r>
      <w:r>
        <w:rPr>
          <w:rFonts w:ascii="Times New Roman" w:hAnsi="Times New Roman" w:cs="Times New Roman"/>
          <w:sz w:val="24"/>
          <w:szCs w:val="24"/>
          <w:lang w:val="en-US"/>
        </w:rPr>
        <w:t xml:space="preserve">by </w:t>
      </w:r>
      <w:r w:rsidRPr="00603C86">
        <w:rPr>
          <w:rFonts w:ascii="Times New Roman" w:hAnsi="Times New Roman" w:cs="Times New Roman"/>
          <w:sz w:val="24"/>
          <w:szCs w:val="24"/>
          <w:lang w:val="en-US"/>
        </w:rPr>
        <w:t>50</w:t>
      </w:r>
      <w:r>
        <w:rPr>
          <w:rFonts w:ascii="Times New Roman" w:hAnsi="Times New Roman" w:cs="Times New Roman"/>
          <w:sz w:val="24"/>
          <w:szCs w:val="24"/>
          <w:lang w:val="en-US"/>
        </w:rPr>
        <w:t xml:space="preserve"> min.) for pedagogical practice,</w:t>
      </w:r>
      <w:r w:rsidRPr="00603C86">
        <w:rPr>
          <w:rFonts w:ascii="Times New Roman" w:hAnsi="Times New Roman" w:cs="Times New Roman"/>
          <w:sz w:val="24"/>
          <w:szCs w:val="24"/>
          <w:lang w:val="en-US"/>
        </w:rPr>
        <w:t xml:space="preserve"> 75 hours (</w:t>
      </w:r>
      <w:r>
        <w:rPr>
          <w:rFonts w:ascii="Times New Roman" w:hAnsi="Times New Roman" w:cs="Times New Roman"/>
          <w:sz w:val="24"/>
          <w:szCs w:val="24"/>
          <w:lang w:val="en-US"/>
        </w:rPr>
        <w:t xml:space="preserve">by </w:t>
      </w:r>
      <w:r w:rsidRPr="00603C86">
        <w:rPr>
          <w:rFonts w:ascii="Times New Roman" w:hAnsi="Times New Roman" w:cs="Times New Roman"/>
          <w:sz w:val="24"/>
          <w:szCs w:val="24"/>
          <w:lang w:val="en-US"/>
        </w:rPr>
        <w:t xml:space="preserve">50 min.) for </w:t>
      </w:r>
      <w:r>
        <w:rPr>
          <w:rFonts w:ascii="Times New Roman" w:hAnsi="Times New Roman" w:cs="Times New Roman"/>
          <w:sz w:val="24"/>
          <w:szCs w:val="24"/>
          <w:lang w:val="en-US"/>
        </w:rPr>
        <w:t xml:space="preserve">field </w:t>
      </w:r>
      <w:r w:rsidRPr="00603C86">
        <w:rPr>
          <w:rFonts w:ascii="Times New Roman" w:hAnsi="Times New Roman" w:cs="Times New Roman"/>
          <w:sz w:val="24"/>
          <w:szCs w:val="24"/>
          <w:lang w:val="en-US"/>
        </w:rPr>
        <w:t>practice</w:t>
      </w:r>
      <w:r>
        <w:rPr>
          <w:rFonts w:ascii="Times New Roman" w:hAnsi="Times New Roman" w:cs="Times New Roman"/>
          <w:sz w:val="24"/>
          <w:szCs w:val="24"/>
          <w:lang w:val="en-US"/>
        </w:rPr>
        <w:t>,</w:t>
      </w:r>
      <w:r w:rsidRPr="00603C86">
        <w:rPr>
          <w:rFonts w:ascii="Times New Roman" w:hAnsi="Times New Roman" w:cs="Times New Roman"/>
          <w:sz w:val="24"/>
          <w:szCs w:val="24"/>
          <w:lang w:val="en-US"/>
        </w:rPr>
        <w:t xml:space="preserve"> and 120 hours (</w:t>
      </w:r>
      <w:r>
        <w:rPr>
          <w:rFonts w:ascii="Times New Roman" w:hAnsi="Times New Roman" w:cs="Times New Roman"/>
          <w:sz w:val="24"/>
          <w:szCs w:val="24"/>
          <w:lang w:val="en-US"/>
        </w:rPr>
        <w:t xml:space="preserve">by </w:t>
      </w:r>
      <w:r w:rsidRPr="00603C86">
        <w:rPr>
          <w:rFonts w:ascii="Times New Roman" w:hAnsi="Times New Roman" w:cs="Times New Roman"/>
          <w:sz w:val="24"/>
          <w:szCs w:val="24"/>
          <w:lang w:val="en-US"/>
        </w:rPr>
        <w:t xml:space="preserve">50 min) for research practice, then correspondingly the duration of practice for 1 credit </w:t>
      </w:r>
      <w:r>
        <w:rPr>
          <w:rFonts w:ascii="Times New Roman" w:hAnsi="Times New Roman" w:cs="Times New Roman"/>
          <w:sz w:val="24"/>
          <w:szCs w:val="24"/>
          <w:lang w:val="en-US"/>
        </w:rPr>
        <w:t>i</w:t>
      </w:r>
      <w:r w:rsidRPr="00603C86">
        <w:rPr>
          <w:rFonts w:ascii="Times New Roman" w:hAnsi="Times New Roman" w:cs="Times New Roman"/>
          <w:sz w:val="24"/>
          <w:szCs w:val="24"/>
          <w:lang w:val="en-US"/>
        </w:rPr>
        <w:t xml:space="preserve">n weeks is 0.5 week for academic practice, 1 week for pedagogical practice, 2.5 weeks for </w:t>
      </w:r>
      <w:r>
        <w:rPr>
          <w:rFonts w:ascii="Times New Roman" w:hAnsi="Times New Roman" w:cs="Times New Roman"/>
          <w:sz w:val="24"/>
          <w:szCs w:val="24"/>
          <w:lang w:val="en-US"/>
        </w:rPr>
        <w:t xml:space="preserve">field </w:t>
      </w:r>
      <w:r w:rsidRPr="00603C86">
        <w:rPr>
          <w:rFonts w:ascii="Times New Roman" w:hAnsi="Times New Roman" w:cs="Times New Roman"/>
          <w:sz w:val="24"/>
          <w:szCs w:val="24"/>
          <w:lang w:val="en-US"/>
        </w:rPr>
        <w:t xml:space="preserve">practice and 4 weeks for research practice.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29.</w:t>
      </w:r>
      <w:r>
        <w:rPr>
          <w:rFonts w:ascii="Times New Roman" w:hAnsi="Times New Roman" w:cs="Times New Roman"/>
          <w:sz w:val="24"/>
          <w:szCs w:val="24"/>
          <w:lang w:val="en-US"/>
        </w:rPr>
        <w:t xml:space="preserve"> F</w:t>
      </w:r>
      <w:r w:rsidRPr="00603C86">
        <w:rPr>
          <w:rFonts w:ascii="Times New Roman" w:hAnsi="Times New Roman" w:cs="Times New Roman"/>
          <w:sz w:val="24"/>
          <w:szCs w:val="24"/>
          <w:lang w:val="en-US"/>
        </w:rPr>
        <w:t xml:space="preserve">inal attestation </w:t>
      </w:r>
      <w:r>
        <w:rPr>
          <w:rFonts w:ascii="Times New Roman" w:hAnsi="Times New Roman" w:cs="Times New Roman"/>
          <w:sz w:val="24"/>
          <w:szCs w:val="24"/>
          <w:lang w:val="en-US"/>
        </w:rPr>
        <w:t xml:space="preserve">planning </w:t>
      </w:r>
      <w:r w:rsidRPr="00603C86">
        <w:rPr>
          <w:rFonts w:ascii="Times New Roman" w:hAnsi="Times New Roman" w:cs="Times New Roman"/>
          <w:sz w:val="24"/>
          <w:szCs w:val="24"/>
          <w:lang w:val="en-US"/>
        </w:rPr>
        <w:t xml:space="preserve">of students and research (experimental-research) work of </w:t>
      </w:r>
      <w:r>
        <w:rPr>
          <w:rFonts w:ascii="Times New Roman" w:hAnsi="Times New Roman" w:cs="Times New Roman"/>
          <w:sz w:val="24"/>
          <w:szCs w:val="24"/>
          <w:lang w:val="en-US"/>
        </w:rPr>
        <w:t xml:space="preserve">graduates </w:t>
      </w:r>
      <w:r w:rsidRPr="00603C86">
        <w:rPr>
          <w:rFonts w:ascii="Times New Roman" w:hAnsi="Times New Roman" w:cs="Times New Roman"/>
          <w:sz w:val="24"/>
          <w:szCs w:val="24"/>
          <w:lang w:val="en-US"/>
        </w:rPr>
        <w:t>and doctoral students in weeks is determined resulting from standard work time of</w:t>
      </w:r>
      <w:r>
        <w:rPr>
          <w:rFonts w:ascii="Times New Roman" w:hAnsi="Times New Roman" w:cs="Times New Roman"/>
          <w:sz w:val="24"/>
          <w:szCs w:val="24"/>
          <w:lang w:val="en-US"/>
        </w:rPr>
        <w:t xml:space="preserve"> a </w:t>
      </w:r>
      <w:r w:rsidRPr="00603C86">
        <w:rPr>
          <w:rFonts w:ascii="Times New Roman" w:hAnsi="Times New Roman" w:cs="Times New Roman"/>
          <w:sz w:val="24"/>
          <w:szCs w:val="24"/>
          <w:lang w:val="en-US"/>
        </w:rPr>
        <w:t xml:space="preserve">student during a week </w:t>
      </w:r>
      <w:r>
        <w:rPr>
          <w:rFonts w:ascii="Times New Roman" w:hAnsi="Times New Roman" w:cs="Times New Roman"/>
          <w:sz w:val="24"/>
          <w:szCs w:val="24"/>
          <w:lang w:val="en-US"/>
        </w:rPr>
        <w:t xml:space="preserve">which is </w:t>
      </w:r>
      <w:r w:rsidRPr="00603C86">
        <w:rPr>
          <w:rFonts w:ascii="Times New Roman" w:hAnsi="Times New Roman" w:cs="Times New Roman"/>
          <w:sz w:val="24"/>
          <w:szCs w:val="24"/>
          <w:lang w:val="en-US"/>
        </w:rPr>
        <w:t xml:space="preserve">equal to 54 hours (9 hours a day including IWS in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6-day working week). </w:t>
      </w:r>
    </w:p>
    <w:p w:rsidR="00E306C5" w:rsidRPr="00EB6D77" w:rsidRDefault="00E306C5" w:rsidP="00E306C5">
      <w:pPr>
        <w:spacing w:after="0"/>
        <w:ind w:firstLine="426"/>
        <w:jc w:val="both"/>
        <w:rPr>
          <w:rFonts w:ascii="Times New Roman" w:hAnsi="Times New Roman" w:cs="Times New Roman"/>
          <w:sz w:val="23"/>
          <w:szCs w:val="23"/>
          <w:lang w:val="en-US"/>
        </w:rPr>
      </w:pPr>
      <w:r w:rsidRPr="00EB6D77">
        <w:rPr>
          <w:rFonts w:ascii="Times New Roman" w:hAnsi="Times New Roman" w:cs="Times New Roman"/>
          <w:sz w:val="23"/>
          <w:szCs w:val="23"/>
          <w:lang w:val="en-US"/>
        </w:rPr>
        <w:t>3</w:t>
      </w:r>
      <w:r>
        <w:rPr>
          <w:rFonts w:ascii="Times New Roman" w:hAnsi="Times New Roman" w:cs="Times New Roman"/>
          <w:sz w:val="23"/>
          <w:szCs w:val="23"/>
          <w:lang w:val="en-US"/>
        </w:rPr>
        <w:t>0</w:t>
      </w:r>
      <w:r w:rsidRPr="00EB6D77">
        <w:rPr>
          <w:rFonts w:ascii="Times New Roman" w:hAnsi="Times New Roman" w:cs="Times New Roman"/>
          <w:sz w:val="23"/>
          <w:szCs w:val="23"/>
          <w:lang w:val="en-US"/>
        </w:rPr>
        <w:t>. One credit of masters' research</w:t>
      </w:r>
      <w:r>
        <w:rPr>
          <w:rFonts w:ascii="Times New Roman" w:hAnsi="Times New Roman" w:cs="Times New Roman"/>
          <w:sz w:val="23"/>
          <w:szCs w:val="23"/>
          <w:lang w:val="en-US"/>
        </w:rPr>
        <w:t xml:space="preserve"> work (further - RWM), masters' experimental and research work (further - ERWM), doctoral students' research work (further - RWD) corresponds to 120 (15x8) hours of work of a learner, i.e. 2.2 weeks.  </w:t>
      </w:r>
      <w:r w:rsidRPr="00EB6D77">
        <w:rPr>
          <w:rFonts w:ascii="Times New Roman" w:hAnsi="Times New Roman" w:cs="Times New Roman"/>
          <w:sz w:val="23"/>
          <w:szCs w:val="23"/>
          <w:lang w:val="en-US"/>
        </w:rPr>
        <w:t xml:space="preserve">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One credit of final attestation corresponds to 105 (15x7) hours</w:t>
      </w:r>
      <w:r>
        <w:rPr>
          <w:rFonts w:ascii="Times New Roman" w:hAnsi="Times New Roman" w:cs="Times New Roman"/>
          <w:sz w:val="24"/>
          <w:szCs w:val="24"/>
          <w:lang w:val="en-US"/>
        </w:rPr>
        <w:t>,</w:t>
      </w:r>
      <w:r w:rsidRPr="00603C86">
        <w:rPr>
          <w:rFonts w:ascii="Times New Roman" w:hAnsi="Times New Roman" w:cs="Times New Roman"/>
          <w:sz w:val="24"/>
          <w:szCs w:val="24"/>
          <w:lang w:val="en-US"/>
        </w:rPr>
        <w:t xml:space="preserve"> i.e. 2 weeks. From which 15 hours </w:t>
      </w:r>
      <w:r>
        <w:rPr>
          <w:rFonts w:ascii="Times New Roman" w:hAnsi="Times New Roman" w:cs="Times New Roman"/>
          <w:sz w:val="24"/>
          <w:szCs w:val="24"/>
          <w:lang w:val="en-US"/>
        </w:rPr>
        <w:t xml:space="preserve">are allocated to contact </w:t>
      </w:r>
      <w:r w:rsidRPr="00603C86">
        <w:rPr>
          <w:rFonts w:ascii="Times New Roman" w:hAnsi="Times New Roman" w:cs="Times New Roman"/>
          <w:sz w:val="24"/>
          <w:szCs w:val="24"/>
          <w:lang w:val="en-US"/>
        </w:rPr>
        <w:t xml:space="preserve">work of </w:t>
      </w:r>
      <w:r>
        <w:rPr>
          <w:rFonts w:ascii="Times New Roman" w:hAnsi="Times New Roman" w:cs="Times New Roman"/>
          <w:sz w:val="24"/>
          <w:szCs w:val="24"/>
          <w:lang w:val="en-US"/>
        </w:rPr>
        <w:t xml:space="preserve">a student with teacher and </w:t>
      </w:r>
      <w:r w:rsidRPr="00603C86">
        <w:rPr>
          <w:rFonts w:ascii="Times New Roman" w:hAnsi="Times New Roman" w:cs="Times New Roman"/>
          <w:sz w:val="24"/>
          <w:szCs w:val="24"/>
          <w:lang w:val="en-US"/>
        </w:rPr>
        <w:t>90 hours for IWS.</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 weeks (1 credit) </w:t>
      </w:r>
      <w:r>
        <w:rPr>
          <w:rFonts w:ascii="Times New Roman" w:hAnsi="Times New Roman" w:cs="Times New Roman"/>
          <w:sz w:val="24"/>
          <w:szCs w:val="24"/>
          <w:lang w:val="en-US"/>
        </w:rPr>
        <w:t xml:space="preserve">are given </w:t>
      </w:r>
      <w:r w:rsidRPr="00603C86">
        <w:rPr>
          <w:rFonts w:ascii="Times New Roman" w:hAnsi="Times New Roman" w:cs="Times New Roman"/>
          <w:sz w:val="24"/>
          <w:szCs w:val="24"/>
          <w:lang w:val="en-US"/>
        </w:rPr>
        <w:t>for prepar</w:t>
      </w:r>
      <w:r>
        <w:rPr>
          <w:rFonts w:ascii="Times New Roman" w:hAnsi="Times New Roman" w:cs="Times New Roman"/>
          <w:sz w:val="24"/>
          <w:szCs w:val="24"/>
          <w:lang w:val="en-US"/>
        </w:rPr>
        <w:t xml:space="preserve">ing for </w:t>
      </w:r>
      <w:r w:rsidRPr="00603C86">
        <w:rPr>
          <w:rFonts w:ascii="Times New Roman" w:hAnsi="Times New Roman" w:cs="Times New Roman"/>
          <w:sz w:val="24"/>
          <w:szCs w:val="24"/>
          <w:lang w:val="en-US"/>
        </w:rPr>
        <w:t>and passing the state examination in specialty (complex examination).</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3 and 4 credits</w:t>
      </w:r>
      <w:r>
        <w:rPr>
          <w:rFonts w:ascii="Times New Roman" w:hAnsi="Times New Roman" w:cs="Times New Roman"/>
          <w:sz w:val="24"/>
          <w:szCs w:val="24"/>
          <w:lang w:val="en-US"/>
        </w:rPr>
        <w:t xml:space="preserve">, i.e. 4, 6 and 8 weeks, are correspondingly given for writing and defending </w:t>
      </w:r>
      <w:r w:rsidRPr="00603C86">
        <w:rPr>
          <w:rFonts w:ascii="Times New Roman" w:hAnsi="Times New Roman" w:cs="Times New Roman"/>
          <w:sz w:val="24"/>
          <w:szCs w:val="24"/>
          <w:lang w:val="en-US"/>
        </w:rPr>
        <w:t>graduation thesis (project), master or doctoral thesis</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lastRenderedPageBreak/>
        <w:t xml:space="preserve">31. </w:t>
      </w:r>
      <w:r>
        <w:rPr>
          <w:rFonts w:ascii="Times New Roman" w:hAnsi="Times New Roman" w:cs="Times New Roman"/>
          <w:sz w:val="24"/>
          <w:szCs w:val="24"/>
          <w:lang w:val="en-US"/>
        </w:rPr>
        <w:t xml:space="preserve">Class instruction </w:t>
      </w:r>
      <w:r w:rsidRPr="00603C86">
        <w:rPr>
          <w:rFonts w:ascii="Times New Roman" w:hAnsi="Times New Roman" w:cs="Times New Roman"/>
          <w:sz w:val="24"/>
          <w:szCs w:val="24"/>
          <w:lang w:val="en-US"/>
        </w:rPr>
        <w:t>sessions are conducted mainly in active creative forms</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(case studies, business games, </w:t>
      </w:r>
      <w:r>
        <w:rPr>
          <w:rFonts w:ascii="Times New Roman" w:hAnsi="Times New Roman" w:cs="Times New Roman"/>
          <w:sz w:val="24"/>
          <w:szCs w:val="24"/>
          <w:lang w:val="en-US"/>
        </w:rPr>
        <w:t>trainings</w:t>
      </w:r>
      <w:r w:rsidRPr="00D17A84">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debates</w:t>
      </w:r>
      <w:r w:rsidRPr="00D17A84">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round</w:t>
      </w:r>
      <w:r w:rsidRPr="00D17A84">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tables</w:t>
      </w:r>
      <w:r w:rsidRPr="00D17A84">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seminars</w:t>
      </w:r>
      <w:r w:rsidRPr="00D17A84">
        <w:rPr>
          <w:rFonts w:ascii="Times New Roman" w:hAnsi="Times New Roman" w:cs="Times New Roman"/>
          <w:sz w:val="24"/>
          <w:szCs w:val="24"/>
          <w:lang w:val="en-US"/>
        </w:rPr>
        <w:t>).</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32.</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In order to ensure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individual educational path and electivity of teachers </w:t>
      </w:r>
      <w:r>
        <w:rPr>
          <w:rFonts w:ascii="Times New Roman" w:hAnsi="Times New Roman" w:cs="Times New Roman"/>
          <w:sz w:val="24"/>
          <w:szCs w:val="24"/>
          <w:lang w:val="en-US"/>
        </w:rPr>
        <w:t xml:space="preserve">in accordance with </w:t>
      </w:r>
      <w:r w:rsidRPr="00603C86">
        <w:rPr>
          <w:rFonts w:ascii="Times New Roman" w:hAnsi="Times New Roman" w:cs="Times New Roman"/>
          <w:sz w:val="24"/>
          <w:szCs w:val="24"/>
          <w:lang w:val="en-US"/>
        </w:rPr>
        <w:t xml:space="preserve">credit technology of education a </w:t>
      </w:r>
      <w:r>
        <w:rPr>
          <w:rFonts w:ascii="Times New Roman" w:hAnsi="Times New Roman" w:cs="Times New Roman"/>
          <w:sz w:val="24"/>
          <w:szCs w:val="24"/>
          <w:lang w:val="en-US"/>
        </w:rPr>
        <w:t xml:space="preserve">schedule for classes </w:t>
      </w:r>
      <w:r w:rsidRPr="00603C86">
        <w:rPr>
          <w:rFonts w:ascii="Times New Roman" w:hAnsi="Times New Roman" w:cs="Times New Roman"/>
          <w:sz w:val="24"/>
          <w:szCs w:val="24"/>
          <w:lang w:val="en-US"/>
        </w:rPr>
        <w:t xml:space="preserve">is drawn up in the context of academic disciplines and teachers. </w:t>
      </w:r>
    </w:p>
    <w:p w:rsidR="00E306C5" w:rsidRPr="00603C86" w:rsidRDefault="00E306C5" w:rsidP="00E306C5">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Class instruction </w:t>
      </w:r>
      <w:r w:rsidRPr="00603C86">
        <w:rPr>
          <w:rFonts w:ascii="Times New Roman" w:hAnsi="Times New Roman" w:cs="Times New Roman"/>
          <w:sz w:val="24"/>
          <w:szCs w:val="24"/>
          <w:lang w:val="en-US"/>
        </w:rPr>
        <w:t>sessions are organized:</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proofErr w:type="gramStart"/>
      <w:r w:rsidRPr="00603C86">
        <w:rPr>
          <w:rFonts w:ascii="Times New Roman" w:hAnsi="Times New Roman" w:cs="Times New Roman"/>
          <w:sz w:val="24"/>
          <w:szCs w:val="24"/>
          <w:lang w:val="en-US"/>
        </w:rPr>
        <w:t>for</w:t>
      </w:r>
      <w:proofErr w:type="gramEnd"/>
      <w:r w:rsidRPr="00603C86">
        <w:rPr>
          <w:rFonts w:ascii="Times New Roman" w:hAnsi="Times New Roman" w:cs="Times New Roman"/>
          <w:sz w:val="24"/>
          <w:szCs w:val="24"/>
          <w:lang w:val="en-US"/>
        </w:rPr>
        <w:t xml:space="preserve"> full-time students - in one or two shifts from 8.00 AM to 6.30 PM;</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2) </w:t>
      </w:r>
      <w:proofErr w:type="gramStart"/>
      <w:r w:rsidRPr="00603C86">
        <w:rPr>
          <w:rFonts w:ascii="Times New Roman" w:hAnsi="Times New Roman" w:cs="Times New Roman"/>
          <w:sz w:val="24"/>
          <w:szCs w:val="24"/>
          <w:lang w:val="en-US"/>
        </w:rPr>
        <w:t>for</w:t>
      </w:r>
      <w:proofErr w:type="gramEnd"/>
      <w:r w:rsidRPr="00603C86">
        <w:rPr>
          <w:rFonts w:ascii="Times New Roman" w:hAnsi="Times New Roman" w:cs="Times New Roman"/>
          <w:sz w:val="24"/>
          <w:szCs w:val="24"/>
          <w:lang w:val="en-US"/>
        </w:rPr>
        <w:t xml:space="preserve"> students of evening classes - in one shift from 7.00 PM  to 10.00 PM;</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 </w:t>
      </w:r>
      <w:proofErr w:type="gramStart"/>
      <w:r w:rsidRPr="00603C86">
        <w:rPr>
          <w:rFonts w:ascii="Times New Roman" w:hAnsi="Times New Roman" w:cs="Times New Roman"/>
          <w:sz w:val="24"/>
          <w:szCs w:val="24"/>
          <w:lang w:val="en-US"/>
        </w:rPr>
        <w:t>for</w:t>
      </w:r>
      <w:proofErr w:type="gramEnd"/>
      <w:r w:rsidRPr="00603C86">
        <w:rPr>
          <w:rFonts w:ascii="Times New Roman" w:hAnsi="Times New Roman" w:cs="Times New Roman"/>
          <w:sz w:val="24"/>
          <w:szCs w:val="24"/>
          <w:lang w:val="en-US"/>
        </w:rPr>
        <w:t xml:space="preserve"> students of the correspondence department during the day from 8.00 AM to 10.00 PM depending on the availability of free classroom fund.</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34. Academic classes and groups are formed on the basis of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sufficient </w:t>
      </w:r>
      <w:r>
        <w:rPr>
          <w:rFonts w:ascii="Times New Roman" w:hAnsi="Times New Roman" w:cs="Times New Roman"/>
          <w:sz w:val="24"/>
          <w:szCs w:val="24"/>
          <w:lang w:val="en-US"/>
        </w:rPr>
        <w:t xml:space="preserve">number </w:t>
      </w:r>
      <w:r w:rsidRPr="00603C86">
        <w:rPr>
          <w:rFonts w:ascii="Times New Roman" w:hAnsi="Times New Roman" w:cs="Times New Roman"/>
          <w:sz w:val="24"/>
          <w:szCs w:val="24"/>
          <w:lang w:val="en-US"/>
        </w:rPr>
        <w:t>of students, enrolled in th</w:t>
      </w:r>
      <w:r>
        <w:rPr>
          <w:rFonts w:ascii="Times New Roman" w:hAnsi="Times New Roman" w:cs="Times New Roman"/>
          <w:sz w:val="24"/>
          <w:szCs w:val="24"/>
          <w:lang w:val="en-US"/>
        </w:rPr>
        <w:t>e</w:t>
      </w:r>
      <w:r w:rsidRPr="00603C86">
        <w:rPr>
          <w:rFonts w:ascii="Times New Roman" w:hAnsi="Times New Roman" w:cs="Times New Roman"/>
          <w:sz w:val="24"/>
          <w:szCs w:val="24"/>
          <w:lang w:val="en-US"/>
        </w:rPr>
        <w:t xml:space="preserve"> discipline to </w:t>
      </w:r>
      <w:r>
        <w:rPr>
          <w:rFonts w:ascii="Times New Roman" w:hAnsi="Times New Roman" w:cs="Times New Roman"/>
          <w:sz w:val="24"/>
          <w:szCs w:val="24"/>
          <w:lang w:val="en-US"/>
        </w:rPr>
        <w:t xml:space="preserve">a particular </w:t>
      </w:r>
      <w:r w:rsidRPr="00603C86">
        <w:rPr>
          <w:rFonts w:ascii="Times New Roman" w:hAnsi="Times New Roman" w:cs="Times New Roman"/>
          <w:sz w:val="24"/>
          <w:szCs w:val="24"/>
          <w:lang w:val="en-US"/>
        </w:rPr>
        <w:t>teacher</w:t>
      </w:r>
      <w:r>
        <w:rPr>
          <w:rFonts w:ascii="Times New Roman" w:hAnsi="Times New Roman" w:cs="Times New Roman"/>
          <w:sz w:val="24"/>
          <w:szCs w:val="24"/>
          <w:lang w:val="en-US"/>
        </w:rPr>
        <w:t>,</w:t>
      </w:r>
      <w:r w:rsidRPr="00603C86">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on </w:t>
      </w:r>
      <w:r w:rsidRPr="00603C86">
        <w:rPr>
          <w:rFonts w:ascii="Times New Roman" w:hAnsi="Times New Roman" w:cs="Times New Roman"/>
          <w:sz w:val="24"/>
          <w:szCs w:val="24"/>
          <w:lang w:val="en-US"/>
        </w:rPr>
        <w:t xml:space="preserve">achieving a sufficient level of profitability.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Occupancy of the academic class and group is determined by educational institution independently.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35. </w:t>
      </w:r>
      <w:r>
        <w:rPr>
          <w:rFonts w:ascii="Times New Roman" w:hAnsi="Times New Roman" w:cs="Times New Roman"/>
          <w:sz w:val="24"/>
          <w:szCs w:val="24"/>
          <w:lang w:val="en-US"/>
        </w:rPr>
        <w:t xml:space="preserve">According to </w:t>
      </w:r>
      <w:r w:rsidRPr="00603C86">
        <w:rPr>
          <w:rFonts w:ascii="Times New Roman" w:hAnsi="Times New Roman" w:cs="Times New Roman"/>
          <w:sz w:val="24"/>
          <w:szCs w:val="24"/>
          <w:lang w:val="en-US"/>
        </w:rPr>
        <w:t>credit technology of education</w:t>
      </w:r>
      <w:r>
        <w:rPr>
          <w:rFonts w:ascii="Times New Roman" w:hAnsi="Times New Roman" w:cs="Times New Roman"/>
          <w:sz w:val="24"/>
          <w:szCs w:val="24"/>
          <w:lang w:val="en-US"/>
        </w:rPr>
        <w:t xml:space="preserve">, learners' </w:t>
      </w:r>
      <w:r w:rsidRPr="00603C86">
        <w:rPr>
          <w:rFonts w:ascii="Times New Roman" w:hAnsi="Times New Roman" w:cs="Times New Roman"/>
          <w:sz w:val="24"/>
          <w:szCs w:val="24"/>
          <w:lang w:val="en-US"/>
        </w:rPr>
        <w:t>independent work is divided into two parts: independent work which is performed under supervision of teacher (IW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T)</w:t>
      </w:r>
      <w:r>
        <w:rPr>
          <w:rFonts w:ascii="Times New Roman" w:hAnsi="Times New Roman" w:cs="Times New Roman"/>
          <w:sz w:val="24"/>
          <w:szCs w:val="24"/>
          <w:lang w:val="en-US"/>
        </w:rPr>
        <w:t xml:space="preserve"> and its second part </w:t>
      </w:r>
      <w:r w:rsidRPr="00603C86">
        <w:rPr>
          <w:rFonts w:ascii="Times New Roman" w:hAnsi="Times New Roman" w:cs="Times New Roman"/>
          <w:sz w:val="24"/>
          <w:szCs w:val="24"/>
          <w:lang w:val="en-US"/>
        </w:rPr>
        <w:t>which is performed</w:t>
      </w:r>
      <w:r>
        <w:rPr>
          <w:rFonts w:ascii="Times New Roman" w:hAnsi="Times New Roman" w:cs="Times New Roman"/>
          <w:sz w:val="24"/>
          <w:szCs w:val="24"/>
          <w:lang w:val="en-US"/>
        </w:rPr>
        <w:t xml:space="preserve"> entirely </w:t>
      </w:r>
      <w:r w:rsidRPr="00603C86">
        <w:rPr>
          <w:rFonts w:ascii="Times New Roman" w:hAnsi="Times New Roman" w:cs="Times New Roman"/>
          <w:sz w:val="24"/>
          <w:szCs w:val="24"/>
          <w:lang w:val="en-US"/>
        </w:rPr>
        <w:t>independently</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I</w:t>
      </w:r>
      <w:r>
        <w:rPr>
          <w:rFonts w:ascii="Times New Roman" w:hAnsi="Times New Roman" w:cs="Times New Roman"/>
          <w:sz w:val="24"/>
          <w:szCs w:val="24"/>
          <w:lang w:val="en-US"/>
        </w:rPr>
        <w:t xml:space="preserve"> - </w:t>
      </w:r>
      <w:r w:rsidRPr="00603C86">
        <w:rPr>
          <w:rFonts w:ascii="Times New Roman" w:hAnsi="Times New Roman" w:cs="Times New Roman"/>
          <w:sz w:val="24"/>
          <w:szCs w:val="24"/>
          <w:lang w:val="en-US"/>
        </w:rPr>
        <w:t>correspondingly IW</w:t>
      </w:r>
      <w:r>
        <w:rPr>
          <w:rFonts w:ascii="Times New Roman" w:hAnsi="Times New Roman" w:cs="Times New Roman"/>
          <w:sz w:val="24"/>
          <w:szCs w:val="24"/>
          <w:lang w:val="en-US"/>
        </w:rPr>
        <w:t>L proper</w:t>
      </w:r>
      <w:r w:rsidRPr="00603C86">
        <w:rPr>
          <w:rFonts w:ascii="Times New Roman" w:hAnsi="Times New Roman" w:cs="Times New Roman"/>
          <w:sz w:val="24"/>
          <w:szCs w:val="24"/>
          <w:lang w:val="en-US"/>
        </w:rPr>
        <w:t xml:space="preserve">). </w:t>
      </w:r>
    </w:p>
    <w:p w:rsidR="00E306C5" w:rsidRDefault="00E306C5" w:rsidP="00E306C5">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total </w:t>
      </w:r>
      <w:r w:rsidRPr="00603C86">
        <w:rPr>
          <w:rFonts w:ascii="Times New Roman" w:hAnsi="Times New Roman" w:cs="Times New Roman"/>
          <w:sz w:val="24"/>
          <w:szCs w:val="24"/>
          <w:lang w:val="en-US"/>
        </w:rPr>
        <w:t>volume of 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 xml:space="preserve"> is confirmed by tasks requiring from </w:t>
      </w:r>
      <w:r>
        <w:rPr>
          <w:rFonts w:ascii="Times New Roman" w:hAnsi="Times New Roman" w:cs="Times New Roman"/>
          <w:sz w:val="24"/>
          <w:szCs w:val="24"/>
          <w:lang w:val="en-US"/>
        </w:rPr>
        <w:t xml:space="preserve">learners </w:t>
      </w:r>
      <w:r w:rsidRPr="00603C86">
        <w:rPr>
          <w:rFonts w:ascii="Times New Roman" w:hAnsi="Times New Roman" w:cs="Times New Roman"/>
          <w:sz w:val="24"/>
          <w:szCs w:val="24"/>
          <w:lang w:val="en-US"/>
        </w:rPr>
        <w:t>a daily independent work.</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36. </w:t>
      </w:r>
      <w:r>
        <w:rPr>
          <w:rFonts w:ascii="Times New Roman" w:hAnsi="Times New Roman" w:cs="Times New Roman"/>
          <w:sz w:val="24"/>
          <w:szCs w:val="24"/>
          <w:lang w:val="en-US"/>
        </w:rPr>
        <w:t>The p</w:t>
      </w:r>
      <w:r w:rsidRPr="00603C86">
        <w:rPr>
          <w:rFonts w:ascii="Times New Roman" w:hAnsi="Times New Roman" w:cs="Times New Roman"/>
          <w:sz w:val="24"/>
          <w:szCs w:val="24"/>
          <w:lang w:val="en-US"/>
        </w:rPr>
        <w:t>ercentage</w:t>
      </w:r>
      <w:r>
        <w:rPr>
          <w:rFonts w:ascii="Times New Roman" w:hAnsi="Times New Roman" w:cs="Times New Roman"/>
          <w:sz w:val="24"/>
          <w:szCs w:val="24"/>
          <w:lang w:val="en-US"/>
        </w:rPr>
        <w:t xml:space="preserve"> of IWL</w:t>
      </w:r>
      <w:r w:rsidRPr="00603C86">
        <w:rPr>
          <w:rFonts w:ascii="Times New Roman" w:hAnsi="Times New Roman" w:cs="Times New Roman"/>
          <w:sz w:val="24"/>
          <w:szCs w:val="24"/>
          <w:lang w:val="en-US"/>
        </w:rPr>
        <w:t>T (IW</w:t>
      </w:r>
      <w:r>
        <w:rPr>
          <w:rFonts w:ascii="Times New Roman" w:hAnsi="Times New Roman" w:cs="Times New Roman"/>
          <w:sz w:val="24"/>
          <w:szCs w:val="24"/>
          <w:lang w:val="en-US"/>
        </w:rPr>
        <w:t>S</w:t>
      </w:r>
      <w:r w:rsidRPr="00603C86">
        <w:rPr>
          <w:rFonts w:ascii="Times New Roman" w:hAnsi="Times New Roman" w:cs="Times New Roman"/>
          <w:sz w:val="24"/>
          <w:szCs w:val="24"/>
          <w:lang w:val="en-US"/>
        </w:rPr>
        <w:t xml:space="preserve">T, IWMT, </w:t>
      </w:r>
      <w:proofErr w:type="gramStart"/>
      <w:r w:rsidRPr="00603C86">
        <w:rPr>
          <w:rFonts w:ascii="Times New Roman" w:hAnsi="Times New Roman" w:cs="Times New Roman"/>
          <w:sz w:val="24"/>
          <w:szCs w:val="24"/>
          <w:lang w:val="en-US"/>
        </w:rPr>
        <w:t>IWDT</w:t>
      </w:r>
      <w:proofErr w:type="gramEnd"/>
      <w:r w:rsidRPr="00603C86">
        <w:rPr>
          <w:rFonts w:ascii="Times New Roman" w:hAnsi="Times New Roman" w:cs="Times New Roman"/>
          <w:sz w:val="24"/>
          <w:szCs w:val="24"/>
          <w:lang w:val="en-US"/>
        </w:rPr>
        <w:t>) in a total volume of 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 xml:space="preserve"> is determined by educational institution independently.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T is out-of-class work of</w:t>
      </w:r>
      <w:r>
        <w:rPr>
          <w:rFonts w:ascii="Times New Roman" w:hAnsi="Times New Roman" w:cs="Times New Roman"/>
          <w:sz w:val="24"/>
          <w:szCs w:val="24"/>
          <w:lang w:val="en-US"/>
        </w:rPr>
        <w:t xml:space="preserve"> a learner </w:t>
      </w:r>
      <w:r w:rsidRPr="00603C86">
        <w:rPr>
          <w:rFonts w:ascii="Times New Roman" w:hAnsi="Times New Roman" w:cs="Times New Roman"/>
          <w:sz w:val="24"/>
          <w:szCs w:val="24"/>
          <w:lang w:val="en-US"/>
        </w:rPr>
        <w:t>which is performed by him</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(her) </w:t>
      </w:r>
      <w:r>
        <w:rPr>
          <w:rFonts w:ascii="Times New Roman" w:hAnsi="Times New Roman" w:cs="Times New Roman"/>
          <w:sz w:val="24"/>
          <w:szCs w:val="24"/>
          <w:lang w:val="en-US"/>
        </w:rPr>
        <w:t>in contact with teacher. IWL</w:t>
      </w:r>
      <w:r w:rsidRPr="00603C86">
        <w:rPr>
          <w:rFonts w:ascii="Times New Roman" w:hAnsi="Times New Roman" w:cs="Times New Roman"/>
          <w:sz w:val="24"/>
          <w:szCs w:val="24"/>
          <w:lang w:val="en-US"/>
        </w:rPr>
        <w:t xml:space="preserve">T is implemented according to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individual schedule which is not included into general </w:t>
      </w:r>
      <w:r>
        <w:rPr>
          <w:rFonts w:ascii="Times New Roman" w:hAnsi="Times New Roman" w:cs="Times New Roman"/>
          <w:sz w:val="24"/>
          <w:szCs w:val="24"/>
          <w:lang w:val="en-US"/>
        </w:rPr>
        <w:t xml:space="preserve">class instruction </w:t>
      </w:r>
      <w:r w:rsidRPr="00603C86">
        <w:rPr>
          <w:rFonts w:ascii="Times New Roman" w:hAnsi="Times New Roman" w:cs="Times New Roman"/>
          <w:sz w:val="24"/>
          <w:szCs w:val="24"/>
          <w:lang w:val="en-US"/>
        </w:rPr>
        <w:t xml:space="preserve">sessions schedule.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 xml:space="preserve">T includes </w:t>
      </w:r>
      <w:r>
        <w:rPr>
          <w:rFonts w:ascii="Times New Roman" w:hAnsi="Times New Roman" w:cs="Times New Roman"/>
          <w:sz w:val="24"/>
          <w:szCs w:val="24"/>
          <w:lang w:val="en-US"/>
        </w:rPr>
        <w:t xml:space="preserve">tutorials </w:t>
      </w:r>
      <w:r w:rsidRPr="00603C86">
        <w:rPr>
          <w:rFonts w:ascii="Times New Roman" w:hAnsi="Times New Roman" w:cs="Times New Roman"/>
          <w:sz w:val="24"/>
          <w:szCs w:val="24"/>
          <w:lang w:val="en-US"/>
        </w:rPr>
        <w:t xml:space="preserve">on the most complicated issues of the academic program, performance of home tasks, course projects (papers), control of semester works, reports and other types of </w:t>
      </w:r>
      <w:r>
        <w:rPr>
          <w:rFonts w:ascii="Times New Roman" w:hAnsi="Times New Roman" w:cs="Times New Roman"/>
          <w:sz w:val="24"/>
          <w:szCs w:val="24"/>
          <w:lang w:val="en-US"/>
        </w:rPr>
        <w:t xml:space="preserve">assignments </w:t>
      </w:r>
      <w:r w:rsidRPr="00603C86">
        <w:rPr>
          <w:rFonts w:ascii="Times New Roman" w:hAnsi="Times New Roman" w:cs="Times New Roman"/>
          <w:sz w:val="24"/>
          <w:szCs w:val="24"/>
          <w:lang w:val="en-US"/>
        </w:rPr>
        <w:t>of IW</w:t>
      </w:r>
      <w:r>
        <w:rPr>
          <w:rFonts w:ascii="Times New Roman" w:hAnsi="Times New Roman" w:cs="Times New Roman"/>
          <w:sz w:val="24"/>
          <w:szCs w:val="24"/>
          <w:lang w:val="en-US"/>
        </w:rPr>
        <w:t>L</w:t>
      </w:r>
      <w:r w:rsidRPr="00603C86">
        <w:rPr>
          <w:rFonts w:ascii="Times New Roman" w:hAnsi="Times New Roman" w:cs="Times New Roman"/>
          <w:sz w:val="24"/>
          <w:szCs w:val="24"/>
          <w:lang w:val="en-US"/>
        </w:rPr>
        <w:t>.</w:t>
      </w:r>
    </w:p>
    <w:p w:rsidR="00E306C5" w:rsidRPr="00E21427" w:rsidRDefault="00E306C5" w:rsidP="00E306C5">
      <w:pPr>
        <w:spacing w:after="0"/>
        <w:ind w:firstLine="426"/>
        <w:jc w:val="both"/>
        <w:rPr>
          <w:rFonts w:ascii="Times New Roman" w:hAnsi="Times New Roman" w:cs="Times New Roman"/>
          <w:sz w:val="24"/>
          <w:szCs w:val="24"/>
          <w:lang w:val="en-US"/>
        </w:rPr>
      </w:pPr>
      <w:r w:rsidRPr="00E21427">
        <w:rPr>
          <w:rFonts w:ascii="Times New Roman" w:hAnsi="Times New Roman" w:cs="Times New Roman"/>
          <w:sz w:val="24"/>
          <w:szCs w:val="24"/>
          <w:lang w:val="en-US"/>
        </w:rPr>
        <w:t>3</w:t>
      </w:r>
      <w:r>
        <w:rPr>
          <w:rFonts w:ascii="Times New Roman" w:hAnsi="Times New Roman" w:cs="Times New Roman"/>
          <w:sz w:val="24"/>
          <w:szCs w:val="24"/>
          <w:lang w:val="en-US"/>
        </w:rPr>
        <w:t>7</w:t>
      </w:r>
      <w:r w:rsidRPr="00E21427">
        <w:rPr>
          <w:rFonts w:ascii="Times New Roman" w:hAnsi="Times New Roman" w:cs="Times New Roman"/>
          <w:sz w:val="24"/>
          <w:szCs w:val="24"/>
          <w:lang w:val="en-US"/>
        </w:rPr>
        <w:t xml:space="preserve">. Registration of </w:t>
      </w:r>
      <w:r>
        <w:rPr>
          <w:rFonts w:ascii="Times New Roman" w:hAnsi="Times New Roman" w:cs="Times New Roman"/>
          <w:sz w:val="24"/>
          <w:szCs w:val="24"/>
          <w:lang w:val="en-US"/>
        </w:rPr>
        <w:t xml:space="preserve">students </w:t>
      </w:r>
      <w:r w:rsidRPr="00E21427">
        <w:rPr>
          <w:rFonts w:ascii="Times New Roman" w:hAnsi="Times New Roman" w:cs="Times New Roman"/>
          <w:sz w:val="24"/>
          <w:szCs w:val="24"/>
          <w:lang w:val="en-US"/>
        </w:rPr>
        <w:t>for discipline</w:t>
      </w:r>
      <w:r>
        <w:rPr>
          <w:rFonts w:ascii="Times New Roman" w:hAnsi="Times New Roman" w:cs="Times New Roman"/>
          <w:sz w:val="24"/>
          <w:szCs w:val="24"/>
          <w:lang w:val="en-US"/>
        </w:rPr>
        <w:t>s</w:t>
      </w:r>
      <w:r w:rsidRPr="00E21427">
        <w:rPr>
          <w:rFonts w:ascii="Times New Roman" w:hAnsi="Times New Roman" w:cs="Times New Roman"/>
          <w:sz w:val="24"/>
          <w:szCs w:val="24"/>
          <w:lang w:val="en-US"/>
        </w:rPr>
        <w:t xml:space="preserve"> (Enrollment) is organized by the Office of the Registrar. Herewith</w:t>
      </w:r>
      <w:r w:rsidRPr="00802F6D">
        <w:rPr>
          <w:rFonts w:ascii="Times New Roman" w:hAnsi="Times New Roman" w:cs="Times New Roman"/>
          <w:sz w:val="24"/>
          <w:szCs w:val="24"/>
          <w:lang w:val="en-US"/>
        </w:rPr>
        <w:t xml:space="preserve"> </w:t>
      </w:r>
      <w:r w:rsidRPr="00E21427">
        <w:rPr>
          <w:rFonts w:ascii="Times New Roman" w:hAnsi="Times New Roman" w:cs="Times New Roman"/>
          <w:sz w:val="24"/>
          <w:szCs w:val="24"/>
          <w:lang w:val="en-US"/>
        </w:rPr>
        <w:t xml:space="preserve">structural subdivisions and advisors are </w:t>
      </w:r>
      <w:r>
        <w:rPr>
          <w:rFonts w:ascii="Times New Roman" w:hAnsi="Times New Roman" w:cs="Times New Roman"/>
          <w:sz w:val="24"/>
          <w:szCs w:val="24"/>
          <w:lang w:val="en-US"/>
        </w:rPr>
        <w:t xml:space="preserve">engaged </w:t>
      </w:r>
      <w:r w:rsidRPr="00E21427">
        <w:rPr>
          <w:rFonts w:ascii="Times New Roman" w:hAnsi="Times New Roman" w:cs="Times New Roman"/>
          <w:sz w:val="24"/>
          <w:szCs w:val="24"/>
          <w:lang w:val="en-US"/>
        </w:rPr>
        <w:t>for conducting organizational-methodic</w:t>
      </w:r>
      <w:r>
        <w:rPr>
          <w:rFonts w:ascii="Times New Roman" w:hAnsi="Times New Roman" w:cs="Times New Roman"/>
          <w:sz w:val="24"/>
          <w:szCs w:val="24"/>
          <w:lang w:val="en-US"/>
        </w:rPr>
        <w:t xml:space="preserve">al and consultation work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38. Credit technology of education is based on </w:t>
      </w:r>
      <w:r>
        <w:rPr>
          <w:rFonts w:ascii="Times New Roman" w:hAnsi="Times New Roman" w:cs="Times New Roman"/>
          <w:sz w:val="24"/>
          <w:szCs w:val="24"/>
          <w:lang w:val="en-US"/>
        </w:rPr>
        <w:t xml:space="preserve">student's </w:t>
      </w:r>
      <w:r w:rsidRPr="00603C86">
        <w:rPr>
          <w:rFonts w:ascii="Times New Roman" w:hAnsi="Times New Roman" w:cs="Times New Roman"/>
          <w:sz w:val="24"/>
          <w:szCs w:val="24"/>
          <w:lang w:val="en-US"/>
        </w:rPr>
        <w:t xml:space="preserve">independent planning </w:t>
      </w:r>
      <w:r>
        <w:rPr>
          <w:rFonts w:ascii="Times New Roman" w:hAnsi="Times New Roman" w:cs="Times New Roman"/>
          <w:sz w:val="24"/>
          <w:szCs w:val="24"/>
          <w:lang w:val="en-US"/>
        </w:rPr>
        <w:t xml:space="preserve">of </w:t>
      </w:r>
      <w:r w:rsidRPr="00603C8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study </w:t>
      </w:r>
      <w:r w:rsidRPr="00603C86">
        <w:rPr>
          <w:rFonts w:ascii="Times New Roman" w:hAnsi="Times New Roman" w:cs="Times New Roman"/>
          <w:sz w:val="24"/>
          <w:szCs w:val="24"/>
          <w:lang w:val="en-US"/>
        </w:rPr>
        <w:t xml:space="preserve">program, selection of educational path, motivation for upgrading the level of self-education.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When drawing up</w:t>
      </w:r>
      <w:r>
        <w:rPr>
          <w:rFonts w:ascii="Times New Roman" w:hAnsi="Times New Roman" w:cs="Times New Roman"/>
          <w:sz w:val="24"/>
          <w:szCs w:val="24"/>
          <w:lang w:val="en-US"/>
        </w:rPr>
        <w:t xml:space="preserve"> their </w:t>
      </w:r>
      <w:r w:rsidRPr="00603C86">
        <w:rPr>
          <w:rFonts w:ascii="Times New Roman" w:hAnsi="Times New Roman" w:cs="Times New Roman"/>
          <w:sz w:val="24"/>
          <w:szCs w:val="24"/>
          <w:lang w:val="en-US"/>
        </w:rPr>
        <w:t>I</w:t>
      </w:r>
      <w:r>
        <w:rPr>
          <w:rFonts w:ascii="Times New Roman" w:hAnsi="Times New Roman" w:cs="Times New Roman"/>
          <w:sz w:val="24"/>
          <w:szCs w:val="24"/>
          <w:lang w:val="en-US"/>
        </w:rPr>
        <w:t>CP students</w:t>
      </w:r>
      <w:r w:rsidRPr="00603C86">
        <w:rPr>
          <w:rFonts w:ascii="Times New Roman" w:hAnsi="Times New Roman" w:cs="Times New Roman"/>
          <w:sz w:val="24"/>
          <w:szCs w:val="24"/>
          <w:lang w:val="en-US"/>
        </w:rPr>
        <w:t>:</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1) </w:t>
      </w:r>
      <w:proofErr w:type="gramStart"/>
      <w:r w:rsidRPr="00603C86">
        <w:rPr>
          <w:rFonts w:ascii="Times New Roman" w:hAnsi="Times New Roman" w:cs="Times New Roman"/>
          <w:sz w:val="24"/>
          <w:szCs w:val="24"/>
          <w:lang w:val="en-US"/>
        </w:rPr>
        <w:t>get</w:t>
      </w:r>
      <w:proofErr w:type="gramEnd"/>
      <w:r w:rsidRPr="00603C86">
        <w:rPr>
          <w:rFonts w:ascii="Times New Roman" w:hAnsi="Times New Roman" w:cs="Times New Roman"/>
          <w:sz w:val="24"/>
          <w:szCs w:val="24"/>
          <w:lang w:val="en-US"/>
        </w:rPr>
        <w:t xml:space="preserve"> acquainted with rules of organiz</w:t>
      </w:r>
      <w:r>
        <w:rPr>
          <w:rFonts w:ascii="Times New Roman" w:hAnsi="Times New Roman" w:cs="Times New Roman"/>
          <w:sz w:val="24"/>
          <w:szCs w:val="24"/>
          <w:lang w:val="en-US"/>
        </w:rPr>
        <w:t xml:space="preserve">ing the </w:t>
      </w:r>
      <w:r w:rsidRPr="00603C86">
        <w:rPr>
          <w:rFonts w:ascii="Times New Roman" w:hAnsi="Times New Roman" w:cs="Times New Roman"/>
          <w:sz w:val="24"/>
          <w:szCs w:val="24"/>
          <w:lang w:val="en-US"/>
        </w:rPr>
        <w:t>academic process according to credit technology of education;</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2) comply with the deadlines for registering for academic disciplines and making amendments to I</w:t>
      </w:r>
      <w:r>
        <w:rPr>
          <w:rFonts w:ascii="Times New Roman" w:hAnsi="Times New Roman" w:cs="Times New Roman"/>
          <w:sz w:val="24"/>
          <w:szCs w:val="24"/>
          <w:lang w:val="en-US"/>
        </w:rPr>
        <w:t>CP</w:t>
      </w:r>
      <w:r w:rsidRPr="00603C86">
        <w:rPr>
          <w:rFonts w:ascii="Times New Roman" w:hAnsi="Times New Roman" w:cs="Times New Roman"/>
          <w:sz w:val="24"/>
          <w:szCs w:val="24"/>
          <w:lang w:val="en-US"/>
        </w:rPr>
        <w:t>;</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3) </w:t>
      </w:r>
      <w:proofErr w:type="gramStart"/>
      <w:r w:rsidRPr="00603C86">
        <w:rPr>
          <w:rFonts w:ascii="Times New Roman" w:hAnsi="Times New Roman" w:cs="Times New Roman"/>
          <w:sz w:val="24"/>
          <w:szCs w:val="24"/>
          <w:lang w:val="en-US"/>
        </w:rPr>
        <w:t>register</w:t>
      </w:r>
      <w:proofErr w:type="gramEnd"/>
      <w:r w:rsidRPr="00603C86">
        <w:rPr>
          <w:rFonts w:ascii="Times New Roman" w:hAnsi="Times New Roman" w:cs="Times New Roman"/>
          <w:sz w:val="24"/>
          <w:szCs w:val="24"/>
          <w:lang w:val="en-US"/>
        </w:rPr>
        <w:t xml:space="preserve"> for no less than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established </w:t>
      </w:r>
      <w:r>
        <w:rPr>
          <w:rFonts w:ascii="Times New Roman" w:hAnsi="Times New Roman" w:cs="Times New Roman"/>
          <w:sz w:val="24"/>
          <w:szCs w:val="24"/>
          <w:lang w:val="en-US"/>
        </w:rPr>
        <w:t xml:space="preserve">number </w:t>
      </w:r>
      <w:r w:rsidRPr="00603C86">
        <w:rPr>
          <w:rFonts w:ascii="Times New Roman" w:hAnsi="Times New Roman" w:cs="Times New Roman"/>
          <w:sz w:val="24"/>
          <w:szCs w:val="24"/>
          <w:lang w:val="en-US"/>
        </w:rPr>
        <w:t xml:space="preserve">of credits </w:t>
      </w:r>
      <w:r>
        <w:rPr>
          <w:rFonts w:ascii="Times New Roman" w:hAnsi="Times New Roman" w:cs="Times New Roman"/>
          <w:sz w:val="24"/>
          <w:szCs w:val="24"/>
          <w:lang w:val="en-US"/>
        </w:rPr>
        <w:t xml:space="preserve">per </w:t>
      </w:r>
      <w:r w:rsidRPr="00603C86">
        <w:rPr>
          <w:rFonts w:ascii="Times New Roman" w:hAnsi="Times New Roman" w:cs="Times New Roman"/>
          <w:sz w:val="24"/>
          <w:szCs w:val="24"/>
          <w:lang w:val="en-US"/>
        </w:rPr>
        <w:t xml:space="preserve">academic year in order to study the academic program of the corresponding level.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39</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 xml:space="preserve">Students </w:t>
      </w:r>
      <w:r>
        <w:rPr>
          <w:rFonts w:ascii="Times New Roman" w:hAnsi="Times New Roman" w:cs="Times New Roman"/>
          <w:sz w:val="24"/>
          <w:szCs w:val="24"/>
          <w:lang w:val="en-US"/>
        </w:rPr>
        <w:t xml:space="preserve">studying </w:t>
      </w:r>
      <w:r w:rsidRPr="00603C86">
        <w:rPr>
          <w:rFonts w:ascii="Times New Roman" w:hAnsi="Times New Roman" w:cs="Times New Roman"/>
          <w:sz w:val="24"/>
          <w:szCs w:val="24"/>
          <w:lang w:val="en-US"/>
        </w:rPr>
        <w:t xml:space="preserve">on a fee-paying basis depending on </w:t>
      </w:r>
      <w:r>
        <w:rPr>
          <w:rFonts w:ascii="Times New Roman" w:hAnsi="Times New Roman" w:cs="Times New Roman"/>
          <w:sz w:val="24"/>
          <w:szCs w:val="24"/>
          <w:lang w:val="en-US"/>
        </w:rPr>
        <w:t xml:space="preserve">their </w:t>
      </w:r>
      <w:r w:rsidRPr="00603C86">
        <w:rPr>
          <w:rFonts w:ascii="Times New Roman" w:hAnsi="Times New Roman" w:cs="Times New Roman"/>
          <w:sz w:val="24"/>
          <w:szCs w:val="24"/>
          <w:lang w:val="en-US"/>
        </w:rPr>
        <w:t>solvency, form of education, individual skills draw up own I</w:t>
      </w:r>
      <w:r>
        <w:rPr>
          <w:rFonts w:ascii="Times New Roman" w:hAnsi="Times New Roman" w:cs="Times New Roman"/>
          <w:sz w:val="24"/>
          <w:szCs w:val="24"/>
          <w:lang w:val="en-US"/>
        </w:rPr>
        <w:t>CP</w:t>
      </w:r>
      <w:r w:rsidRPr="00603C86">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lower number </w:t>
      </w:r>
      <w:r w:rsidRPr="00603C86">
        <w:rPr>
          <w:rFonts w:ascii="Times New Roman" w:hAnsi="Times New Roman" w:cs="Times New Roman"/>
          <w:sz w:val="24"/>
          <w:szCs w:val="24"/>
          <w:lang w:val="en-US"/>
        </w:rPr>
        <w:t xml:space="preserve">of credits than established for </w:t>
      </w:r>
      <w:r>
        <w:rPr>
          <w:rFonts w:ascii="Times New Roman" w:hAnsi="Times New Roman" w:cs="Times New Roman"/>
          <w:sz w:val="24"/>
          <w:szCs w:val="24"/>
          <w:lang w:val="en-US"/>
        </w:rPr>
        <w:t xml:space="preserve">completion of the </w:t>
      </w:r>
      <w:r w:rsidRPr="00603C86">
        <w:rPr>
          <w:rFonts w:ascii="Times New Roman" w:hAnsi="Times New Roman" w:cs="Times New Roman"/>
          <w:sz w:val="24"/>
          <w:szCs w:val="24"/>
          <w:lang w:val="en-US"/>
        </w:rPr>
        <w:t xml:space="preserve">academic program of the corresponding level, but this increases a training period.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40. For provi</w:t>
      </w:r>
      <w:r>
        <w:rPr>
          <w:rFonts w:ascii="Times New Roman" w:hAnsi="Times New Roman" w:cs="Times New Roman"/>
          <w:sz w:val="24"/>
          <w:szCs w:val="24"/>
          <w:lang w:val="en-US"/>
        </w:rPr>
        <w:t xml:space="preserve">ding </w:t>
      </w:r>
      <w:r w:rsidRPr="00603C86">
        <w:rPr>
          <w:rFonts w:ascii="Times New Roman" w:hAnsi="Times New Roman" w:cs="Times New Roman"/>
          <w:sz w:val="24"/>
          <w:szCs w:val="24"/>
          <w:lang w:val="en-US"/>
        </w:rPr>
        <w:t>academic mobility students study</w:t>
      </w:r>
      <w:r>
        <w:rPr>
          <w:rFonts w:ascii="Times New Roman" w:hAnsi="Times New Roman" w:cs="Times New Roman"/>
          <w:sz w:val="24"/>
          <w:szCs w:val="24"/>
          <w:lang w:val="en-US"/>
        </w:rPr>
        <w:t xml:space="preserve"> some </w:t>
      </w:r>
      <w:r w:rsidRPr="00603C86">
        <w:rPr>
          <w:rFonts w:ascii="Times New Roman" w:hAnsi="Times New Roman" w:cs="Times New Roman"/>
          <w:sz w:val="24"/>
          <w:szCs w:val="24"/>
          <w:lang w:val="en-US"/>
        </w:rPr>
        <w:t xml:space="preserve">disciplines in other educational institutions, including </w:t>
      </w:r>
      <w:r>
        <w:rPr>
          <w:rFonts w:ascii="Times New Roman" w:hAnsi="Times New Roman" w:cs="Times New Roman"/>
          <w:sz w:val="24"/>
          <w:szCs w:val="24"/>
          <w:lang w:val="en-US"/>
        </w:rPr>
        <w:t xml:space="preserve">institutions </w:t>
      </w:r>
      <w:r w:rsidRPr="00603C86">
        <w:rPr>
          <w:rFonts w:ascii="Times New Roman" w:hAnsi="Times New Roman" w:cs="Times New Roman"/>
          <w:sz w:val="24"/>
          <w:szCs w:val="24"/>
          <w:lang w:val="en-US"/>
        </w:rPr>
        <w:t xml:space="preserve">abroad.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lastRenderedPageBreak/>
        <w:t xml:space="preserve">Herewith Head of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education</w:t>
      </w:r>
      <w:r>
        <w:rPr>
          <w:rFonts w:ascii="Times New Roman" w:hAnsi="Times New Roman" w:cs="Times New Roman"/>
          <w:sz w:val="24"/>
          <w:szCs w:val="24"/>
          <w:lang w:val="en-US"/>
        </w:rPr>
        <w:t>al</w:t>
      </w:r>
      <w:r w:rsidRPr="00603C86">
        <w:rPr>
          <w:rFonts w:ascii="Times New Roman" w:hAnsi="Times New Roman" w:cs="Times New Roman"/>
          <w:sz w:val="24"/>
          <w:szCs w:val="24"/>
          <w:lang w:val="en-US"/>
        </w:rPr>
        <w:t xml:space="preserve"> institution defines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upper limit of </w:t>
      </w:r>
      <w:r>
        <w:rPr>
          <w:rFonts w:ascii="Times New Roman" w:hAnsi="Times New Roman" w:cs="Times New Roman"/>
          <w:sz w:val="24"/>
          <w:szCs w:val="24"/>
          <w:lang w:val="en-US"/>
        </w:rPr>
        <w:t xml:space="preserve">the amount of </w:t>
      </w:r>
      <w:r w:rsidRPr="00603C86">
        <w:rPr>
          <w:rFonts w:ascii="Times New Roman" w:hAnsi="Times New Roman" w:cs="Times New Roman"/>
          <w:sz w:val="24"/>
          <w:szCs w:val="24"/>
          <w:lang w:val="en-US"/>
        </w:rPr>
        <w:t xml:space="preserve">credits for </w:t>
      </w:r>
      <w:r>
        <w:rPr>
          <w:rFonts w:ascii="Times New Roman" w:hAnsi="Times New Roman" w:cs="Times New Roman"/>
          <w:sz w:val="24"/>
          <w:szCs w:val="24"/>
          <w:lang w:val="en-US"/>
        </w:rPr>
        <w:t xml:space="preserve">earning </w:t>
      </w:r>
      <w:r w:rsidRPr="00603C86">
        <w:rPr>
          <w:rFonts w:ascii="Times New Roman" w:hAnsi="Times New Roman" w:cs="Times New Roman"/>
          <w:sz w:val="24"/>
          <w:szCs w:val="24"/>
          <w:lang w:val="en-US"/>
        </w:rPr>
        <w:t xml:space="preserve">in other educational institutions. </w:t>
      </w:r>
    </w:p>
    <w:p w:rsidR="00E306C5" w:rsidRDefault="00E306C5" w:rsidP="00E306C5">
      <w:pPr>
        <w:spacing w:after="0"/>
        <w:ind w:firstLine="426"/>
        <w:jc w:val="both"/>
        <w:rPr>
          <w:sz w:val="23"/>
          <w:szCs w:val="23"/>
          <w:lang w:val="en-US"/>
        </w:rPr>
      </w:pPr>
      <w:r w:rsidRPr="00603C86">
        <w:rPr>
          <w:rFonts w:ascii="Times New Roman" w:hAnsi="Times New Roman" w:cs="Times New Roman"/>
          <w:sz w:val="24"/>
          <w:szCs w:val="24"/>
          <w:lang w:val="en-US"/>
        </w:rPr>
        <w:t>In case of study</w:t>
      </w:r>
      <w:r>
        <w:rPr>
          <w:rFonts w:ascii="Times New Roman" w:hAnsi="Times New Roman" w:cs="Times New Roman"/>
          <w:sz w:val="24"/>
          <w:szCs w:val="24"/>
          <w:lang w:val="en-US"/>
        </w:rPr>
        <w:t xml:space="preserve">ing </w:t>
      </w:r>
      <w:r w:rsidRPr="00603C86">
        <w:rPr>
          <w:rFonts w:ascii="Times New Roman" w:hAnsi="Times New Roman" w:cs="Times New Roman"/>
          <w:sz w:val="24"/>
          <w:szCs w:val="24"/>
          <w:lang w:val="en-US"/>
        </w:rPr>
        <w:t xml:space="preserve">separate disciplines in educational institutions of the Republic of Kazakhstan a bilateral agreement </w:t>
      </w:r>
      <w:r>
        <w:rPr>
          <w:rFonts w:ascii="Times New Roman" w:hAnsi="Times New Roman" w:cs="Times New Roman"/>
          <w:sz w:val="24"/>
          <w:szCs w:val="24"/>
          <w:lang w:val="en-US"/>
        </w:rPr>
        <w:t xml:space="preserve">is </w:t>
      </w:r>
      <w:r w:rsidRPr="00603C86">
        <w:rPr>
          <w:rFonts w:ascii="Times New Roman" w:hAnsi="Times New Roman" w:cs="Times New Roman"/>
          <w:sz w:val="24"/>
          <w:szCs w:val="24"/>
          <w:lang w:val="en-US"/>
        </w:rPr>
        <w:t>concluded between these educational institutions</w:t>
      </w:r>
      <w:r>
        <w:rPr>
          <w:rFonts w:ascii="Times New Roman" w:hAnsi="Times New Roman" w:cs="Times New Roman"/>
          <w:sz w:val="24"/>
          <w:szCs w:val="24"/>
          <w:lang w:val="en-US"/>
        </w:rPr>
        <w:t xml:space="preserve">.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41. In case of study</w:t>
      </w:r>
      <w:r>
        <w:rPr>
          <w:rFonts w:ascii="Times New Roman" w:hAnsi="Times New Roman" w:cs="Times New Roman"/>
          <w:sz w:val="24"/>
          <w:szCs w:val="24"/>
          <w:lang w:val="en-US"/>
        </w:rPr>
        <w:t xml:space="preserve">ing </w:t>
      </w:r>
      <w:r w:rsidRPr="00603C86">
        <w:rPr>
          <w:rFonts w:ascii="Times New Roman" w:hAnsi="Times New Roman" w:cs="Times New Roman"/>
          <w:sz w:val="24"/>
          <w:szCs w:val="24"/>
          <w:lang w:val="en-US"/>
        </w:rPr>
        <w:t xml:space="preserve">separate disciplines in other educational institutions after passing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intermediate certification in discipline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student submits to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Dean’s Office (Department) of </w:t>
      </w:r>
      <w:r>
        <w:rPr>
          <w:rFonts w:ascii="Times New Roman" w:hAnsi="Times New Roman" w:cs="Times New Roman"/>
          <w:sz w:val="24"/>
          <w:szCs w:val="24"/>
          <w:lang w:val="en-US"/>
        </w:rPr>
        <w:t xml:space="preserve">his/her </w:t>
      </w:r>
      <w:r w:rsidRPr="00603C86">
        <w:rPr>
          <w:rFonts w:ascii="Times New Roman" w:hAnsi="Times New Roman" w:cs="Times New Roman"/>
          <w:sz w:val="24"/>
          <w:szCs w:val="24"/>
          <w:lang w:val="en-US"/>
        </w:rPr>
        <w:t xml:space="preserve">own institution an examination record (or transcript) </w:t>
      </w:r>
      <w:r>
        <w:rPr>
          <w:rFonts w:ascii="Times New Roman" w:hAnsi="Times New Roman" w:cs="Times New Roman"/>
          <w:sz w:val="24"/>
          <w:szCs w:val="24"/>
          <w:lang w:val="en-US"/>
        </w:rPr>
        <w:t xml:space="preserve">indicating </w:t>
      </w:r>
      <w:r w:rsidRPr="00603C86">
        <w:rPr>
          <w:rFonts w:ascii="Times New Roman" w:hAnsi="Times New Roman" w:cs="Times New Roman"/>
          <w:sz w:val="24"/>
          <w:szCs w:val="24"/>
          <w:lang w:val="en-US"/>
        </w:rPr>
        <w:t>examination grades, final grade</w:t>
      </w:r>
      <w:r>
        <w:rPr>
          <w:rFonts w:ascii="Times New Roman" w:hAnsi="Times New Roman" w:cs="Times New Roman"/>
          <w:sz w:val="24"/>
          <w:szCs w:val="24"/>
          <w:lang w:val="en-US"/>
        </w:rPr>
        <w:t xml:space="preserve"> for a </w:t>
      </w:r>
      <w:r w:rsidRPr="00603C86">
        <w:rPr>
          <w:rFonts w:ascii="Times New Roman" w:hAnsi="Times New Roman" w:cs="Times New Roman"/>
          <w:sz w:val="24"/>
          <w:szCs w:val="24"/>
          <w:lang w:val="en-US"/>
        </w:rPr>
        <w:t xml:space="preserve">discipline and </w:t>
      </w:r>
      <w:r>
        <w:rPr>
          <w:rFonts w:ascii="Times New Roman" w:hAnsi="Times New Roman" w:cs="Times New Roman"/>
          <w:sz w:val="24"/>
          <w:szCs w:val="24"/>
          <w:lang w:val="en-US"/>
        </w:rPr>
        <w:t xml:space="preserve">the amount </w:t>
      </w:r>
      <w:r w:rsidRPr="00603C86">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earned </w:t>
      </w:r>
      <w:r w:rsidRPr="00603C86">
        <w:rPr>
          <w:rFonts w:ascii="Times New Roman" w:hAnsi="Times New Roman" w:cs="Times New Roman"/>
          <w:sz w:val="24"/>
          <w:szCs w:val="24"/>
          <w:lang w:val="en-US"/>
        </w:rPr>
        <w:t xml:space="preserve">credits. </w:t>
      </w:r>
    </w:p>
    <w:p w:rsidR="00E306C5" w:rsidRDefault="00E306C5" w:rsidP="00E306C5">
      <w:pPr>
        <w:spacing w:after="0"/>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42. Higher e</w:t>
      </w:r>
      <w:r w:rsidRPr="00603C86">
        <w:rPr>
          <w:rFonts w:ascii="Times New Roman" w:hAnsi="Times New Roman" w:cs="Times New Roman"/>
          <w:sz w:val="24"/>
          <w:szCs w:val="24"/>
          <w:lang w:val="en-US"/>
        </w:rPr>
        <w:t>ducation</w:t>
      </w:r>
      <w:r>
        <w:rPr>
          <w:rFonts w:ascii="Times New Roman" w:hAnsi="Times New Roman" w:cs="Times New Roman"/>
          <w:sz w:val="24"/>
          <w:szCs w:val="24"/>
          <w:lang w:val="en-US"/>
        </w:rPr>
        <w:t>al i</w:t>
      </w:r>
      <w:r w:rsidRPr="00603C86">
        <w:rPr>
          <w:rFonts w:ascii="Times New Roman" w:hAnsi="Times New Roman" w:cs="Times New Roman"/>
          <w:sz w:val="24"/>
          <w:szCs w:val="24"/>
          <w:lang w:val="en-US"/>
        </w:rPr>
        <w:t>nstitutions implementing joint educational progra</w:t>
      </w:r>
      <w:r>
        <w:rPr>
          <w:rFonts w:ascii="Times New Roman" w:hAnsi="Times New Roman" w:cs="Times New Roman"/>
          <w:sz w:val="24"/>
          <w:szCs w:val="24"/>
          <w:lang w:val="en-US"/>
        </w:rPr>
        <w:t>ms in cooperation with foreign institutions of h</w:t>
      </w:r>
      <w:r w:rsidRPr="00603C86">
        <w:rPr>
          <w:rFonts w:ascii="Times New Roman" w:hAnsi="Times New Roman" w:cs="Times New Roman"/>
          <w:sz w:val="24"/>
          <w:szCs w:val="24"/>
          <w:lang w:val="en-US"/>
        </w:rPr>
        <w:t xml:space="preserve">igher </w:t>
      </w:r>
      <w:r>
        <w:rPr>
          <w:rFonts w:ascii="Times New Roman" w:hAnsi="Times New Roman" w:cs="Times New Roman"/>
          <w:sz w:val="24"/>
          <w:szCs w:val="24"/>
          <w:lang w:val="en-US"/>
        </w:rPr>
        <w:t>e</w:t>
      </w:r>
      <w:r w:rsidRPr="00603C86">
        <w:rPr>
          <w:rFonts w:ascii="Times New Roman" w:hAnsi="Times New Roman" w:cs="Times New Roman"/>
          <w:sz w:val="24"/>
          <w:szCs w:val="24"/>
          <w:lang w:val="en-US"/>
        </w:rPr>
        <w:t>ducation</w:t>
      </w:r>
      <w:r>
        <w:rPr>
          <w:rFonts w:ascii="Times New Roman" w:hAnsi="Times New Roman" w:cs="Times New Roman"/>
          <w:sz w:val="24"/>
          <w:szCs w:val="24"/>
          <w:lang w:val="en-US"/>
        </w:rPr>
        <w:t xml:space="preserve"> transfer </w:t>
      </w:r>
      <w:r w:rsidRPr="00603C86">
        <w:rPr>
          <w:rFonts w:ascii="Times New Roman" w:hAnsi="Times New Roman" w:cs="Times New Roman"/>
          <w:sz w:val="24"/>
          <w:szCs w:val="24"/>
          <w:lang w:val="en-US"/>
        </w:rPr>
        <w:t>credits</w:t>
      </w:r>
      <w:r>
        <w:rPr>
          <w:rFonts w:ascii="Times New Roman" w:hAnsi="Times New Roman" w:cs="Times New Roman"/>
          <w:sz w:val="24"/>
          <w:szCs w:val="24"/>
          <w:lang w:val="en-US"/>
        </w:rPr>
        <w:t xml:space="preserve"> earned </w:t>
      </w:r>
      <w:r w:rsidRPr="00603C86">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partner institution equally to Kazakhstani credits and ECTS. </w:t>
      </w:r>
    </w:p>
    <w:p w:rsidR="00E306C5" w:rsidRPr="00603C86"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43. To upgrade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quality of implement</w:t>
      </w:r>
      <w:r>
        <w:rPr>
          <w:rFonts w:ascii="Times New Roman" w:hAnsi="Times New Roman" w:cs="Times New Roman"/>
          <w:sz w:val="24"/>
          <w:szCs w:val="24"/>
          <w:lang w:val="en-US"/>
        </w:rPr>
        <w:t xml:space="preserve">ing the study </w:t>
      </w:r>
      <w:r w:rsidRPr="00603C86">
        <w:rPr>
          <w:rFonts w:ascii="Times New Roman" w:hAnsi="Times New Roman" w:cs="Times New Roman"/>
          <w:sz w:val="24"/>
          <w:szCs w:val="24"/>
          <w:lang w:val="en-US"/>
        </w:rPr>
        <w:t xml:space="preserve">program and provide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objectivity of assess</w:t>
      </w:r>
      <w:r>
        <w:rPr>
          <w:rFonts w:ascii="Times New Roman" w:hAnsi="Times New Roman" w:cs="Times New Roman"/>
          <w:sz w:val="24"/>
          <w:szCs w:val="24"/>
          <w:lang w:val="en-US"/>
        </w:rPr>
        <w:t xml:space="preserve">ing </w:t>
      </w:r>
      <w:r w:rsidRPr="00603C86">
        <w:rPr>
          <w:rFonts w:ascii="Times New Roman" w:hAnsi="Times New Roman" w:cs="Times New Roman"/>
          <w:sz w:val="24"/>
          <w:szCs w:val="24"/>
          <w:lang w:val="en-US"/>
        </w:rPr>
        <w:t xml:space="preserve">students’ academic progress </w:t>
      </w:r>
      <w:r>
        <w:rPr>
          <w:rFonts w:ascii="Times New Roman" w:hAnsi="Times New Roman" w:cs="Times New Roman"/>
          <w:sz w:val="24"/>
          <w:szCs w:val="24"/>
          <w:lang w:val="en-US"/>
        </w:rPr>
        <w:t xml:space="preserve">teaching </w:t>
      </w:r>
      <w:r w:rsidRPr="00603C86">
        <w:rPr>
          <w:rFonts w:ascii="Times New Roman" w:hAnsi="Times New Roman" w:cs="Times New Roman"/>
          <w:sz w:val="24"/>
          <w:szCs w:val="24"/>
          <w:lang w:val="en-US"/>
        </w:rPr>
        <w:t xml:space="preserve">and final control are separated. </w:t>
      </w:r>
    </w:p>
    <w:p w:rsidR="00E306C5" w:rsidRDefault="00E306C5" w:rsidP="00E306C5">
      <w:pPr>
        <w:spacing w:after="0"/>
        <w:ind w:firstLine="426"/>
        <w:jc w:val="both"/>
        <w:rPr>
          <w:rFonts w:ascii="Times New Roman" w:hAnsi="Times New Roman" w:cs="Times New Roman"/>
          <w:sz w:val="24"/>
          <w:szCs w:val="24"/>
          <w:lang w:val="en-US"/>
        </w:rPr>
      </w:pPr>
      <w:r w:rsidRPr="00603C86">
        <w:rPr>
          <w:rFonts w:ascii="Times New Roman" w:hAnsi="Times New Roman" w:cs="Times New Roman"/>
          <w:sz w:val="24"/>
          <w:szCs w:val="24"/>
          <w:lang w:val="en-US"/>
        </w:rPr>
        <w:t xml:space="preserve">44. Academic </w:t>
      </w:r>
      <w:r>
        <w:rPr>
          <w:rFonts w:ascii="Times New Roman" w:hAnsi="Times New Roman" w:cs="Times New Roman"/>
          <w:sz w:val="24"/>
          <w:szCs w:val="24"/>
          <w:lang w:val="en-US"/>
        </w:rPr>
        <w:t xml:space="preserve">achievements </w:t>
      </w:r>
      <w:r w:rsidRPr="00603C86">
        <w:rPr>
          <w:rFonts w:ascii="Times New Roman" w:hAnsi="Times New Roman" w:cs="Times New Roman"/>
          <w:sz w:val="24"/>
          <w:szCs w:val="24"/>
          <w:lang w:val="en-US"/>
        </w:rPr>
        <w:t>(knowledge, abilit</w:t>
      </w:r>
      <w:r>
        <w:rPr>
          <w:rFonts w:ascii="Times New Roman" w:hAnsi="Times New Roman" w:cs="Times New Roman"/>
          <w:sz w:val="24"/>
          <w:szCs w:val="24"/>
          <w:lang w:val="en-US"/>
        </w:rPr>
        <w:t>ies</w:t>
      </w:r>
      <w:r w:rsidRPr="00603C86">
        <w:rPr>
          <w:rFonts w:ascii="Times New Roman" w:hAnsi="Times New Roman" w:cs="Times New Roman"/>
          <w:sz w:val="24"/>
          <w:szCs w:val="24"/>
          <w:lang w:val="en-US"/>
        </w:rPr>
        <w:t>, skills and competenc</w:t>
      </w:r>
      <w:r>
        <w:rPr>
          <w:rFonts w:ascii="Times New Roman" w:hAnsi="Times New Roman" w:cs="Times New Roman"/>
          <w:sz w:val="24"/>
          <w:szCs w:val="24"/>
          <w:lang w:val="en-US"/>
        </w:rPr>
        <w:t>es</w:t>
      </w:r>
      <w:r w:rsidRPr="00603C86">
        <w:rPr>
          <w:rFonts w:ascii="Times New Roman" w:hAnsi="Times New Roman" w:cs="Times New Roman"/>
          <w:sz w:val="24"/>
          <w:szCs w:val="24"/>
          <w:lang w:val="en-US"/>
        </w:rPr>
        <w:t>) of students</w:t>
      </w:r>
      <w:r>
        <w:rPr>
          <w:rFonts w:ascii="Times New Roman" w:hAnsi="Times New Roman" w:cs="Times New Roman"/>
          <w:sz w:val="24"/>
          <w:szCs w:val="24"/>
          <w:lang w:val="en-US"/>
        </w:rPr>
        <w:t xml:space="preserve"> are </w:t>
      </w:r>
      <w:r w:rsidRPr="00603C86">
        <w:rPr>
          <w:rFonts w:ascii="Times New Roman" w:hAnsi="Times New Roman" w:cs="Times New Roman"/>
          <w:sz w:val="24"/>
          <w:szCs w:val="24"/>
          <w:lang w:val="en-US"/>
        </w:rPr>
        <w:t xml:space="preserve">assessed in </w:t>
      </w:r>
      <w:r>
        <w:rPr>
          <w:rFonts w:ascii="Times New Roman" w:hAnsi="Times New Roman" w:cs="Times New Roman"/>
          <w:sz w:val="24"/>
          <w:szCs w:val="24"/>
          <w:lang w:val="en-US"/>
        </w:rPr>
        <w:t xml:space="preserve">grades </w:t>
      </w:r>
      <w:r w:rsidRPr="00603C86">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 xml:space="preserve">100-point scale corresponding to </w:t>
      </w:r>
      <w:r>
        <w:rPr>
          <w:rFonts w:ascii="Times New Roman" w:hAnsi="Times New Roman" w:cs="Times New Roman"/>
          <w:sz w:val="24"/>
          <w:szCs w:val="24"/>
          <w:lang w:val="en-US"/>
        </w:rPr>
        <w:t xml:space="preserve">the </w:t>
      </w:r>
      <w:r w:rsidRPr="00603C86">
        <w:rPr>
          <w:rFonts w:ascii="Times New Roman" w:hAnsi="Times New Roman" w:cs="Times New Roman"/>
          <w:sz w:val="24"/>
          <w:szCs w:val="24"/>
          <w:lang w:val="en-US"/>
        </w:rPr>
        <w:t xml:space="preserve">internationally </w:t>
      </w:r>
      <w:r>
        <w:rPr>
          <w:rFonts w:ascii="Times New Roman" w:hAnsi="Times New Roman" w:cs="Times New Roman"/>
          <w:sz w:val="24"/>
          <w:szCs w:val="24"/>
          <w:lang w:val="en-US"/>
        </w:rPr>
        <w:t xml:space="preserve">recognized </w:t>
      </w:r>
      <w:r w:rsidRPr="00603C86">
        <w:rPr>
          <w:rFonts w:ascii="Times New Roman" w:hAnsi="Times New Roman" w:cs="Times New Roman"/>
          <w:sz w:val="24"/>
          <w:szCs w:val="24"/>
          <w:lang w:val="en-US"/>
        </w:rPr>
        <w:t xml:space="preserve">practice of </w:t>
      </w:r>
      <w:r>
        <w:rPr>
          <w:rFonts w:ascii="Times New Roman" w:hAnsi="Times New Roman" w:cs="Times New Roman"/>
          <w:sz w:val="24"/>
          <w:szCs w:val="24"/>
          <w:lang w:val="en-US"/>
        </w:rPr>
        <w:t xml:space="preserve">letter </w:t>
      </w:r>
      <w:r w:rsidRPr="00603C86">
        <w:rPr>
          <w:rFonts w:ascii="Times New Roman" w:hAnsi="Times New Roman" w:cs="Times New Roman"/>
          <w:sz w:val="24"/>
          <w:szCs w:val="24"/>
          <w:lang w:val="en-US"/>
        </w:rPr>
        <w:t xml:space="preserve">system (positive assessment in descending order from "A" to “D”, "fail” - </w:t>
      </w:r>
      <w:r>
        <w:rPr>
          <w:rFonts w:ascii="Times New Roman" w:hAnsi="Times New Roman" w:cs="Times New Roman"/>
          <w:sz w:val="24"/>
          <w:szCs w:val="24"/>
          <w:lang w:val="en-US"/>
        </w:rPr>
        <w:t>"</w:t>
      </w:r>
      <w:r w:rsidRPr="00603C86">
        <w:rPr>
          <w:rFonts w:ascii="Times New Roman" w:hAnsi="Times New Roman" w:cs="Times New Roman"/>
          <w:sz w:val="24"/>
          <w:szCs w:val="24"/>
          <w:lang w:val="en-US"/>
        </w:rPr>
        <w:t>F</w:t>
      </w:r>
      <w:r>
        <w:rPr>
          <w:rFonts w:ascii="Times New Roman" w:hAnsi="Times New Roman" w:cs="Times New Roman"/>
          <w:sz w:val="24"/>
          <w:szCs w:val="24"/>
          <w:lang w:val="en-US"/>
        </w:rPr>
        <w:t>"</w:t>
      </w:r>
      <w:r w:rsidRPr="00603C86">
        <w:rPr>
          <w:rFonts w:ascii="Times New Roman" w:hAnsi="Times New Roman" w:cs="Times New Roman"/>
          <w:sz w:val="24"/>
          <w:szCs w:val="24"/>
          <w:lang w:val="en-US"/>
        </w:rPr>
        <w:t xml:space="preserve">) with the corresponding numeric equivalent on </w:t>
      </w:r>
      <w:r>
        <w:rPr>
          <w:rFonts w:ascii="Times New Roman" w:hAnsi="Times New Roman" w:cs="Times New Roman"/>
          <w:sz w:val="24"/>
          <w:szCs w:val="24"/>
          <w:lang w:val="en-US"/>
        </w:rPr>
        <w:t xml:space="preserve">a </w:t>
      </w:r>
      <w:r w:rsidRPr="00603C86">
        <w:rPr>
          <w:rFonts w:ascii="Times New Roman" w:hAnsi="Times New Roman" w:cs="Times New Roman"/>
          <w:sz w:val="24"/>
          <w:szCs w:val="24"/>
          <w:lang w:val="en-US"/>
        </w:rPr>
        <w:t>4-point</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scale</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according to Annex 1 to present</w:t>
      </w:r>
      <w:r>
        <w:rPr>
          <w:rFonts w:ascii="Times New Roman" w:hAnsi="Times New Roman" w:cs="Times New Roman"/>
          <w:sz w:val="24"/>
          <w:szCs w:val="24"/>
          <w:lang w:val="en-US"/>
        </w:rPr>
        <w:t xml:space="preserve"> </w:t>
      </w:r>
      <w:r w:rsidRPr="00603C86">
        <w:rPr>
          <w:rFonts w:ascii="Times New Roman" w:hAnsi="Times New Roman" w:cs="Times New Roman"/>
          <w:sz w:val="24"/>
          <w:szCs w:val="24"/>
          <w:lang w:val="en-US"/>
        </w:rPr>
        <w:t>Rules.</w:t>
      </w:r>
    </w:p>
    <w:p w:rsidR="00E306C5" w:rsidRPr="009458D8" w:rsidRDefault="00E306C5" w:rsidP="00E306C5">
      <w:pPr>
        <w:pStyle w:val="Default"/>
        <w:ind w:firstLine="567"/>
        <w:jc w:val="both"/>
        <w:rPr>
          <w:lang w:val="en-US"/>
        </w:rPr>
      </w:pPr>
      <w:r w:rsidRPr="009458D8">
        <w:rPr>
          <w:lang w:val="en-US"/>
        </w:rPr>
        <w:t>45. The organization of the monitoring system of educational achievements of students is carried out by the office of the Registrar, who submits to the deputy head of the organization of education on academic studies.</w:t>
      </w:r>
    </w:p>
    <w:p w:rsidR="00E306C5" w:rsidRPr="009458D8" w:rsidRDefault="00E306C5" w:rsidP="00E306C5">
      <w:pPr>
        <w:pStyle w:val="Default"/>
        <w:ind w:firstLine="567"/>
        <w:jc w:val="both"/>
        <w:rPr>
          <w:lang w:val="en-US"/>
        </w:rPr>
      </w:pPr>
      <w:r w:rsidRPr="009458D8">
        <w:rPr>
          <w:lang w:val="en-US"/>
        </w:rPr>
        <w:t>The office of the Registrar conducts history of the educational achievements of students during the entire period of training which is reflected in a transcript in a form shown in the appendix 2 according to the current regulations.</w:t>
      </w:r>
    </w:p>
    <w:p w:rsidR="00E306C5" w:rsidRPr="009458D8" w:rsidRDefault="00E306C5" w:rsidP="00E306C5">
      <w:pPr>
        <w:pStyle w:val="Default"/>
        <w:ind w:firstLine="567"/>
        <w:jc w:val="both"/>
        <w:rPr>
          <w:lang w:val="en-US"/>
        </w:rPr>
      </w:pPr>
      <w:r w:rsidRPr="009458D8">
        <w:rPr>
          <w:lang w:val="en-US"/>
        </w:rPr>
        <w:t>The transcript is given at the request of a student for any period of studies.</w:t>
      </w:r>
    </w:p>
    <w:p w:rsidR="00E306C5" w:rsidRPr="009458D8" w:rsidRDefault="00E306C5" w:rsidP="00E306C5">
      <w:pPr>
        <w:pStyle w:val="Default"/>
        <w:ind w:firstLine="567"/>
        <w:jc w:val="both"/>
        <w:rPr>
          <w:lang w:val="en-US"/>
        </w:rPr>
      </w:pPr>
      <w:r w:rsidRPr="009458D8">
        <w:rPr>
          <w:lang w:val="en-US"/>
        </w:rPr>
        <w:t>46. ​​ The training teacher carries out all types of current and intermediate control and displays the appropriate assessment of the current progress of students (the average arithmetic assessments of current and intermediate controls). Thus educational achievements of students are estimated on a 100-point scale for each completed task.</w:t>
      </w:r>
    </w:p>
    <w:p w:rsidR="00E306C5" w:rsidRPr="009458D8" w:rsidRDefault="00E306C5" w:rsidP="00E306C5">
      <w:pPr>
        <w:pStyle w:val="Default"/>
        <w:ind w:firstLine="567"/>
        <w:jc w:val="both"/>
        <w:rPr>
          <w:lang w:val="en-US"/>
        </w:rPr>
      </w:pPr>
      <w:r w:rsidRPr="009458D8">
        <w:rPr>
          <w:lang w:val="en-US"/>
        </w:rPr>
        <w:t xml:space="preserve">47. The final assessment for the discipline includes assessment of current progress and final control (examination assessment). The share of an assessment of the current progress makes not less than 60% in the final assessment of the degree of the development of the program of educational discipline by a student. The assessment of a final control makes not less than 30% of final assessment of knowledge on a given academic discipline. </w:t>
      </w:r>
    </w:p>
    <w:p w:rsidR="00E306C5" w:rsidRPr="009458D8" w:rsidRDefault="00E306C5" w:rsidP="00E306C5">
      <w:pPr>
        <w:pStyle w:val="Default"/>
        <w:ind w:firstLine="567"/>
        <w:jc w:val="both"/>
        <w:rPr>
          <w:lang w:val="en-US"/>
        </w:rPr>
      </w:pPr>
      <w:r w:rsidRPr="009458D8">
        <w:rPr>
          <w:lang w:val="en-US"/>
        </w:rPr>
        <w:t>48. The positive final assessment forms the basis for addition of the mastered credits with assigned amount of the credits on the corresponding discipline and it is reflected in a student’s transcript.</w:t>
      </w:r>
    </w:p>
    <w:p w:rsidR="00E306C5" w:rsidRPr="009458D8" w:rsidRDefault="00E306C5" w:rsidP="00E306C5">
      <w:pPr>
        <w:pStyle w:val="Default"/>
        <w:ind w:firstLine="567"/>
        <w:jc w:val="both"/>
        <w:rPr>
          <w:lang w:val="en-US"/>
        </w:rPr>
      </w:pPr>
      <w:r w:rsidRPr="009458D8">
        <w:rPr>
          <w:lang w:val="en-US"/>
        </w:rPr>
        <w:t>If a student receives "unsatisfactorily" mark on final control (examination), the final assessment on discipline isn't counted.</w:t>
      </w:r>
    </w:p>
    <w:p w:rsidR="00E306C5" w:rsidRPr="009458D8" w:rsidRDefault="00E306C5" w:rsidP="00E306C5">
      <w:pPr>
        <w:pStyle w:val="Default"/>
        <w:ind w:firstLine="567"/>
        <w:jc w:val="both"/>
        <w:rPr>
          <w:lang w:val="en-US"/>
        </w:rPr>
      </w:pPr>
      <w:r w:rsidRPr="009458D8">
        <w:rPr>
          <w:lang w:val="en-US"/>
        </w:rPr>
        <w:t>49. Retaking an examination with a positive assessment on total control for the purpose of its increase during the same period of intermediate certification isn't allowed.</w:t>
      </w:r>
    </w:p>
    <w:p w:rsidR="00E306C5" w:rsidRPr="009458D8" w:rsidRDefault="00E306C5" w:rsidP="00E306C5">
      <w:pPr>
        <w:pStyle w:val="Default"/>
        <w:ind w:firstLine="567"/>
        <w:jc w:val="both"/>
        <w:rPr>
          <w:lang w:val="en-US"/>
        </w:rPr>
      </w:pPr>
      <w:r w:rsidRPr="009458D8">
        <w:rPr>
          <w:lang w:val="en-US"/>
        </w:rPr>
        <w:t>50. A student attends types of studies provided by the working curriculum on the discipline again for receiving a positive assessment only in the next academic period or in a summer semester on a paid basis and then a student is admitted and passes a final control.</w:t>
      </w:r>
    </w:p>
    <w:p w:rsidR="00E306C5" w:rsidRPr="009458D8" w:rsidRDefault="00E306C5" w:rsidP="00E306C5">
      <w:pPr>
        <w:pStyle w:val="Default"/>
        <w:ind w:firstLine="567"/>
        <w:jc w:val="both"/>
        <w:rPr>
          <w:lang w:val="en-US"/>
        </w:rPr>
      </w:pPr>
      <w:r w:rsidRPr="009458D8">
        <w:rPr>
          <w:lang w:val="en-US"/>
        </w:rPr>
        <w:t>51. The cost of one credit is calculated as the ratio between the cost of approved training and the number of credits established by the organization for the development of the entire educational curriculum.</w:t>
      </w:r>
    </w:p>
    <w:p w:rsidR="00E306C5" w:rsidRPr="009458D8" w:rsidRDefault="00E306C5" w:rsidP="00E306C5">
      <w:pPr>
        <w:pStyle w:val="Default"/>
        <w:ind w:firstLine="567"/>
        <w:jc w:val="both"/>
        <w:rPr>
          <w:lang w:val="en-US"/>
        </w:rPr>
      </w:pPr>
      <w:r w:rsidRPr="009458D8">
        <w:rPr>
          <w:lang w:val="en-US"/>
        </w:rPr>
        <w:t xml:space="preserve">The basis for charging fees for each particular student for academic period or academic year is </w:t>
      </w:r>
      <w:r w:rsidRPr="009458D8">
        <w:rPr>
          <w:highlight w:val="yellow"/>
          <w:lang w:val="en-US"/>
        </w:rPr>
        <w:t>ICP</w:t>
      </w:r>
      <w:r w:rsidRPr="009458D8">
        <w:rPr>
          <w:lang w:val="en-US"/>
        </w:rPr>
        <w:t xml:space="preserve">. The sum of student’s tuition fees is set equal to the amount of credits approved for the cost of each credit that is planned in </w:t>
      </w:r>
      <w:r w:rsidRPr="009458D8">
        <w:rPr>
          <w:highlight w:val="yellow"/>
          <w:lang w:val="en-US"/>
        </w:rPr>
        <w:t>ICP</w:t>
      </w:r>
      <w:r w:rsidRPr="009458D8">
        <w:rPr>
          <w:lang w:val="en-US"/>
        </w:rPr>
        <w:t xml:space="preserve"> of a student.  </w:t>
      </w:r>
    </w:p>
    <w:p w:rsidR="00E306C5" w:rsidRPr="009458D8" w:rsidRDefault="00E306C5" w:rsidP="00E306C5">
      <w:pPr>
        <w:pStyle w:val="Default"/>
        <w:ind w:firstLine="567"/>
        <w:jc w:val="both"/>
        <w:rPr>
          <w:lang w:val="en-US"/>
        </w:rPr>
      </w:pPr>
      <w:r w:rsidRPr="009458D8">
        <w:rPr>
          <w:lang w:val="en-US"/>
        </w:rPr>
        <w:lastRenderedPageBreak/>
        <w:t xml:space="preserve">52. The organizations of education are recommended to establish the identical cost of one credit regardless of specialty, which is calculated as the average cost of training for all specialties on which preparation is conducted. </w:t>
      </w:r>
    </w:p>
    <w:p w:rsidR="00E306C5" w:rsidRPr="009458D8" w:rsidRDefault="00E306C5" w:rsidP="00E306C5">
      <w:pPr>
        <w:pStyle w:val="Default"/>
        <w:ind w:firstLine="567"/>
        <w:jc w:val="both"/>
        <w:rPr>
          <w:lang w:val="en-US"/>
        </w:rPr>
      </w:pPr>
      <w:r w:rsidRPr="009458D8">
        <w:rPr>
          <w:lang w:val="en-US"/>
        </w:rPr>
        <w:t xml:space="preserve">54. Scholarship is paid for those students who are studying on the state educational grant according to results of intermediate certification and on condition of passing all examinations with grades "A", "A -", "B +", "B", "B -" . </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 xml:space="preserve">55. The office of the Registrar counts GPA of progress (GPA) as the average assessment of level of educational achievements of students according to the results of academic year taking into account results of a summer semester as well.  </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56. The transfer of a student from a course to a course independently in a section of courses is set by the transfer rate - the minimum value of the GPA that allows the transfer of a student to the next course.</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 xml:space="preserve">57. The opportunity to study separate disciplines on a paid basis (except the discipline of "History of Kazakhstan" on which the state examination is passed) and to pass examinations on them repeatedly in a summer semester for the purpose of increase of the GPA of progress (GPA) is given to those students, who passed the program of a total course, but didn’t not gain the transfer point. </w:t>
      </w:r>
    </w:p>
    <w:p w:rsidR="00E306C5" w:rsidRPr="009458D8" w:rsidRDefault="00E306C5" w:rsidP="00E306C5">
      <w:pPr>
        <w:pStyle w:val="Default"/>
        <w:ind w:firstLine="567"/>
        <w:jc w:val="both"/>
        <w:rPr>
          <w:lang w:val="en-US"/>
        </w:rPr>
      </w:pPr>
      <w:r w:rsidRPr="009458D8">
        <w:rPr>
          <w:lang w:val="en-US"/>
        </w:rPr>
        <w:t>58. The student who didn’t gain the transfer point according to the results of academic year taking into account results of a summer semester, remains on a re-taking course.</w:t>
      </w:r>
    </w:p>
    <w:p w:rsidR="00E306C5" w:rsidRPr="009458D8" w:rsidRDefault="00E306C5" w:rsidP="00E306C5">
      <w:pPr>
        <w:pStyle w:val="Default"/>
        <w:ind w:firstLine="567"/>
        <w:jc w:val="both"/>
        <w:rPr>
          <w:lang w:val="en-US"/>
        </w:rPr>
      </w:pPr>
      <w:r w:rsidRPr="009458D8">
        <w:rPr>
          <w:lang w:val="en-US"/>
        </w:rPr>
        <w:t xml:space="preserve">Student, left on a re-taking course, is taught on earlier accepted individual curriculum plan or a new individual curriculum plan is formed. </w:t>
      </w:r>
    </w:p>
    <w:p w:rsidR="00E306C5" w:rsidRPr="009458D8" w:rsidRDefault="00E306C5" w:rsidP="00E306C5">
      <w:pPr>
        <w:pStyle w:val="Default"/>
        <w:ind w:firstLine="567"/>
        <w:jc w:val="both"/>
        <w:rPr>
          <w:lang w:val="en-US"/>
        </w:rPr>
      </w:pPr>
      <w:r w:rsidRPr="009458D8">
        <w:rPr>
          <w:lang w:val="en-US"/>
        </w:rPr>
        <w:t xml:space="preserve">59. Student of the state educational order, who is left on a re-taking course, loses the state educational grant for the further period of training. </w:t>
      </w:r>
    </w:p>
    <w:p w:rsidR="00E306C5" w:rsidRPr="009458D8" w:rsidRDefault="00E306C5" w:rsidP="00E306C5">
      <w:pPr>
        <w:pStyle w:val="Default"/>
        <w:ind w:firstLine="567"/>
        <w:jc w:val="both"/>
        <w:rPr>
          <w:lang w:val="en-US"/>
        </w:rPr>
      </w:pPr>
      <w:r w:rsidRPr="009458D8">
        <w:rPr>
          <w:lang w:val="en-US"/>
        </w:rPr>
        <w:t>60. The course is determined by taking into account the prerequisites in the course of the transfer, restoration of students and their exit from the academic holiday.</w:t>
      </w:r>
    </w:p>
    <w:p w:rsidR="00E306C5" w:rsidRPr="009458D8" w:rsidRDefault="00E306C5" w:rsidP="00E306C5">
      <w:pPr>
        <w:pStyle w:val="Default"/>
        <w:ind w:firstLine="567"/>
        <w:jc w:val="both"/>
        <w:rPr>
          <w:lang w:val="en-US"/>
        </w:rPr>
      </w:pPr>
      <w:r w:rsidRPr="009458D8">
        <w:rPr>
          <w:lang w:val="en-US"/>
        </w:rPr>
        <w:t xml:space="preserve">61. The main criterion of completion of the educational process for the preparation of the bachelor is the acquisition of a student for at least 129 credits of theoretical training and at least 6 credits of practice, at least 2 credits for the preparation, writing and defense of a thesis (project) and at least one credit for preparation and passing the state examination on the specialty. </w:t>
      </w:r>
    </w:p>
    <w:p w:rsidR="00E306C5" w:rsidRPr="009458D8" w:rsidRDefault="00E306C5" w:rsidP="00E306C5">
      <w:pPr>
        <w:pStyle w:val="Default"/>
        <w:ind w:firstLine="567"/>
        <w:jc w:val="both"/>
        <w:rPr>
          <w:lang w:val="en-US"/>
        </w:rPr>
      </w:pPr>
      <w:r w:rsidRPr="009458D8">
        <w:rPr>
          <w:lang w:val="en-US"/>
        </w:rPr>
        <w:t>Taking into account specifics of separate specialties (including programs of specialized higher education), the main criterion of completion of the educational process is acquisition of credits by students on group of specialties:</w:t>
      </w:r>
    </w:p>
    <w:p w:rsidR="00E306C5" w:rsidRPr="009458D8" w:rsidRDefault="00E306C5" w:rsidP="00E306C5">
      <w:pPr>
        <w:pStyle w:val="Default"/>
        <w:ind w:firstLine="567"/>
        <w:jc w:val="both"/>
        <w:rPr>
          <w:lang w:val="en-US"/>
        </w:rPr>
      </w:pPr>
      <w:r w:rsidRPr="009458D8">
        <w:rPr>
          <w:lang w:val="en-US"/>
        </w:rPr>
        <w:t>"Art" - up to 160-180 credits of theoretical training;</w:t>
      </w:r>
    </w:p>
    <w:p w:rsidR="00E306C5" w:rsidRPr="009458D8" w:rsidRDefault="00E306C5" w:rsidP="00E306C5">
      <w:pPr>
        <w:pStyle w:val="Default"/>
        <w:ind w:firstLine="567"/>
        <w:jc w:val="both"/>
        <w:rPr>
          <w:lang w:val="en-US"/>
        </w:rPr>
      </w:pPr>
      <w:r w:rsidRPr="009458D8">
        <w:rPr>
          <w:lang w:val="en-US"/>
        </w:rPr>
        <w:t>"Military and Security" - up to 170-190 credits;</w:t>
      </w:r>
    </w:p>
    <w:p w:rsidR="00E306C5" w:rsidRPr="009458D8" w:rsidRDefault="00E306C5" w:rsidP="00E306C5">
      <w:pPr>
        <w:pStyle w:val="Default"/>
        <w:ind w:firstLine="567"/>
        <w:jc w:val="both"/>
        <w:rPr>
          <w:lang w:val="en-US"/>
        </w:rPr>
      </w:pPr>
      <w:r w:rsidRPr="009458D8">
        <w:rPr>
          <w:lang w:val="en-US"/>
        </w:rPr>
        <w:t>"Veterinary Medicine" - at least 161 credits;</w:t>
      </w:r>
    </w:p>
    <w:p w:rsidR="00E306C5" w:rsidRPr="009458D8" w:rsidRDefault="00E306C5" w:rsidP="00E306C5">
      <w:pPr>
        <w:pStyle w:val="Default"/>
        <w:ind w:firstLine="567"/>
        <w:jc w:val="both"/>
        <w:rPr>
          <w:lang w:val="en-US"/>
        </w:rPr>
      </w:pPr>
      <w:proofErr w:type="gramStart"/>
      <w:r w:rsidRPr="009458D8">
        <w:rPr>
          <w:lang w:val="en-US"/>
        </w:rPr>
        <w:t>"Health and social security (medicine) - up to 190-224 credits.</w:t>
      </w:r>
      <w:proofErr w:type="gramEnd"/>
      <w:r w:rsidRPr="009458D8">
        <w:rPr>
          <w:lang w:val="en-US"/>
        </w:rPr>
        <w:t xml:space="preserve"> </w:t>
      </w:r>
    </w:p>
    <w:p w:rsidR="00E306C5" w:rsidRPr="009458D8" w:rsidRDefault="00E306C5" w:rsidP="00E306C5">
      <w:pPr>
        <w:pStyle w:val="Default"/>
        <w:ind w:firstLine="567"/>
        <w:jc w:val="both"/>
        <w:rPr>
          <w:lang w:val="en-US"/>
        </w:rPr>
      </w:pPr>
      <w:r w:rsidRPr="009458D8">
        <w:rPr>
          <w:lang w:val="en-US"/>
        </w:rPr>
        <w:t xml:space="preserve">Thus the higher education institution increases the amount of credits necessary for acquisition on ongoing educational programs depending on their features. </w:t>
      </w:r>
    </w:p>
    <w:p w:rsidR="00E306C5" w:rsidRPr="009458D8" w:rsidRDefault="00E306C5" w:rsidP="00E306C5">
      <w:pPr>
        <w:pStyle w:val="Default"/>
        <w:ind w:firstLine="567"/>
        <w:jc w:val="both"/>
        <w:rPr>
          <w:lang w:val="en-US"/>
        </w:rPr>
      </w:pPr>
      <w:r w:rsidRPr="009458D8">
        <w:rPr>
          <w:lang w:val="en-US"/>
        </w:rPr>
        <w:t>62. The main criterion of completeness of educational process on training of masters is acquisition by undergraduates:</w:t>
      </w:r>
    </w:p>
    <w:p w:rsidR="00E306C5" w:rsidRPr="009458D8" w:rsidRDefault="00E306C5" w:rsidP="00E306C5">
      <w:pPr>
        <w:pStyle w:val="Default"/>
        <w:ind w:firstLine="567"/>
        <w:jc w:val="both"/>
        <w:rPr>
          <w:lang w:val="en-US"/>
        </w:rPr>
      </w:pPr>
      <w:r w:rsidRPr="009458D8">
        <w:rPr>
          <w:lang w:val="en-US"/>
        </w:rPr>
        <w:t xml:space="preserve">1) for scientific and pedagogical training - at least 59 credits, including at least 42 credits of theoretical training, at least 6 credits of practice, at least 7 credits of scientific research ; </w:t>
      </w:r>
    </w:p>
    <w:p w:rsidR="00E306C5" w:rsidRPr="009458D8" w:rsidRDefault="00E306C5" w:rsidP="00E306C5">
      <w:pPr>
        <w:pStyle w:val="Default"/>
        <w:ind w:firstLine="567"/>
        <w:jc w:val="both"/>
        <w:rPr>
          <w:lang w:val="en-US"/>
        </w:rPr>
      </w:pPr>
      <w:r w:rsidRPr="009458D8">
        <w:rPr>
          <w:lang w:val="en-US"/>
        </w:rPr>
        <w:t>2) for profile preparation - at least 28 credits (with a term of 1 year of study) and at least 48 credits (with a term of 1.5 years of study) and respectively, not less than 18 and 36 credits of theoretical training, at least 2 and 4 credits of practice, not less than 4 and 4 credits of experimental and research work.</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 xml:space="preserve">63. The main criterion of completeness of educational process on training of doctors of philosophy (PhD) or doctor on a profile is acquisition by the doctoral candidate of no less than 75 credits, from them not less than 36 credits of theoretical training, and also not less than 6 credits of practice and not less than 28 credits of research (experimental research) work of the doctoral candidate (SRWD/ERWD). </w:t>
      </w:r>
    </w:p>
    <w:p w:rsidR="00E306C5" w:rsidRPr="009458D8" w:rsidRDefault="00E306C5" w:rsidP="00E306C5">
      <w:pPr>
        <w:pStyle w:val="Default"/>
        <w:ind w:firstLine="567"/>
        <w:jc w:val="both"/>
        <w:rPr>
          <w:lang w:val="en-US"/>
        </w:rPr>
      </w:pPr>
      <w:r w:rsidRPr="009458D8">
        <w:rPr>
          <w:lang w:val="en-US"/>
        </w:rPr>
        <w:lastRenderedPageBreak/>
        <w:t>64. The students, who have mastered professional educational program of higher and postgraduate education and passed the final certification, are awarded the corresponding academic degree of "Bachelor" and (or) qualification of "Master" and Doctor of Philosophy (PhD) or Doctor on a profile and a diploma of the state sample with appendix (transcript) is given.</w:t>
      </w:r>
    </w:p>
    <w:p w:rsidR="00E306C5" w:rsidRPr="009458D8" w:rsidRDefault="00E306C5" w:rsidP="00E306C5">
      <w:pPr>
        <w:pStyle w:val="Default"/>
        <w:ind w:firstLine="567"/>
        <w:jc w:val="both"/>
        <w:rPr>
          <w:lang w:val="en-US"/>
        </w:rPr>
      </w:pPr>
      <w:smartTag w:uri="urn:schemas-microsoft-com:office:smarttags" w:element="metricconverter">
        <w:smartTagPr>
          <w:attr w:name="ProductID" w:val="65. A"/>
        </w:smartTagPr>
        <w:r w:rsidRPr="009458D8">
          <w:rPr>
            <w:lang w:val="en-US"/>
          </w:rPr>
          <w:t>65. A</w:t>
        </w:r>
      </w:smartTag>
      <w:r w:rsidRPr="009458D8">
        <w:rPr>
          <w:lang w:val="en-US"/>
        </w:rPr>
        <w:t xml:space="preserve"> diploma with honor in condition of not having re-taking examinations during the study period (excluding evaluation of military training) is given to students of the  program of a bachelor degree or a specialized higher education, who passed exams and differentiated tests with grades "A", "A", "B +", "B", "B" and who had not less than 3.5 point of GPA (GPA) for the entire training period and who successfully completed all the state exams and defense of a thesis (project). </w:t>
      </w:r>
    </w:p>
    <w:p w:rsidR="00E306C5" w:rsidRPr="009458D8" w:rsidRDefault="00E306C5" w:rsidP="00E306C5">
      <w:pPr>
        <w:pStyle w:val="Default"/>
        <w:ind w:firstLine="567"/>
        <w:jc w:val="both"/>
        <w:rPr>
          <w:lang w:val="en-US"/>
        </w:rPr>
      </w:pPr>
      <w:r w:rsidRPr="009458D8">
        <w:rPr>
          <w:lang w:val="en-US"/>
        </w:rPr>
        <w:t>66. The opportunity of re-taking of credits of the components of research and defense of dissertation in the next academic year on a paid basis is given to students who have acquired a full theoretical course of educational program of postgraduate education, but haven’t performed the research component.</w:t>
      </w:r>
    </w:p>
    <w:p w:rsidR="00E306C5" w:rsidRPr="00580025" w:rsidRDefault="00E306C5" w:rsidP="00E306C5">
      <w:pPr>
        <w:spacing w:after="0" w:line="240" w:lineRule="auto"/>
        <w:ind w:firstLine="567"/>
        <w:jc w:val="both"/>
        <w:rPr>
          <w:rFonts w:ascii="Times New Roman" w:hAnsi="Times New Roman"/>
          <w:sz w:val="24"/>
          <w:szCs w:val="24"/>
          <w:lang w:val="en-US"/>
        </w:rPr>
      </w:pPr>
    </w:p>
    <w:p w:rsidR="00E306C5" w:rsidRPr="00580025" w:rsidRDefault="00E306C5" w:rsidP="00E306C5">
      <w:pPr>
        <w:spacing w:after="0" w:line="240" w:lineRule="auto"/>
        <w:ind w:firstLine="567"/>
        <w:jc w:val="both"/>
        <w:rPr>
          <w:rFonts w:ascii="Times New Roman" w:hAnsi="Times New Roman"/>
          <w:b/>
          <w:bCs/>
          <w:sz w:val="24"/>
          <w:szCs w:val="24"/>
          <w:lang w:val="en-US"/>
        </w:rPr>
      </w:pPr>
      <w:r w:rsidRPr="00580025">
        <w:rPr>
          <w:rFonts w:ascii="Times New Roman" w:hAnsi="Times New Roman"/>
          <w:b/>
          <w:bCs/>
          <w:sz w:val="24"/>
          <w:szCs w:val="24"/>
          <w:lang w:val="en-US"/>
        </w:rPr>
        <w:t xml:space="preserve">4. </w:t>
      </w:r>
      <w:r w:rsidRPr="00580025">
        <w:rPr>
          <w:rFonts w:ascii="Times New Roman" w:hAnsi="Times New Roman"/>
          <w:b/>
          <w:sz w:val="24"/>
          <w:szCs w:val="24"/>
          <w:lang w:val="en-US"/>
        </w:rPr>
        <w:t>Kazakhstan system of re-setting credits on ECTS type</w:t>
      </w:r>
    </w:p>
    <w:p w:rsidR="00E306C5" w:rsidRPr="00580025" w:rsidRDefault="00E306C5" w:rsidP="00E306C5">
      <w:pPr>
        <w:spacing w:after="0" w:line="240" w:lineRule="auto"/>
        <w:ind w:firstLine="567"/>
        <w:jc w:val="both"/>
        <w:rPr>
          <w:rFonts w:ascii="Times New Roman" w:hAnsi="Times New Roman"/>
          <w:b/>
          <w:bCs/>
          <w:sz w:val="24"/>
          <w:szCs w:val="24"/>
          <w:lang w:val="en-US"/>
        </w:rPr>
      </w:pP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67. The labor input of one Kazakhstan credit of theoretical training including classroom and independent work of students constitutes 45 hours.</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68. Recalculation of the Kazakhstan credits into ECTS credits is necessary for ensuring the academic mobility of students and recognitions of educational programs (of all levels and forms of the higher and postgraduate education) in the European educational space.</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69. The academic credit within ECTS is a unit of measure of labor input of discipline, both on classroom lessons, and during independent work. One credit of ECTS is equal to 25-30 academic hours.</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70. The general academic load besides the classroom includes the following types of independent works of students: essay, papers, term papers (projects), laboratory works, and preparation on different types of the current, intermediate and final controls, collecting materials and writing a thesis (project).</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71. ECTS estimates the total labor input of study of an academic year in 60 credits (student gets 30 credits in a semester, and 20 credits in a trimester). Duration of academic year is 30 weeks, 6 weeks of it is given to passing examinations (a final control).</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72. In the European countries duration of studies for receiving bachelor degree is from three to four years and respectively it requires 180-240 units of credits.</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 xml:space="preserve">73. Recalculation </w:t>
      </w:r>
      <w:proofErr w:type="gramStart"/>
      <w:r w:rsidRPr="00580025">
        <w:rPr>
          <w:rFonts w:ascii="Times New Roman" w:hAnsi="Times New Roman"/>
          <w:sz w:val="24"/>
          <w:szCs w:val="24"/>
          <w:lang w:val="en-US"/>
        </w:rPr>
        <w:t>of  credits</w:t>
      </w:r>
      <w:proofErr w:type="gramEnd"/>
      <w:r w:rsidRPr="00580025">
        <w:rPr>
          <w:rFonts w:ascii="Times New Roman" w:hAnsi="Times New Roman"/>
          <w:sz w:val="24"/>
          <w:szCs w:val="24"/>
          <w:lang w:val="en-US"/>
        </w:rPr>
        <w:t xml:space="preserve"> of the Republic of Kazakhstan into ECTS credits and verse versa is carried out on the basis of transferred coefficients.</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74. Recalculation of the credits of ECTS into the credits of the Republic of Kazakhstan is carried out by division of the credits of ECTS into transferred coefficient depending on fullness of 1 credit of ECTS on each discipline ranging from 1</w:t>
      </w:r>
      <w:proofErr w:type="gramStart"/>
      <w:r w:rsidRPr="00580025">
        <w:rPr>
          <w:rFonts w:ascii="Times New Roman" w:hAnsi="Times New Roman"/>
          <w:sz w:val="24"/>
          <w:szCs w:val="24"/>
          <w:lang w:val="en-US"/>
        </w:rPr>
        <w:t>,5</w:t>
      </w:r>
      <w:proofErr w:type="gramEnd"/>
      <w:r w:rsidRPr="00580025">
        <w:rPr>
          <w:rFonts w:ascii="Times New Roman" w:hAnsi="Times New Roman"/>
          <w:sz w:val="24"/>
          <w:szCs w:val="24"/>
          <w:lang w:val="en-US"/>
        </w:rPr>
        <w:t xml:space="preserve"> to 1,8.</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Thus, credits are formed in the whole units.</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Labor input of academic year projects (works) is included into the general labor input of discipline.</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75. Recalculation of credits of the Republic of Kazakhstan into the credits of ECTS is carried out by multiplication of credits of the Republic of Kazakhstan by the transferred coefficient specified in point 74 depending on fullness of 1 credit of the Republic of Kazakhstan on each discipline.</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These transferred coefficients are used for recalculation of the credits of theoretical training (taking into account classroom lessons and independent work).</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76. Recalculation of credits of other types of studies is carried out by analogy specified in point 74 by means of the following transferred coefficients:</w:t>
      </w:r>
    </w:p>
    <w:p w:rsidR="00E306C5" w:rsidRPr="00580025" w:rsidRDefault="00E306C5" w:rsidP="00E306C5">
      <w:pPr>
        <w:spacing w:after="0" w:line="240" w:lineRule="auto"/>
        <w:ind w:firstLine="567"/>
        <w:jc w:val="both"/>
        <w:rPr>
          <w:rFonts w:ascii="Times New Roman" w:hAnsi="Times New Roman"/>
          <w:sz w:val="24"/>
          <w:szCs w:val="24"/>
          <w:lang w:val="en-US"/>
        </w:rPr>
      </w:pPr>
      <w:proofErr w:type="gramStart"/>
      <w:r w:rsidRPr="00580025">
        <w:rPr>
          <w:rFonts w:ascii="Times New Roman" w:hAnsi="Times New Roman"/>
          <w:sz w:val="24"/>
          <w:szCs w:val="24"/>
          <w:lang w:val="en-US"/>
        </w:rPr>
        <w:lastRenderedPageBreak/>
        <w:t>practice</w:t>
      </w:r>
      <w:proofErr w:type="gramEnd"/>
      <w:r w:rsidRPr="00580025">
        <w:rPr>
          <w:rFonts w:ascii="Times New Roman" w:hAnsi="Times New Roman"/>
          <w:sz w:val="24"/>
          <w:szCs w:val="24"/>
          <w:lang w:val="en-US"/>
        </w:rPr>
        <w:t>: educational – ranging from 0,5 to 0,6, pedagogical – ranging from 1 to 1,2, field – ranging from 2,5 to 3, research – ranging from 4 to 4,8;</w:t>
      </w:r>
    </w:p>
    <w:p w:rsidR="00E306C5" w:rsidRPr="00580025" w:rsidRDefault="00E306C5" w:rsidP="00E306C5">
      <w:pPr>
        <w:spacing w:after="0" w:line="240" w:lineRule="auto"/>
        <w:ind w:firstLine="567"/>
        <w:jc w:val="both"/>
        <w:rPr>
          <w:rFonts w:ascii="Times New Roman" w:hAnsi="Times New Roman"/>
          <w:sz w:val="24"/>
          <w:szCs w:val="24"/>
          <w:lang w:val="en-US"/>
        </w:rPr>
      </w:pPr>
      <w:proofErr w:type="gramStart"/>
      <w:r w:rsidRPr="00580025">
        <w:rPr>
          <w:rFonts w:ascii="Times New Roman" w:hAnsi="Times New Roman"/>
          <w:sz w:val="24"/>
          <w:szCs w:val="24"/>
          <w:lang w:val="en-US"/>
        </w:rPr>
        <w:t>scientific</w:t>
      </w:r>
      <w:proofErr w:type="gramEnd"/>
      <w:r w:rsidRPr="00580025">
        <w:rPr>
          <w:rFonts w:ascii="Times New Roman" w:hAnsi="Times New Roman"/>
          <w:sz w:val="24"/>
          <w:szCs w:val="24"/>
          <w:lang w:val="en-US"/>
        </w:rPr>
        <w:t xml:space="preserve"> (experimental) – research work of the undergraduates (doctoral candidates) – ranging from 4 to 4,8;</w:t>
      </w:r>
    </w:p>
    <w:p w:rsidR="00E306C5" w:rsidRPr="00580025" w:rsidRDefault="00E306C5" w:rsidP="00E306C5">
      <w:pPr>
        <w:spacing w:after="0" w:line="240" w:lineRule="auto"/>
        <w:ind w:firstLine="567"/>
        <w:jc w:val="both"/>
        <w:rPr>
          <w:rFonts w:ascii="Times New Roman" w:hAnsi="Times New Roman"/>
          <w:sz w:val="24"/>
          <w:szCs w:val="24"/>
          <w:lang w:val="en-US"/>
        </w:rPr>
      </w:pPr>
      <w:proofErr w:type="gramStart"/>
      <w:r w:rsidRPr="00580025">
        <w:rPr>
          <w:rFonts w:ascii="Times New Roman" w:hAnsi="Times New Roman"/>
          <w:sz w:val="24"/>
          <w:szCs w:val="24"/>
          <w:lang w:val="en-US"/>
        </w:rPr>
        <w:t>a</w:t>
      </w:r>
      <w:proofErr w:type="gramEnd"/>
      <w:r w:rsidRPr="00580025">
        <w:rPr>
          <w:rFonts w:ascii="Times New Roman" w:hAnsi="Times New Roman"/>
          <w:sz w:val="24"/>
          <w:szCs w:val="24"/>
          <w:lang w:val="en-US"/>
        </w:rPr>
        <w:t xml:space="preserve"> final certification of students – ranging from 3,2 to 4,5.</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77. Higher educational institutions appoint the coordinator of ECTS at university level and at the faculties as well.</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The high school coordinator of ECTS provides observance of the principles and mechanisms of ECTS, and also coordinates and controls work of all coordinators of structural divisions of higher education institution.</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 xml:space="preserve">Coordinators of ECTS consult trainers and teaching staff on practical and educational aspects of ECTS. </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78. The rating scale of ECTS includes five positive grades (from "A" to "E"), grade "FX" can be corrected to the grade "F" without granting credits.</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 xml:space="preserve">The system of estimation of knowledge of the Republic of Kazakhstan based on mark and rating alphabetic (letter) system of an assessment of the educational achievements of students includes ten positive grades (from "A" to "D") which provide assignment of credits and one unsatisfactory assessment "F" without granting credits. </w:t>
      </w:r>
    </w:p>
    <w:p w:rsidR="00E306C5" w:rsidRPr="00580025" w:rsidRDefault="00E306C5" w:rsidP="00E306C5">
      <w:pPr>
        <w:spacing w:after="0" w:line="240" w:lineRule="auto"/>
        <w:ind w:firstLine="567"/>
        <w:jc w:val="both"/>
        <w:rPr>
          <w:rFonts w:ascii="Times New Roman" w:hAnsi="Times New Roman"/>
          <w:sz w:val="24"/>
          <w:szCs w:val="24"/>
          <w:lang w:val="en-US"/>
        </w:rPr>
      </w:pPr>
      <w:r w:rsidRPr="00580025">
        <w:rPr>
          <w:rFonts w:ascii="Times New Roman" w:hAnsi="Times New Roman"/>
          <w:sz w:val="24"/>
          <w:szCs w:val="24"/>
          <w:lang w:val="en-US"/>
        </w:rPr>
        <w:t>79. The transfer of grades into ECTS in mark and rating letter system of an assessment of the educational achievements of students and verse versa is carried out in accordance with appendixes 3-4 according to current regulations.</w:t>
      </w:r>
    </w:p>
    <w:p w:rsidR="00E306C5" w:rsidRPr="009458D8" w:rsidRDefault="00E306C5" w:rsidP="00E306C5">
      <w:pPr>
        <w:pStyle w:val="Default"/>
        <w:ind w:firstLine="567"/>
        <w:jc w:val="both"/>
        <w:rPr>
          <w:lang w:val="en-US"/>
        </w:rPr>
      </w:pPr>
    </w:p>
    <w:p w:rsidR="00E306C5" w:rsidRPr="009458D8" w:rsidRDefault="00E306C5" w:rsidP="00E306C5">
      <w:pPr>
        <w:pStyle w:val="Default"/>
        <w:ind w:firstLine="567"/>
        <w:jc w:val="both"/>
        <w:rPr>
          <w:b/>
          <w:bCs/>
          <w:lang w:val="en-US"/>
        </w:rPr>
      </w:pPr>
      <w:r w:rsidRPr="009458D8">
        <w:rPr>
          <w:b/>
          <w:bCs/>
          <w:lang w:val="en-US"/>
        </w:rPr>
        <w:t xml:space="preserve">5. Academic mobility within the Kazakhstan model of transferring </w:t>
      </w:r>
      <w:proofErr w:type="gramStart"/>
      <w:r w:rsidRPr="009458D8">
        <w:rPr>
          <w:b/>
          <w:bCs/>
          <w:lang w:val="en-US"/>
        </w:rPr>
        <w:t>credits  according</w:t>
      </w:r>
      <w:proofErr w:type="gramEnd"/>
      <w:r w:rsidRPr="009458D8">
        <w:rPr>
          <w:b/>
          <w:bCs/>
          <w:lang w:val="en-US"/>
        </w:rPr>
        <w:t xml:space="preserve"> to ECTS type</w:t>
      </w:r>
    </w:p>
    <w:p w:rsidR="00E306C5" w:rsidRPr="009458D8" w:rsidRDefault="00E306C5" w:rsidP="00E306C5">
      <w:pPr>
        <w:pStyle w:val="Default"/>
        <w:ind w:firstLine="567"/>
        <w:jc w:val="both"/>
        <w:rPr>
          <w:b/>
          <w:bCs/>
          <w:lang w:val="en-US"/>
        </w:rPr>
      </w:pPr>
    </w:p>
    <w:p w:rsidR="00E306C5" w:rsidRPr="009458D8" w:rsidRDefault="00E306C5" w:rsidP="00E306C5">
      <w:pPr>
        <w:pStyle w:val="Default"/>
        <w:ind w:firstLine="567"/>
        <w:jc w:val="both"/>
        <w:rPr>
          <w:bCs/>
          <w:lang w:val="en-US"/>
        </w:rPr>
      </w:pPr>
      <w:r w:rsidRPr="009458D8">
        <w:rPr>
          <w:bCs/>
          <w:lang w:val="en-US"/>
        </w:rPr>
        <w:t>80. The following normative documents are used during planning and organization of the academic mobility in the Kazakhstani higher education institutions:</w:t>
      </w:r>
    </w:p>
    <w:p w:rsidR="00E306C5" w:rsidRPr="009458D8" w:rsidRDefault="00E306C5" w:rsidP="00E306C5">
      <w:pPr>
        <w:pStyle w:val="Default"/>
        <w:ind w:firstLine="567"/>
        <w:jc w:val="both"/>
        <w:rPr>
          <w:bCs/>
          <w:lang w:val="en-US"/>
        </w:rPr>
      </w:pPr>
      <w:proofErr w:type="gramStart"/>
      <w:r w:rsidRPr="009458D8">
        <w:rPr>
          <w:bCs/>
          <w:lang w:val="en-US"/>
        </w:rPr>
        <w:t>a</w:t>
      </w:r>
      <w:proofErr w:type="gramEnd"/>
      <w:r w:rsidRPr="009458D8">
        <w:rPr>
          <w:bCs/>
          <w:lang w:val="en-US"/>
        </w:rPr>
        <w:t xml:space="preserve"> statement of a student, leaving according to programs of mobility; </w:t>
      </w:r>
    </w:p>
    <w:p w:rsidR="00E306C5" w:rsidRPr="009458D8" w:rsidRDefault="00E306C5" w:rsidP="00E306C5">
      <w:pPr>
        <w:pStyle w:val="Default"/>
        <w:ind w:firstLine="567"/>
        <w:jc w:val="both"/>
        <w:rPr>
          <w:bCs/>
          <w:lang w:val="en-US"/>
        </w:rPr>
      </w:pPr>
      <w:proofErr w:type="gramStart"/>
      <w:r w:rsidRPr="009458D8">
        <w:rPr>
          <w:bCs/>
          <w:lang w:val="en-US"/>
        </w:rPr>
        <w:t>an</w:t>
      </w:r>
      <w:proofErr w:type="gramEnd"/>
      <w:r w:rsidRPr="009458D8">
        <w:rPr>
          <w:bCs/>
          <w:lang w:val="en-US"/>
        </w:rPr>
        <w:t xml:space="preserve"> agreement on training on programs of mobility; </w:t>
      </w:r>
    </w:p>
    <w:p w:rsidR="00E306C5" w:rsidRPr="009458D8" w:rsidRDefault="00E306C5" w:rsidP="00E306C5">
      <w:pPr>
        <w:pStyle w:val="Default"/>
        <w:ind w:firstLine="567"/>
        <w:jc w:val="both"/>
        <w:rPr>
          <w:bCs/>
          <w:lang w:val="en-US"/>
        </w:rPr>
      </w:pPr>
      <w:proofErr w:type="gramStart"/>
      <w:r w:rsidRPr="009458D8">
        <w:rPr>
          <w:bCs/>
          <w:lang w:val="en-US"/>
        </w:rPr>
        <w:t>a</w:t>
      </w:r>
      <w:proofErr w:type="gramEnd"/>
      <w:r w:rsidRPr="009458D8">
        <w:rPr>
          <w:bCs/>
          <w:lang w:val="en-US"/>
        </w:rPr>
        <w:t xml:space="preserve"> transcript about training;</w:t>
      </w:r>
    </w:p>
    <w:p w:rsidR="00E306C5" w:rsidRPr="009458D8" w:rsidRDefault="00E306C5" w:rsidP="00E306C5">
      <w:pPr>
        <w:pStyle w:val="Default"/>
        <w:ind w:firstLine="567"/>
        <w:jc w:val="both"/>
        <w:rPr>
          <w:bCs/>
          <w:lang w:val="en-US"/>
        </w:rPr>
      </w:pPr>
      <w:proofErr w:type="gramStart"/>
      <w:r w:rsidRPr="009458D8">
        <w:rPr>
          <w:bCs/>
          <w:lang w:val="en-US"/>
        </w:rPr>
        <w:t>an</w:t>
      </w:r>
      <w:proofErr w:type="gramEnd"/>
      <w:r w:rsidRPr="009458D8">
        <w:rPr>
          <w:bCs/>
          <w:lang w:val="en-US"/>
        </w:rPr>
        <w:t xml:space="preserve"> information package (catalog of courses). </w:t>
      </w:r>
    </w:p>
    <w:p w:rsidR="00E306C5" w:rsidRPr="009458D8" w:rsidRDefault="00E306C5" w:rsidP="00E306C5">
      <w:pPr>
        <w:pStyle w:val="Default"/>
        <w:ind w:firstLine="567"/>
        <w:jc w:val="both"/>
        <w:rPr>
          <w:bCs/>
          <w:lang w:val="en-US"/>
        </w:rPr>
      </w:pPr>
      <w:r w:rsidRPr="009458D8">
        <w:rPr>
          <w:bCs/>
          <w:lang w:val="en-US"/>
        </w:rPr>
        <w:t xml:space="preserve">81. The higher education institution develops and approves an order of re-setting credits on ECTS type which is the main document on application of ECTS in higher education institution. </w:t>
      </w:r>
    </w:p>
    <w:p w:rsidR="00E306C5" w:rsidRPr="009458D8" w:rsidRDefault="00E306C5" w:rsidP="00E306C5">
      <w:pPr>
        <w:pStyle w:val="Default"/>
        <w:ind w:firstLine="567"/>
        <w:jc w:val="both"/>
        <w:rPr>
          <w:bCs/>
          <w:lang w:val="en-US"/>
        </w:rPr>
      </w:pPr>
      <w:r w:rsidRPr="009458D8">
        <w:rPr>
          <w:bCs/>
          <w:lang w:val="en-US"/>
        </w:rPr>
        <w:t>82. The higher education institution formulates Information package (IP) for expansion of the academic mobility. Form, structure, contents and a format of representation of IP are defined by higher education institution independently.</w:t>
      </w:r>
    </w:p>
    <w:p w:rsidR="00E306C5" w:rsidRPr="009458D8" w:rsidRDefault="00E306C5" w:rsidP="00E306C5">
      <w:pPr>
        <w:pStyle w:val="Default"/>
        <w:ind w:firstLine="567"/>
        <w:jc w:val="both"/>
        <w:rPr>
          <w:bCs/>
          <w:lang w:val="en-US"/>
        </w:rPr>
      </w:pPr>
      <w:r w:rsidRPr="009458D8">
        <w:rPr>
          <w:bCs/>
          <w:lang w:val="en-US"/>
        </w:rPr>
        <w:t>83. IP is formed in the state, English or Russian languages.</w:t>
      </w:r>
    </w:p>
    <w:p w:rsidR="00E306C5" w:rsidRPr="009458D8" w:rsidRDefault="00E306C5" w:rsidP="00E306C5">
      <w:pPr>
        <w:pStyle w:val="Default"/>
        <w:ind w:firstLine="567"/>
        <w:jc w:val="both"/>
        <w:rPr>
          <w:lang w:val="en-US"/>
        </w:rPr>
      </w:pPr>
      <w:r w:rsidRPr="009458D8">
        <w:rPr>
          <w:lang w:val="en-US"/>
        </w:rPr>
        <w:t>84. IP characterizes the most important fields of activity of higher education institution – academic, organizational and methodical, scientific and includes additional information (sports and mass actions, cultural and leisure services, material and technical base).</w:t>
      </w:r>
    </w:p>
    <w:p w:rsidR="00E306C5" w:rsidRPr="009458D8" w:rsidRDefault="00E306C5" w:rsidP="00E306C5">
      <w:pPr>
        <w:pStyle w:val="Default"/>
        <w:ind w:firstLine="567"/>
        <w:jc w:val="both"/>
        <w:rPr>
          <w:lang w:val="en-US"/>
        </w:rPr>
      </w:pPr>
      <w:r w:rsidRPr="009458D8">
        <w:rPr>
          <w:lang w:val="en-US"/>
        </w:rPr>
        <w:t>85. IP contains the description of higher education institution according to the following main sections:</w:t>
      </w:r>
    </w:p>
    <w:p w:rsidR="00E306C5" w:rsidRPr="009458D8" w:rsidRDefault="00E306C5" w:rsidP="00E306C5">
      <w:pPr>
        <w:pStyle w:val="Default"/>
        <w:ind w:firstLine="567"/>
        <w:jc w:val="both"/>
        <w:rPr>
          <w:lang w:val="en-US"/>
        </w:rPr>
      </w:pPr>
      <w:r w:rsidRPr="009458D8">
        <w:rPr>
          <w:lang w:val="en-US"/>
        </w:rPr>
        <w:t xml:space="preserve">1) </w:t>
      </w:r>
      <w:proofErr w:type="gramStart"/>
      <w:r w:rsidRPr="009458D8">
        <w:rPr>
          <w:lang w:val="en-US"/>
        </w:rPr>
        <w:t>general</w:t>
      </w:r>
      <w:proofErr w:type="gramEnd"/>
      <w:r w:rsidRPr="009458D8">
        <w:rPr>
          <w:lang w:val="en-US"/>
        </w:rPr>
        <w:t xml:space="preserve"> information about higher education institution; </w:t>
      </w:r>
    </w:p>
    <w:p w:rsidR="00E306C5" w:rsidRPr="009458D8" w:rsidRDefault="00E306C5" w:rsidP="00E306C5">
      <w:pPr>
        <w:pStyle w:val="Default"/>
        <w:ind w:firstLine="567"/>
        <w:jc w:val="both"/>
        <w:rPr>
          <w:lang w:val="en-US"/>
        </w:rPr>
      </w:pPr>
      <w:r w:rsidRPr="009458D8">
        <w:rPr>
          <w:lang w:val="en-US"/>
        </w:rPr>
        <w:t xml:space="preserve">2) </w:t>
      </w:r>
      <w:proofErr w:type="gramStart"/>
      <w:r w:rsidRPr="009458D8">
        <w:rPr>
          <w:lang w:val="en-US"/>
        </w:rPr>
        <w:t>information</w:t>
      </w:r>
      <w:proofErr w:type="gramEnd"/>
      <w:r w:rsidRPr="009458D8">
        <w:rPr>
          <w:lang w:val="en-US"/>
        </w:rPr>
        <w:t xml:space="preserve"> on programs of training; </w:t>
      </w:r>
    </w:p>
    <w:p w:rsidR="00E306C5" w:rsidRPr="009458D8" w:rsidRDefault="00E306C5" w:rsidP="00E306C5">
      <w:pPr>
        <w:pStyle w:val="Default"/>
        <w:ind w:firstLine="567"/>
        <w:jc w:val="both"/>
        <w:rPr>
          <w:lang w:val="en-US"/>
        </w:rPr>
      </w:pPr>
      <w:r w:rsidRPr="009458D8">
        <w:rPr>
          <w:lang w:val="en-US"/>
        </w:rPr>
        <w:t xml:space="preserve">3) </w:t>
      </w:r>
      <w:proofErr w:type="gramStart"/>
      <w:r w:rsidRPr="009458D8">
        <w:rPr>
          <w:lang w:val="en-US"/>
        </w:rPr>
        <w:t>additional</w:t>
      </w:r>
      <w:proofErr w:type="gramEnd"/>
      <w:r w:rsidRPr="009458D8">
        <w:rPr>
          <w:lang w:val="en-US"/>
        </w:rPr>
        <w:t xml:space="preserve"> information for students. </w:t>
      </w:r>
    </w:p>
    <w:p w:rsidR="00E306C5" w:rsidRPr="009458D8" w:rsidRDefault="00E306C5" w:rsidP="00E306C5">
      <w:pPr>
        <w:pStyle w:val="Default"/>
        <w:ind w:firstLine="567"/>
        <w:jc w:val="both"/>
        <w:rPr>
          <w:lang w:val="en-US"/>
        </w:rPr>
      </w:pPr>
      <w:r w:rsidRPr="009458D8">
        <w:rPr>
          <w:lang w:val="en-US"/>
        </w:rPr>
        <w:t xml:space="preserve">90. Name and full address of the sending higher education institution; surname, name and middle name of the coordinator of programs of the academic mobility of faculty/department and higher education institution, and also personal information of a student (surname, name, middle name, date of birth, residential address, contact information) are specified in student’s statement, which is completed in accordance with a form specified in the appendix 6 due to current regulations. </w:t>
      </w:r>
    </w:p>
    <w:p w:rsidR="00E306C5" w:rsidRPr="009458D8" w:rsidRDefault="00E306C5" w:rsidP="00E306C5">
      <w:pPr>
        <w:pStyle w:val="Default"/>
        <w:ind w:firstLine="567"/>
        <w:jc w:val="both"/>
        <w:rPr>
          <w:lang w:val="en-US"/>
        </w:rPr>
      </w:pPr>
      <w:r w:rsidRPr="009458D8">
        <w:rPr>
          <w:lang w:val="en-US"/>
        </w:rPr>
        <w:lastRenderedPageBreak/>
        <w:t>The statement should provide an information on student’s motivation for participation in programs of mobility, data on level of foreign language skills for study abroad, work experience and previous training abroad and it should mark about possibility of receiving a grant for training abroad.</w:t>
      </w:r>
    </w:p>
    <w:p w:rsidR="00E306C5" w:rsidRPr="009458D8" w:rsidRDefault="00E306C5" w:rsidP="00E306C5">
      <w:pPr>
        <w:pStyle w:val="Default"/>
        <w:ind w:firstLine="567"/>
        <w:jc w:val="both"/>
        <w:rPr>
          <w:lang w:val="en-US"/>
        </w:rPr>
      </w:pPr>
      <w:r w:rsidRPr="009458D8">
        <w:rPr>
          <w:lang w:val="en-US"/>
        </w:rPr>
        <w:t xml:space="preserve">91. The agreement of training on programs of the academic mobility is the main document that regulates the process of training of students according to the program of the academic mobility and it is filled in English in a form shown in the appendix 7 according to current regulations. </w:t>
      </w:r>
    </w:p>
    <w:p w:rsidR="00E306C5" w:rsidRPr="009458D8" w:rsidRDefault="00E306C5" w:rsidP="00E306C5">
      <w:pPr>
        <w:pStyle w:val="Default"/>
        <w:ind w:firstLine="567"/>
        <w:jc w:val="both"/>
        <w:rPr>
          <w:lang w:val="en-US"/>
        </w:rPr>
      </w:pPr>
      <w:r w:rsidRPr="009458D8">
        <w:rPr>
          <w:lang w:val="en-US"/>
        </w:rPr>
        <w:t xml:space="preserve">92. If a positive decision of the host higher education institution on participation of student in the program of the academic mobility is made, the agreement will be signed in a tripartite manner: the host institution, student and the sending higher education institution. </w:t>
      </w:r>
    </w:p>
    <w:p w:rsidR="00E306C5" w:rsidRPr="009458D8" w:rsidRDefault="00E306C5" w:rsidP="00E306C5">
      <w:pPr>
        <w:pStyle w:val="Default"/>
        <w:ind w:firstLine="567"/>
        <w:jc w:val="both"/>
        <w:rPr>
          <w:lang w:val="en-US"/>
        </w:rPr>
      </w:pPr>
      <w:r w:rsidRPr="009458D8">
        <w:rPr>
          <w:lang w:val="en-US"/>
        </w:rPr>
        <w:t xml:space="preserve">93. The final document confirming student’s training according to the program of mobility is a transcript about training which is filled in accordance with the appendix 8 due to current regulations in English - for the students studying on the program of external academic mobility, and in Russian and/or </w:t>
      </w:r>
      <w:proofErr w:type="gramStart"/>
      <w:r w:rsidRPr="009458D8">
        <w:rPr>
          <w:lang w:val="en-US"/>
        </w:rPr>
        <w:t>in  Kazakh</w:t>
      </w:r>
      <w:proofErr w:type="gramEnd"/>
      <w:r w:rsidRPr="009458D8">
        <w:rPr>
          <w:lang w:val="en-US"/>
        </w:rPr>
        <w:t xml:space="preserve"> languages - for the students studying on the program of internal academic mobility. </w:t>
      </w:r>
    </w:p>
    <w:p w:rsidR="00E306C5" w:rsidRPr="009458D8" w:rsidRDefault="00E306C5" w:rsidP="00E306C5">
      <w:pPr>
        <w:pStyle w:val="Default"/>
        <w:ind w:firstLine="567"/>
        <w:jc w:val="both"/>
        <w:rPr>
          <w:lang w:val="en-US"/>
        </w:rPr>
      </w:pPr>
      <w:r w:rsidRPr="009458D8">
        <w:rPr>
          <w:lang w:val="en-US"/>
        </w:rPr>
        <w:t>94. The transcript contains data on the program of training (a discipline code),  name of discipline, duration of  discipline training (year, semester, trimester), assessment of training (in a national form and in ECTS form), quantity of the awarded ECTS credits.</w:t>
      </w:r>
    </w:p>
    <w:p w:rsidR="00E306C5" w:rsidRPr="009458D8" w:rsidRDefault="00E306C5" w:rsidP="00E306C5">
      <w:pPr>
        <w:pStyle w:val="Default"/>
        <w:ind w:firstLine="567"/>
        <w:jc w:val="both"/>
        <w:rPr>
          <w:lang w:val="en-US"/>
        </w:rPr>
      </w:pPr>
      <w:r w:rsidRPr="009458D8">
        <w:rPr>
          <w:lang w:val="en-US"/>
        </w:rPr>
        <w:t>The award of degree is made under the condition of successful training on a full program of training.</w:t>
      </w:r>
    </w:p>
    <w:p w:rsidR="00E306C5" w:rsidRPr="009458D8" w:rsidRDefault="00E306C5" w:rsidP="00E306C5">
      <w:pPr>
        <w:pStyle w:val="Default"/>
        <w:ind w:firstLine="567"/>
        <w:jc w:val="both"/>
        <w:rPr>
          <w:lang w:val="en-US"/>
        </w:rPr>
      </w:pPr>
      <w:r w:rsidRPr="009458D8">
        <w:rPr>
          <w:lang w:val="en-US"/>
        </w:rPr>
        <w:t xml:space="preserve">95. The transcript also contains reference (additional) information on specifics of the program of training: description of high school system of assessment; system of assessment of ECTS; quantity of ECTS credits for academic year, semester, </w:t>
      </w:r>
      <w:proofErr w:type="gramStart"/>
      <w:r w:rsidRPr="009458D8">
        <w:rPr>
          <w:lang w:val="en-US"/>
        </w:rPr>
        <w:t>trimester</w:t>
      </w:r>
      <w:proofErr w:type="gramEnd"/>
      <w:r w:rsidRPr="009458D8">
        <w:rPr>
          <w:lang w:val="en-US"/>
        </w:rPr>
        <w:t xml:space="preserve">. </w:t>
      </w:r>
    </w:p>
    <w:p w:rsidR="00E306C5" w:rsidRPr="009458D8" w:rsidRDefault="00E306C5" w:rsidP="00E306C5">
      <w:pPr>
        <w:pStyle w:val="Default"/>
        <w:ind w:firstLine="567"/>
        <w:jc w:val="both"/>
        <w:rPr>
          <w:lang w:val="en-US"/>
        </w:rPr>
      </w:pPr>
    </w:p>
    <w:p w:rsidR="00E306C5" w:rsidRPr="009458D8" w:rsidRDefault="00E306C5" w:rsidP="00E306C5">
      <w:pPr>
        <w:pStyle w:val="Default"/>
        <w:ind w:firstLine="567"/>
        <w:jc w:val="both"/>
        <w:rPr>
          <w:b/>
          <w:bCs/>
          <w:lang w:val="en-US"/>
        </w:rPr>
      </w:pPr>
      <w:r w:rsidRPr="009458D8">
        <w:rPr>
          <w:b/>
          <w:bCs/>
          <w:lang w:val="en-US"/>
        </w:rPr>
        <w:t xml:space="preserve">6. </w:t>
      </w:r>
      <w:r w:rsidRPr="009458D8">
        <w:rPr>
          <w:b/>
          <w:lang w:val="en-US"/>
        </w:rPr>
        <w:t>Procedure of development of module educational programs</w:t>
      </w:r>
      <w:r w:rsidRPr="009458D8">
        <w:rPr>
          <w:b/>
          <w:bCs/>
          <w:lang w:val="en-US"/>
        </w:rPr>
        <w:t xml:space="preserve"> </w:t>
      </w:r>
    </w:p>
    <w:p w:rsidR="00E306C5" w:rsidRPr="009458D8" w:rsidRDefault="00E306C5" w:rsidP="00E306C5">
      <w:pPr>
        <w:pStyle w:val="Default"/>
        <w:jc w:val="both"/>
        <w:rPr>
          <w:lang w:val="en-US"/>
        </w:rPr>
      </w:pPr>
    </w:p>
    <w:p w:rsidR="00E306C5" w:rsidRPr="009458D8" w:rsidRDefault="00E306C5" w:rsidP="00E306C5">
      <w:pPr>
        <w:pStyle w:val="Default"/>
        <w:ind w:firstLine="567"/>
        <w:jc w:val="both"/>
        <w:rPr>
          <w:lang w:val="en-US"/>
        </w:rPr>
      </w:pPr>
      <w:r w:rsidRPr="009458D8">
        <w:rPr>
          <w:lang w:val="en-US"/>
        </w:rPr>
        <w:t>96. The methodological basis of module training is principles, methods and procedure for the development of module educational programs.</w:t>
      </w:r>
    </w:p>
    <w:p w:rsidR="00E306C5" w:rsidRPr="009458D8" w:rsidRDefault="00E306C5" w:rsidP="00E306C5">
      <w:pPr>
        <w:pStyle w:val="Default"/>
        <w:ind w:firstLine="567"/>
        <w:jc w:val="both"/>
        <w:rPr>
          <w:lang w:val="en-US"/>
        </w:rPr>
      </w:pPr>
      <w:r w:rsidRPr="009458D8">
        <w:rPr>
          <w:lang w:val="en-US"/>
        </w:rPr>
        <w:t>The effectiveness of results of training is achieved by fulfillment of comprehensive approach where both educational programs and educational curriculum along with teaching disciplines are formulated on module principle.</w:t>
      </w:r>
    </w:p>
    <w:p w:rsidR="00E306C5" w:rsidRPr="009458D8" w:rsidRDefault="00E306C5" w:rsidP="00E306C5">
      <w:pPr>
        <w:pStyle w:val="Default"/>
        <w:ind w:firstLine="567"/>
        <w:jc w:val="both"/>
        <w:rPr>
          <w:lang w:val="en-US"/>
        </w:rPr>
      </w:pPr>
      <w:r w:rsidRPr="009458D8">
        <w:rPr>
          <w:lang w:val="en-US"/>
        </w:rPr>
        <w:t>97. Results of training are defined on the basis of the Dublin descriptors of an appropriate level of education and expressed through competences. Thus five main results of training are allocated:</w:t>
      </w:r>
    </w:p>
    <w:p w:rsidR="00E306C5" w:rsidRPr="009458D8" w:rsidRDefault="00E306C5" w:rsidP="00E306C5">
      <w:pPr>
        <w:pStyle w:val="Default"/>
        <w:ind w:firstLine="567"/>
        <w:jc w:val="both"/>
        <w:rPr>
          <w:lang w:val="en-US"/>
        </w:rPr>
      </w:pPr>
      <w:proofErr w:type="gramStart"/>
      <w:r w:rsidRPr="009458D8">
        <w:rPr>
          <w:lang w:val="en-US"/>
        </w:rPr>
        <w:t>knowledge</w:t>
      </w:r>
      <w:proofErr w:type="gramEnd"/>
      <w:r w:rsidRPr="009458D8">
        <w:rPr>
          <w:lang w:val="en-US"/>
        </w:rPr>
        <w:t xml:space="preserve"> and understanding; </w:t>
      </w:r>
    </w:p>
    <w:p w:rsidR="00E306C5" w:rsidRPr="009458D8" w:rsidRDefault="00E306C5" w:rsidP="00E306C5">
      <w:pPr>
        <w:pStyle w:val="Default"/>
        <w:ind w:firstLine="567"/>
        <w:jc w:val="both"/>
        <w:rPr>
          <w:lang w:val="en-US"/>
        </w:rPr>
      </w:pPr>
      <w:proofErr w:type="gramStart"/>
      <w:r w:rsidRPr="009458D8">
        <w:rPr>
          <w:lang w:val="en-US"/>
        </w:rPr>
        <w:t>application</w:t>
      </w:r>
      <w:proofErr w:type="gramEnd"/>
      <w:r w:rsidRPr="009458D8">
        <w:rPr>
          <w:lang w:val="en-US"/>
        </w:rPr>
        <w:t xml:space="preserve"> of knowledge and understanding; </w:t>
      </w:r>
    </w:p>
    <w:p w:rsidR="00E306C5" w:rsidRPr="009458D8" w:rsidRDefault="00E306C5" w:rsidP="00E306C5">
      <w:pPr>
        <w:pStyle w:val="Default"/>
        <w:ind w:firstLine="567"/>
        <w:jc w:val="both"/>
        <w:rPr>
          <w:lang w:val="en-US"/>
        </w:rPr>
      </w:pPr>
      <w:proofErr w:type="gramStart"/>
      <w:r w:rsidRPr="009458D8">
        <w:rPr>
          <w:lang w:val="en-US"/>
        </w:rPr>
        <w:t>formation</w:t>
      </w:r>
      <w:proofErr w:type="gramEnd"/>
      <w:r w:rsidRPr="009458D8">
        <w:rPr>
          <w:lang w:val="en-US"/>
        </w:rPr>
        <w:t xml:space="preserve"> of judgments; communicative abilities; </w:t>
      </w:r>
    </w:p>
    <w:p w:rsidR="00E306C5" w:rsidRPr="009458D8" w:rsidRDefault="00E306C5" w:rsidP="00E306C5">
      <w:pPr>
        <w:pStyle w:val="Default"/>
        <w:ind w:firstLine="567"/>
        <w:jc w:val="both"/>
        <w:rPr>
          <w:lang w:val="en-US"/>
        </w:rPr>
      </w:pPr>
      <w:proofErr w:type="gramStart"/>
      <w:r w:rsidRPr="009458D8">
        <w:rPr>
          <w:lang w:val="en-US"/>
        </w:rPr>
        <w:t>skills</w:t>
      </w:r>
      <w:proofErr w:type="gramEnd"/>
      <w:r w:rsidRPr="009458D8">
        <w:rPr>
          <w:lang w:val="en-US"/>
        </w:rPr>
        <w:t xml:space="preserve"> of training or ability to study. </w:t>
      </w:r>
    </w:p>
    <w:p w:rsidR="00E306C5" w:rsidRPr="009458D8" w:rsidRDefault="00E306C5" w:rsidP="00E306C5">
      <w:pPr>
        <w:pStyle w:val="Default"/>
        <w:ind w:firstLine="567"/>
        <w:jc w:val="both"/>
        <w:rPr>
          <w:lang w:val="en-US"/>
        </w:rPr>
      </w:pPr>
      <w:r w:rsidRPr="009458D8">
        <w:rPr>
          <w:lang w:val="en-US"/>
        </w:rPr>
        <w:t xml:space="preserve">Results of training are formulated both according to all programs, and each module and separate discipline. </w:t>
      </w:r>
    </w:p>
    <w:p w:rsidR="00E306C5" w:rsidRPr="009458D8" w:rsidRDefault="00E306C5" w:rsidP="00E306C5">
      <w:pPr>
        <w:pStyle w:val="Default"/>
        <w:ind w:firstLine="567"/>
        <w:jc w:val="both"/>
        <w:rPr>
          <w:lang w:val="en-US"/>
        </w:rPr>
      </w:pPr>
      <w:r w:rsidRPr="009458D8">
        <w:rPr>
          <w:lang w:val="en-US"/>
        </w:rPr>
        <w:t>98. The essence of module training concerns the content of training that is structured in independent organizational and methodical modules, contents and volume of which can vary depending on the didactic purposes, profile and level differentiation of students.</w:t>
      </w:r>
    </w:p>
    <w:p w:rsidR="00E306C5" w:rsidRPr="009458D8" w:rsidRDefault="00E306C5" w:rsidP="00E306C5">
      <w:pPr>
        <w:pStyle w:val="Default"/>
        <w:ind w:firstLine="567"/>
        <w:jc w:val="both"/>
        <w:rPr>
          <w:lang w:val="en-US"/>
        </w:rPr>
      </w:pPr>
      <w:r w:rsidRPr="009458D8">
        <w:rPr>
          <w:lang w:val="en-US"/>
        </w:rPr>
        <w:t xml:space="preserve">The combination of modules provides necessary degree of flexibility and freedom in selection and integration of the demanded concrete training material for training (and independent study) of a certain category of students and realization of the special didactic and professional purposes. </w:t>
      </w:r>
    </w:p>
    <w:p w:rsidR="00E306C5" w:rsidRPr="009458D8" w:rsidRDefault="00E306C5" w:rsidP="00E306C5">
      <w:pPr>
        <w:pStyle w:val="Default"/>
        <w:ind w:firstLine="567"/>
        <w:jc w:val="both"/>
        <w:rPr>
          <w:lang w:val="en-US"/>
        </w:rPr>
      </w:pPr>
      <w:r w:rsidRPr="009458D8">
        <w:rPr>
          <w:lang w:val="en-US"/>
        </w:rPr>
        <w:t>99. The main principles of the module training are:</w:t>
      </w:r>
    </w:p>
    <w:p w:rsidR="00E306C5" w:rsidRPr="009458D8" w:rsidRDefault="00E306C5" w:rsidP="00E306C5">
      <w:pPr>
        <w:pStyle w:val="Default"/>
        <w:ind w:firstLine="567"/>
        <w:jc w:val="both"/>
        <w:rPr>
          <w:lang w:val="en-US"/>
        </w:rPr>
      </w:pPr>
      <w:r w:rsidRPr="009458D8">
        <w:rPr>
          <w:lang w:val="en-US"/>
        </w:rPr>
        <w:t xml:space="preserve">1) </w:t>
      </w:r>
      <w:proofErr w:type="gramStart"/>
      <w:r w:rsidRPr="009458D8">
        <w:rPr>
          <w:lang w:val="en-US"/>
        </w:rPr>
        <w:t>a</w:t>
      </w:r>
      <w:proofErr w:type="gramEnd"/>
      <w:r w:rsidRPr="009458D8">
        <w:rPr>
          <w:lang w:val="en-US"/>
        </w:rPr>
        <w:t xml:space="preserve"> systematic approach to the construction of the structure of educational programs, specific discipline and the determination of their content;</w:t>
      </w:r>
    </w:p>
    <w:p w:rsidR="00E306C5" w:rsidRPr="009458D8" w:rsidRDefault="00E306C5" w:rsidP="00E306C5">
      <w:pPr>
        <w:pStyle w:val="Default"/>
        <w:ind w:firstLine="567"/>
        <w:jc w:val="both"/>
        <w:rPr>
          <w:lang w:val="en-US"/>
        </w:rPr>
      </w:pPr>
      <w:r w:rsidRPr="009458D8">
        <w:rPr>
          <w:lang w:val="en-US"/>
        </w:rPr>
        <w:lastRenderedPageBreak/>
        <w:t xml:space="preserve">2) </w:t>
      </w:r>
      <w:proofErr w:type="gramStart"/>
      <w:r w:rsidRPr="009458D8">
        <w:rPr>
          <w:lang w:val="en-US"/>
        </w:rPr>
        <w:t>structuring</w:t>
      </w:r>
      <w:proofErr w:type="gramEnd"/>
      <w:r w:rsidRPr="009458D8">
        <w:rPr>
          <w:lang w:val="en-US"/>
        </w:rPr>
        <w:t xml:space="preserve"> of knowledge into separate elements and clearly marked  approach of cooperation and training of students;</w:t>
      </w:r>
    </w:p>
    <w:p w:rsidR="00E306C5" w:rsidRPr="009458D8" w:rsidRDefault="00E306C5" w:rsidP="00E306C5">
      <w:pPr>
        <w:pStyle w:val="Default"/>
        <w:ind w:firstLine="567"/>
        <w:jc w:val="both"/>
        <w:rPr>
          <w:lang w:val="en-US"/>
        </w:rPr>
      </w:pPr>
      <w:r w:rsidRPr="009458D8">
        <w:rPr>
          <w:lang w:val="en-US"/>
        </w:rPr>
        <w:t xml:space="preserve">3) </w:t>
      </w:r>
      <w:proofErr w:type="gramStart"/>
      <w:r w:rsidRPr="009458D8">
        <w:rPr>
          <w:lang w:val="en-US"/>
        </w:rPr>
        <w:t>ensuring</w:t>
      </w:r>
      <w:proofErr w:type="gramEnd"/>
      <w:r w:rsidRPr="009458D8">
        <w:rPr>
          <w:lang w:val="en-US"/>
        </w:rPr>
        <w:t xml:space="preserve"> the proper coordination of all methodical types of lessons within each unit and between them;</w:t>
      </w:r>
    </w:p>
    <w:p w:rsidR="00E306C5" w:rsidRPr="009458D8" w:rsidRDefault="00E306C5" w:rsidP="00E306C5">
      <w:pPr>
        <w:pStyle w:val="Default"/>
        <w:ind w:firstLine="567"/>
        <w:jc w:val="both"/>
        <w:rPr>
          <w:lang w:val="en-US"/>
        </w:rPr>
      </w:pPr>
      <w:r w:rsidRPr="009458D8">
        <w:rPr>
          <w:lang w:val="en-US"/>
        </w:rPr>
        <w:t xml:space="preserve">4) </w:t>
      </w:r>
      <w:proofErr w:type="gramStart"/>
      <w:r w:rsidRPr="009458D8">
        <w:rPr>
          <w:lang w:val="en-US"/>
        </w:rPr>
        <w:t>flexibility</w:t>
      </w:r>
      <w:proofErr w:type="gramEnd"/>
      <w:r w:rsidRPr="009458D8">
        <w:rPr>
          <w:lang w:val="en-US"/>
        </w:rPr>
        <w:t xml:space="preserve"> of structure module of the course and educational programs; </w:t>
      </w:r>
    </w:p>
    <w:p w:rsidR="00E306C5" w:rsidRPr="009458D8" w:rsidRDefault="00E306C5" w:rsidP="00E306C5">
      <w:pPr>
        <w:pStyle w:val="Default"/>
        <w:ind w:firstLine="567"/>
        <w:jc w:val="both"/>
        <w:rPr>
          <w:lang w:val="en-US"/>
        </w:rPr>
      </w:pPr>
      <w:r w:rsidRPr="009458D8">
        <w:rPr>
          <w:lang w:val="en-US"/>
        </w:rPr>
        <w:t xml:space="preserve">5) </w:t>
      </w:r>
      <w:proofErr w:type="gramStart"/>
      <w:r w:rsidRPr="009458D8">
        <w:rPr>
          <w:lang w:val="en-US"/>
        </w:rPr>
        <w:t>effective</w:t>
      </w:r>
      <w:proofErr w:type="gramEnd"/>
      <w:r w:rsidRPr="009458D8">
        <w:rPr>
          <w:lang w:val="en-US"/>
        </w:rPr>
        <w:t xml:space="preserve"> control of knowledge of students based on semester control measures;</w:t>
      </w:r>
    </w:p>
    <w:p w:rsidR="00E306C5" w:rsidRPr="009458D8" w:rsidRDefault="00E306C5" w:rsidP="00E306C5">
      <w:pPr>
        <w:pStyle w:val="Default"/>
        <w:ind w:firstLine="567"/>
        <w:jc w:val="both"/>
        <w:rPr>
          <w:lang w:val="en-US"/>
        </w:rPr>
      </w:pPr>
      <w:r w:rsidRPr="009458D8">
        <w:rPr>
          <w:lang w:val="en-US"/>
        </w:rPr>
        <w:t xml:space="preserve">6) </w:t>
      </w:r>
      <w:proofErr w:type="gramStart"/>
      <w:r w:rsidRPr="009458D8">
        <w:rPr>
          <w:lang w:val="en-US"/>
        </w:rPr>
        <w:t>the</w:t>
      </w:r>
      <w:proofErr w:type="gramEnd"/>
      <w:r w:rsidRPr="009458D8">
        <w:rPr>
          <w:lang w:val="en-US"/>
        </w:rPr>
        <w:t xml:space="preserve"> possibility of the implementation of methodological principles of developing education, which creates prerequisites for the creative activity of students.</w:t>
      </w:r>
    </w:p>
    <w:p w:rsidR="00E306C5" w:rsidRPr="009458D8" w:rsidRDefault="00E306C5" w:rsidP="00E306C5">
      <w:pPr>
        <w:pStyle w:val="Default"/>
        <w:ind w:firstLine="567"/>
        <w:jc w:val="both"/>
        <w:rPr>
          <w:lang w:val="en-US"/>
        </w:rPr>
      </w:pPr>
      <w:r w:rsidRPr="009458D8">
        <w:rPr>
          <w:rStyle w:val="hps"/>
          <w:lang w:val="en-US"/>
        </w:rPr>
        <w:t>100.</w:t>
      </w:r>
      <w:r w:rsidRPr="009458D8">
        <w:rPr>
          <w:lang w:val="en-US"/>
        </w:rPr>
        <w:t xml:space="preserve"> </w:t>
      </w:r>
      <w:r w:rsidRPr="009458D8">
        <w:rPr>
          <w:rStyle w:val="hps"/>
          <w:lang w:val="en-US"/>
        </w:rPr>
        <w:t>Each module</w:t>
      </w:r>
      <w:r w:rsidRPr="009458D8">
        <w:rPr>
          <w:lang w:val="en-US"/>
        </w:rPr>
        <w:t xml:space="preserve"> of </w:t>
      </w:r>
      <w:r w:rsidRPr="009458D8">
        <w:rPr>
          <w:rStyle w:val="hps"/>
          <w:lang w:val="en-US"/>
        </w:rPr>
        <w:t>educational program</w:t>
      </w:r>
      <w:r w:rsidRPr="009458D8">
        <w:rPr>
          <w:lang w:val="en-US"/>
        </w:rPr>
        <w:t xml:space="preserve"> is </w:t>
      </w:r>
      <w:r w:rsidRPr="009458D8">
        <w:rPr>
          <w:rStyle w:val="hps"/>
          <w:lang w:val="en-US"/>
        </w:rPr>
        <w:t>aimed</w:t>
      </w:r>
      <w:r w:rsidRPr="009458D8">
        <w:rPr>
          <w:lang w:val="en-US"/>
        </w:rPr>
        <w:t xml:space="preserve"> </w:t>
      </w:r>
      <w:r w:rsidRPr="009458D8">
        <w:rPr>
          <w:rStyle w:val="hps"/>
          <w:lang w:val="en-US"/>
        </w:rPr>
        <w:t>at achieving</w:t>
      </w:r>
      <w:r w:rsidRPr="009458D8">
        <w:rPr>
          <w:lang w:val="en-US"/>
        </w:rPr>
        <w:t xml:space="preserve"> </w:t>
      </w:r>
      <w:r w:rsidRPr="009458D8">
        <w:rPr>
          <w:rStyle w:val="hps"/>
          <w:lang w:val="en-US"/>
        </w:rPr>
        <w:t>a particular</w:t>
      </w:r>
      <w:r w:rsidRPr="009458D8">
        <w:rPr>
          <w:lang w:val="en-US"/>
        </w:rPr>
        <w:t xml:space="preserve"> </w:t>
      </w:r>
      <w:r w:rsidRPr="009458D8">
        <w:rPr>
          <w:rStyle w:val="hps"/>
          <w:lang w:val="en-US"/>
        </w:rPr>
        <w:t>learning outcome</w:t>
      </w:r>
      <w:r w:rsidRPr="009458D8">
        <w:rPr>
          <w:lang w:val="en-US"/>
        </w:rPr>
        <w:t xml:space="preserve">, i.e. </w:t>
      </w:r>
      <w:r w:rsidRPr="009458D8">
        <w:rPr>
          <w:rStyle w:val="hps"/>
          <w:lang w:val="en-US"/>
        </w:rPr>
        <w:t>competence.</w:t>
      </w:r>
      <w:r w:rsidRPr="009458D8">
        <w:rPr>
          <w:lang w:val="en-US"/>
        </w:rPr>
        <w:t xml:space="preserve"> </w:t>
      </w:r>
      <w:r w:rsidRPr="009458D8">
        <w:rPr>
          <w:rStyle w:val="hps"/>
          <w:lang w:val="en-US"/>
        </w:rPr>
        <w:t>Modules on bases of</w:t>
      </w:r>
      <w:r w:rsidRPr="009458D8">
        <w:rPr>
          <w:lang w:val="en-US"/>
        </w:rPr>
        <w:t xml:space="preserve"> </w:t>
      </w:r>
      <w:r w:rsidRPr="009458D8">
        <w:rPr>
          <w:rStyle w:val="hps"/>
          <w:lang w:val="en-US"/>
        </w:rPr>
        <w:t>substantial</w:t>
      </w:r>
      <w:r w:rsidRPr="009458D8">
        <w:rPr>
          <w:lang w:val="en-US"/>
        </w:rPr>
        <w:t xml:space="preserve"> </w:t>
      </w:r>
      <w:r w:rsidRPr="009458D8">
        <w:rPr>
          <w:rStyle w:val="hps"/>
          <w:lang w:val="en-US"/>
        </w:rPr>
        <w:t>unity of</w:t>
      </w:r>
      <w:r w:rsidRPr="009458D8">
        <w:rPr>
          <w:lang w:val="en-US"/>
        </w:rPr>
        <w:t xml:space="preserve"> </w:t>
      </w:r>
      <w:r w:rsidRPr="009458D8">
        <w:rPr>
          <w:rStyle w:val="hps"/>
          <w:lang w:val="en-US"/>
        </w:rPr>
        <w:t>disciplines can be built</w:t>
      </w:r>
      <w:r w:rsidRPr="009458D8">
        <w:rPr>
          <w:lang w:val="en-US"/>
        </w:rPr>
        <w:t xml:space="preserve"> </w:t>
      </w:r>
      <w:r w:rsidRPr="009458D8">
        <w:rPr>
          <w:rStyle w:val="hps"/>
          <w:lang w:val="en-US"/>
        </w:rPr>
        <w:t>on the</w:t>
      </w:r>
      <w:r w:rsidRPr="009458D8">
        <w:rPr>
          <w:lang w:val="en-US"/>
        </w:rPr>
        <w:t xml:space="preserve"> </w:t>
      </w:r>
      <w:r w:rsidRPr="009458D8">
        <w:rPr>
          <w:rStyle w:val="hps"/>
          <w:lang w:val="en-US"/>
        </w:rPr>
        <w:t>"horizontal"</w:t>
      </w:r>
      <w:r w:rsidRPr="009458D8">
        <w:rPr>
          <w:lang w:val="en-US"/>
        </w:rPr>
        <w:t xml:space="preserve"> </w:t>
      </w:r>
      <w:r w:rsidRPr="009458D8">
        <w:rPr>
          <w:rStyle w:val="hps"/>
          <w:lang w:val="en-US"/>
        </w:rPr>
        <w:t>or</w:t>
      </w:r>
      <w:r w:rsidRPr="009458D8">
        <w:rPr>
          <w:lang w:val="en-US"/>
        </w:rPr>
        <w:t xml:space="preserve"> </w:t>
      </w:r>
      <w:r w:rsidRPr="009458D8">
        <w:rPr>
          <w:rStyle w:val="hps"/>
          <w:lang w:val="en-US"/>
        </w:rPr>
        <w:t>"vertical"</w:t>
      </w:r>
      <w:r w:rsidRPr="009458D8">
        <w:rPr>
          <w:lang w:val="en-US"/>
        </w:rPr>
        <w:t xml:space="preserve"> </w:t>
      </w:r>
      <w:r w:rsidRPr="009458D8">
        <w:rPr>
          <w:rStyle w:val="hps"/>
          <w:lang w:val="en-US"/>
        </w:rPr>
        <w:t>schemes.</w:t>
      </w:r>
    </w:p>
    <w:p w:rsidR="00E306C5" w:rsidRPr="009458D8" w:rsidRDefault="00E306C5" w:rsidP="00E306C5">
      <w:pPr>
        <w:pStyle w:val="Default"/>
        <w:ind w:firstLine="567"/>
        <w:jc w:val="both"/>
        <w:rPr>
          <w:lang w:val="en-US"/>
        </w:rPr>
      </w:pPr>
      <w:r w:rsidRPr="009458D8">
        <w:rPr>
          <w:rStyle w:val="hps"/>
          <w:lang w:val="en-US"/>
        </w:rPr>
        <w:t>101.</w:t>
      </w:r>
      <w:r w:rsidRPr="009458D8">
        <w:rPr>
          <w:lang w:val="en-US"/>
        </w:rPr>
        <w:t xml:space="preserve"> </w:t>
      </w:r>
      <w:r w:rsidRPr="009458D8">
        <w:rPr>
          <w:rStyle w:val="hps"/>
          <w:lang w:val="en-US"/>
        </w:rPr>
        <w:t>All components of</w:t>
      </w:r>
      <w:r w:rsidRPr="009458D8">
        <w:rPr>
          <w:lang w:val="en-US"/>
        </w:rPr>
        <w:t xml:space="preserve"> </w:t>
      </w:r>
      <w:r w:rsidRPr="009458D8">
        <w:rPr>
          <w:rStyle w:val="hps"/>
          <w:lang w:val="en-US"/>
        </w:rPr>
        <w:t>the discipline</w:t>
      </w:r>
      <w:r w:rsidRPr="009458D8">
        <w:rPr>
          <w:lang w:val="en-US"/>
        </w:rPr>
        <w:t xml:space="preserve"> </w:t>
      </w:r>
      <w:r w:rsidRPr="009458D8">
        <w:rPr>
          <w:rStyle w:val="hps"/>
          <w:lang w:val="en-US"/>
        </w:rPr>
        <w:t>of the</w:t>
      </w:r>
      <w:r w:rsidRPr="009458D8">
        <w:rPr>
          <w:lang w:val="en-US"/>
        </w:rPr>
        <w:t xml:space="preserve"> </w:t>
      </w:r>
      <w:r w:rsidRPr="009458D8">
        <w:rPr>
          <w:rStyle w:val="hpsatn"/>
          <w:lang w:val="en-US"/>
        </w:rPr>
        <w:t>"</w:t>
      </w:r>
      <w:r w:rsidRPr="009458D8">
        <w:rPr>
          <w:lang w:val="en-US"/>
        </w:rPr>
        <w:t xml:space="preserve">horizontal" </w:t>
      </w:r>
      <w:r w:rsidRPr="009458D8">
        <w:rPr>
          <w:rStyle w:val="hps"/>
          <w:lang w:val="en-US"/>
        </w:rPr>
        <w:t>module make relatively equal and</w:t>
      </w:r>
      <w:r w:rsidRPr="009458D8">
        <w:rPr>
          <w:lang w:val="en-US"/>
        </w:rPr>
        <w:t xml:space="preserve"> </w:t>
      </w:r>
      <w:r w:rsidRPr="009458D8">
        <w:rPr>
          <w:rStyle w:val="hps"/>
          <w:lang w:val="en-US"/>
        </w:rPr>
        <w:t>independent</w:t>
      </w:r>
      <w:r w:rsidRPr="009458D8">
        <w:rPr>
          <w:lang w:val="en-US"/>
        </w:rPr>
        <w:t xml:space="preserve"> </w:t>
      </w:r>
      <w:r w:rsidRPr="009458D8">
        <w:rPr>
          <w:rStyle w:val="hps"/>
          <w:lang w:val="en-US"/>
        </w:rPr>
        <w:t>contribution to</w:t>
      </w:r>
      <w:r w:rsidRPr="009458D8">
        <w:rPr>
          <w:lang w:val="en-US"/>
        </w:rPr>
        <w:t xml:space="preserve"> </w:t>
      </w:r>
      <w:r w:rsidRPr="009458D8">
        <w:rPr>
          <w:rStyle w:val="hps"/>
          <w:lang w:val="en-US"/>
        </w:rPr>
        <w:t>educational outcomes</w:t>
      </w:r>
      <w:r w:rsidRPr="009458D8">
        <w:rPr>
          <w:lang w:val="en-US"/>
        </w:rPr>
        <w:t xml:space="preserve">, </w:t>
      </w:r>
      <w:r w:rsidRPr="009458D8">
        <w:rPr>
          <w:rStyle w:val="hps"/>
          <w:lang w:val="en-US"/>
        </w:rPr>
        <w:t>which</w:t>
      </w:r>
      <w:r w:rsidRPr="009458D8">
        <w:rPr>
          <w:lang w:val="en-US"/>
        </w:rPr>
        <w:t xml:space="preserve"> </w:t>
      </w:r>
      <w:r w:rsidRPr="009458D8">
        <w:rPr>
          <w:rStyle w:val="hps"/>
          <w:lang w:val="en-US"/>
        </w:rPr>
        <w:t>can be studied</w:t>
      </w:r>
      <w:r w:rsidRPr="009458D8">
        <w:rPr>
          <w:lang w:val="en-US"/>
        </w:rPr>
        <w:t xml:space="preserve"> </w:t>
      </w:r>
      <w:r w:rsidRPr="009458D8">
        <w:rPr>
          <w:rStyle w:val="hps"/>
          <w:lang w:val="en-US"/>
        </w:rPr>
        <w:t>in parallel.</w:t>
      </w:r>
    </w:p>
    <w:p w:rsidR="00E306C5" w:rsidRPr="009458D8" w:rsidRDefault="00E306C5" w:rsidP="00E306C5">
      <w:pPr>
        <w:pStyle w:val="Default"/>
        <w:ind w:firstLine="567"/>
        <w:jc w:val="both"/>
        <w:rPr>
          <w:lang w:val="en-US"/>
        </w:rPr>
      </w:pPr>
      <w:r w:rsidRPr="009458D8">
        <w:rPr>
          <w:rStyle w:val="hps"/>
          <w:lang w:val="en-US"/>
        </w:rPr>
        <w:t>The</w:t>
      </w:r>
      <w:r w:rsidRPr="009458D8">
        <w:rPr>
          <w:lang w:val="en-US"/>
        </w:rPr>
        <w:t xml:space="preserve"> </w:t>
      </w:r>
      <w:r w:rsidRPr="009458D8">
        <w:rPr>
          <w:rStyle w:val="hps"/>
          <w:lang w:val="en-US"/>
        </w:rPr>
        <w:t>"vertical"</w:t>
      </w:r>
      <w:r w:rsidRPr="009458D8">
        <w:rPr>
          <w:lang w:val="en-US"/>
        </w:rPr>
        <w:t xml:space="preserve"> </w:t>
      </w:r>
      <w:r w:rsidRPr="009458D8">
        <w:rPr>
          <w:rStyle w:val="hps"/>
          <w:lang w:val="en-US"/>
        </w:rPr>
        <w:t>modules include</w:t>
      </w:r>
      <w:r w:rsidRPr="009458D8">
        <w:rPr>
          <w:lang w:val="en-US"/>
        </w:rPr>
        <w:t xml:space="preserve"> </w:t>
      </w:r>
      <w:r w:rsidRPr="009458D8">
        <w:rPr>
          <w:rStyle w:val="hps"/>
          <w:lang w:val="en-US"/>
        </w:rPr>
        <w:t>series</w:t>
      </w:r>
      <w:r w:rsidRPr="009458D8">
        <w:rPr>
          <w:lang w:val="en-US"/>
        </w:rPr>
        <w:t xml:space="preserve"> of </w:t>
      </w:r>
      <w:r w:rsidRPr="009458D8">
        <w:rPr>
          <w:rStyle w:val="hps"/>
          <w:lang w:val="en-US"/>
        </w:rPr>
        <w:t>studied disciplines</w:t>
      </w:r>
      <w:r w:rsidRPr="009458D8">
        <w:rPr>
          <w:lang w:val="en-US"/>
        </w:rPr>
        <w:t xml:space="preserve"> </w:t>
      </w:r>
      <w:r w:rsidRPr="009458D8">
        <w:rPr>
          <w:rStyle w:val="hps"/>
          <w:lang w:val="en-US"/>
        </w:rPr>
        <w:t>aimed at achieving</w:t>
      </w:r>
      <w:r w:rsidRPr="009458D8">
        <w:rPr>
          <w:lang w:val="en-US"/>
        </w:rPr>
        <w:t xml:space="preserve"> </w:t>
      </w:r>
      <w:r w:rsidRPr="009458D8">
        <w:rPr>
          <w:rStyle w:val="hps"/>
          <w:lang w:val="en-US"/>
        </w:rPr>
        <w:t>a specific</w:t>
      </w:r>
      <w:r w:rsidRPr="009458D8">
        <w:rPr>
          <w:lang w:val="en-US"/>
        </w:rPr>
        <w:t xml:space="preserve"> </w:t>
      </w:r>
      <w:r w:rsidRPr="009458D8">
        <w:rPr>
          <w:rStyle w:val="hps"/>
          <w:lang w:val="en-US"/>
        </w:rPr>
        <w:t>learning outcome</w:t>
      </w:r>
      <w:r w:rsidRPr="009458D8">
        <w:rPr>
          <w:lang w:val="en-US"/>
        </w:rPr>
        <w:t xml:space="preserve">, </w:t>
      </w:r>
      <w:r w:rsidRPr="009458D8">
        <w:rPr>
          <w:rStyle w:val="hps"/>
          <w:lang w:val="en-US"/>
        </w:rPr>
        <w:t>ranging from basic</w:t>
      </w:r>
      <w:r w:rsidRPr="009458D8">
        <w:rPr>
          <w:lang w:val="en-US"/>
        </w:rPr>
        <w:t xml:space="preserve"> </w:t>
      </w:r>
      <w:r w:rsidRPr="009458D8">
        <w:rPr>
          <w:rStyle w:val="hps"/>
          <w:lang w:val="en-US"/>
        </w:rPr>
        <w:t>and general professional</w:t>
      </w:r>
      <w:r w:rsidRPr="009458D8">
        <w:rPr>
          <w:lang w:val="en-US"/>
        </w:rPr>
        <w:t xml:space="preserve"> </w:t>
      </w:r>
      <w:r w:rsidRPr="009458D8">
        <w:rPr>
          <w:rStyle w:val="hps"/>
          <w:lang w:val="en-US"/>
        </w:rPr>
        <w:t>to narrow specific applied ones</w:t>
      </w:r>
      <w:r w:rsidRPr="009458D8">
        <w:rPr>
          <w:lang w:val="en-US"/>
        </w:rPr>
        <w:t>.</w:t>
      </w:r>
    </w:p>
    <w:p w:rsidR="00E306C5" w:rsidRPr="009458D8" w:rsidRDefault="00E306C5" w:rsidP="00E306C5">
      <w:pPr>
        <w:pStyle w:val="Default"/>
        <w:ind w:firstLine="567"/>
        <w:jc w:val="both"/>
        <w:rPr>
          <w:lang w:val="en-US"/>
        </w:rPr>
      </w:pPr>
      <w:r w:rsidRPr="009458D8">
        <w:rPr>
          <w:rStyle w:val="hps"/>
          <w:lang w:val="en-US"/>
        </w:rPr>
        <w:t>102.</w:t>
      </w:r>
      <w:r w:rsidRPr="009458D8">
        <w:rPr>
          <w:lang w:val="en-US"/>
        </w:rPr>
        <w:t xml:space="preserve"> </w:t>
      </w:r>
      <w:r w:rsidRPr="009458D8">
        <w:rPr>
          <w:rStyle w:val="hps"/>
          <w:lang w:val="en-US"/>
        </w:rPr>
        <w:t>The module</w:t>
      </w:r>
      <w:r w:rsidRPr="009458D8">
        <w:rPr>
          <w:lang w:val="en-US"/>
        </w:rPr>
        <w:t xml:space="preserve"> </w:t>
      </w:r>
      <w:r w:rsidRPr="009458D8">
        <w:rPr>
          <w:rStyle w:val="hps"/>
          <w:lang w:val="en-US"/>
        </w:rPr>
        <w:t>training programs</w:t>
      </w:r>
      <w:r w:rsidRPr="009458D8">
        <w:rPr>
          <w:lang w:val="en-US"/>
        </w:rPr>
        <w:t xml:space="preserve"> </w:t>
      </w:r>
      <w:r w:rsidRPr="009458D8">
        <w:rPr>
          <w:rStyle w:val="hps"/>
          <w:lang w:val="en-US"/>
        </w:rPr>
        <w:t>are developed in</w:t>
      </w:r>
      <w:r w:rsidRPr="009458D8">
        <w:rPr>
          <w:lang w:val="en-US"/>
        </w:rPr>
        <w:t xml:space="preserve"> </w:t>
      </w:r>
      <w:r w:rsidRPr="009458D8">
        <w:rPr>
          <w:rStyle w:val="hps"/>
          <w:lang w:val="en-US"/>
        </w:rPr>
        <w:t>the context of the</w:t>
      </w:r>
      <w:r w:rsidRPr="009458D8">
        <w:rPr>
          <w:lang w:val="en-US"/>
        </w:rPr>
        <w:t xml:space="preserve"> </w:t>
      </w:r>
      <w:r w:rsidRPr="009458D8">
        <w:rPr>
          <w:rStyle w:val="hps"/>
          <w:lang w:val="en-US"/>
        </w:rPr>
        <w:t>competency</w:t>
      </w:r>
      <w:r w:rsidRPr="009458D8">
        <w:rPr>
          <w:lang w:val="en-US"/>
        </w:rPr>
        <w:t xml:space="preserve"> </w:t>
      </w:r>
      <w:r w:rsidRPr="009458D8">
        <w:rPr>
          <w:rStyle w:val="hps"/>
          <w:lang w:val="en-US"/>
        </w:rPr>
        <w:t>model</w:t>
      </w:r>
      <w:r w:rsidRPr="009458D8">
        <w:rPr>
          <w:lang w:val="en-US"/>
        </w:rPr>
        <w:t xml:space="preserve"> on </w:t>
      </w:r>
      <w:r w:rsidRPr="009458D8">
        <w:rPr>
          <w:rStyle w:val="hps"/>
          <w:lang w:val="en-US"/>
        </w:rPr>
        <w:t>training specialists.</w:t>
      </w:r>
      <w:r w:rsidRPr="009458D8">
        <w:rPr>
          <w:lang w:val="en-US"/>
        </w:rPr>
        <w:t xml:space="preserve"> </w:t>
      </w:r>
      <w:r w:rsidRPr="009458D8">
        <w:rPr>
          <w:rStyle w:val="hps"/>
          <w:lang w:val="en-US"/>
        </w:rPr>
        <w:t>These competences generated by higher and postgraduate education are divided into</w:t>
      </w:r>
      <w:r w:rsidRPr="009458D8">
        <w:rPr>
          <w:lang w:val="en-US"/>
        </w:rPr>
        <w:t xml:space="preserve"> </w:t>
      </w:r>
      <w:r w:rsidRPr="009458D8">
        <w:rPr>
          <w:rStyle w:val="hps"/>
          <w:lang w:val="en-US"/>
        </w:rPr>
        <w:t xml:space="preserve">competences </w:t>
      </w:r>
      <w:r w:rsidRPr="009458D8">
        <w:rPr>
          <w:lang w:val="en-US"/>
        </w:rPr>
        <w:t xml:space="preserve">which are </w:t>
      </w:r>
      <w:r w:rsidRPr="009458D8">
        <w:rPr>
          <w:rStyle w:val="hps"/>
          <w:lang w:val="en-US"/>
        </w:rPr>
        <w:t>related to</w:t>
      </w:r>
      <w:r w:rsidRPr="009458D8">
        <w:rPr>
          <w:lang w:val="en-US"/>
        </w:rPr>
        <w:t xml:space="preserve"> </w:t>
      </w:r>
      <w:r w:rsidRPr="009458D8">
        <w:rPr>
          <w:rStyle w:val="hps"/>
          <w:lang w:val="en-US"/>
        </w:rPr>
        <w:t>the subject area and</w:t>
      </w:r>
      <w:r w:rsidRPr="009458D8">
        <w:rPr>
          <w:lang w:val="en-US"/>
        </w:rPr>
        <w:t xml:space="preserve"> </w:t>
      </w:r>
      <w:r w:rsidRPr="009458D8">
        <w:rPr>
          <w:rStyle w:val="hps"/>
          <w:lang w:val="en-US"/>
        </w:rPr>
        <w:t>universal</w:t>
      </w:r>
      <w:r w:rsidRPr="009458D8">
        <w:rPr>
          <w:lang w:val="en-US"/>
        </w:rPr>
        <w:t xml:space="preserve"> </w:t>
      </w:r>
      <w:r w:rsidRPr="009458D8">
        <w:rPr>
          <w:rStyle w:val="hps"/>
          <w:lang w:val="en-US"/>
        </w:rPr>
        <w:t>(general</w:t>
      </w:r>
      <w:r w:rsidRPr="009458D8">
        <w:rPr>
          <w:lang w:val="en-US"/>
        </w:rPr>
        <w:t>,</w:t>
      </w:r>
      <w:r w:rsidRPr="009458D8">
        <w:rPr>
          <w:rStyle w:val="hps"/>
          <w:lang w:val="en-US"/>
        </w:rPr>
        <w:t xml:space="preserve"> subject</w:t>
      </w:r>
      <w:r w:rsidRPr="009458D8">
        <w:rPr>
          <w:lang w:val="en-US"/>
        </w:rPr>
        <w:t>) areas.</w:t>
      </w:r>
    </w:p>
    <w:p w:rsidR="00E306C5" w:rsidRPr="009458D8" w:rsidRDefault="00E306C5" w:rsidP="00E306C5">
      <w:pPr>
        <w:pStyle w:val="Default"/>
        <w:ind w:firstLine="567"/>
        <w:jc w:val="both"/>
        <w:rPr>
          <w:lang w:val="en-US"/>
        </w:rPr>
      </w:pPr>
      <w:r w:rsidRPr="009458D8">
        <w:rPr>
          <w:lang w:val="en-US"/>
        </w:rPr>
        <w:t>Competencies include knowledge and understanding (theoretical knowledge of an academic field, ability to know and understand), knowledge how to act (practical and operational application of knowledge and skills in specific situations) and knowledge of how to be (aspect of value as an integral part of life with others in a social context).</w:t>
      </w:r>
    </w:p>
    <w:p w:rsidR="00E306C5" w:rsidRPr="009458D8" w:rsidRDefault="00E306C5" w:rsidP="00E306C5">
      <w:pPr>
        <w:pStyle w:val="Default"/>
        <w:ind w:firstLine="567"/>
        <w:jc w:val="both"/>
        <w:rPr>
          <w:lang w:val="en-US"/>
        </w:rPr>
      </w:pPr>
      <w:r w:rsidRPr="009458D8">
        <w:rPr>
          <w:lang w:val="en-US"/>
        </w:rPr>
        <w:t>103. Construction of a module educational program includes:</w:t>
      </w:r>
    </w:p>
    <w:p w:rsidR="00E306C5" w:rsidRPr="009458D8" w:rsidRDefault="00E306C5" w:rsidP="00E306C5">
      <w:pPr>
        <w:pStyle w:val="Default"/>
        <w:ind w:firstLine="567"/>
        <w:jc w:val="both"/>
        <w:rPr>
          <w:lang w:val="en-US"/>
        </w:rPr>
      </w:pPr>
      <w:r w:rsidRPr="009458D8">
        <w:rPr>
          <w:lang w:val="en-US"/>
        </w:rPr>
        <w:t xml:space="preserve">1) </w:t>
      </w:r>
      <w:proofErr w:type="gramStart"/>
      <w:r w:rsidRPr="009458D8">
        <w:rPr>
          <w:lang w:val="en-US"/>
        </w:rPr>
        <w:t>preliminary</w:t>
      </w:r>
      <w:proofErr w:type="gramEnd"/>
      <w:r w:rsidRPr="009458D8">
        <w:rPr>
          <w:lang w:val="en-US"/>
        </w:rPr>
        <w:t xml:space="preserve"> deep interdisciplinary research of the content of existing educational programs in order to avoid overlapping fragments of academic disciplines;</w:t>
      </w:r>
    </w:p>
    <w:p w:rsidR="00E306C5" w:rsidRPr="009458D8" w:rsidRDefault="00E306C5" w:rsidP="00E306C5">
      <w:pPr>
        <w:pStyle w:val="Default"/>
        <w:ind w:firstLine="567"/>
        <w:jc w:val="both"/>
        <w:rPr>
          <w:lang w:val="en-US"/>
        </w:rPr>
      </w:pPr>
      <w:r w:rsidRPr="009458D8">
        <w:rPr>
          <w:lang w:val="en-US"/>
        </w:rPr>
        <w:t xml:space="preserve">2) </w:t>
      </w:r>
      <w:proofErr w:type="gramStart"/>
      <w:r w:rsidRPr="009458D8">
        <w:rPr>
          <w:lang w:val="en-US"/>
        </w:rPr>
        <w:t>determination</w:t>
      </w:r>
      <w:proofErr w:type="gramEnd"/>
      <w:r w:rsidRPr="009458D8">
        <w:rPr>
          <w:lang w:val="en-US"/>
        </w:rPr>
        <w:t xml:space="preserve"> of the list of training modules included in the IEP;</w:t>
      </w:r>
    </w:p>
    <w:p w:rsidR="00E306C5" w:rsidRPr="009458D8" w:rsidRDefault="00E306C5" w:rsidP="00E306C5">
      <w:pPr>
        <w:pStyle w:val="Default"/>
        <w:ind w:firstLine="567"/>
        <w:jc w:val="both"/>
        <w:rPr>
          <w:lang w:val="en-US"/>
        </w:rPr>
      </w:pPr>
      <w:r w:rsidRPr="009458D8">
        <w:rPr>
          <w:lang w:val="en-US"/>
        </w:rPr>
        <w:t xml:space="preserve">3) </w:t>
      </w:r>
      <w:proofErr w:type="gramStart"/>
      <w:r w:rsidRPr="009458D8">
        <w:rPr>
          <w:lang w:val="en-US"/>
        </w:rPr>
        <w:t>a</w:t>
      </w:r>
      <w:proofErr w:type="gramEnd"/>
      <w:r w:rsidRPr="009458D8">
        <w:rPr>
          <w:lang w:val="en-US"/>
        </w:rPr>
        <w:t xml:space="preserve"> possible establishment of educational trajectory in a single IEP (including directions of master's programs, elective subjects and additional educational programs);</w:t>
      </w:r>
    </w:p>
    <w:p w:rsidR="00E306C5" w:rsidRPr="009458D8" w:rsidRDefault="00E306C5" w:rsidP="00E306C5">
      <w:pPr>
        <w:pStyle w:val="Default"/>
        <w:ind w:firstLine="567"/>
        <w:jc w:val="both"/>
        <w:rPr>
          <w:lang w:val="en-US"/>
        </w:rPr>
      </w:pPr>
      <w:r w:rsidRPr="009458D8">
        <w:rPr>
          <w:lang w:val="en-US"/>
        </w:rPr>
        <w:t>4) development of training modules and the implementation of qualitative renewal of the material and technical, information and library, publishing and printing facilities of the university;</w:t>
      </w:r>
    </w:p>
    <w:p w:rsidR="00E306C5" w:rsidRPr="009458D8" w:rsidRDefault="00E306C5" w:rsidP="00E306C5">
      <w:pPr>
        <w:pStyle w:val="Default"/>
        <w:ind w:firstLine="567"/>
        <w:jc w:val="both"/>
        <w:rPr>
          <w:lang w:val="en-US"/>
        </w:rPr>
      </w:pPr>
      <w:r w:rsidRPr="009458D8">
        <w:rPr>
          <w:lang w:val="en-US"/>
        </w:rPr>
        <w:t xml:space="preserve">5) </w:t>
      </w:r>
      <w:proofErr w:type="gramStart"/>
      <w:r w:rsidRPr="009458D8">
        <w:rPr>
          <w:lang w:val="en-US"/>
        </w:rPr>
        <w:t>implementation</w:t>
      </w:r>
      <w:proofErr w:type="gramEnd"/>
      <w:r w:rsidRPr="009458D8">
        <w:rPr>
          <w:lang w:val="en-US"/>
        </w:rPr>
        <w:t xml:space="preserve"> of administrative and management activities directed to upgrade the educational process on the principle of module training.</w:t>
      </w:r>
    </w:p>
    <w:p w:rsidR="00E306C5" w:rsidRPr="009458D8" w:rsidRDefault="00E306C5" w:rsidP="00E306C5">
      <w:pPr>
        <w:pStyle w:val="Default"/>
        <w:ind w:firstLine="567"/>
        <w:jc w:val="both"/>
        <w:rPr>
          <w:lang w:val="en-US"/>
        </w:rPr>
      </w:pPr>
      <w:r w:rsidRPr="009458D8">
        <w:rPr>
          <w:lang w:val="en-US"/>
        </w:rPr>
        <w:t>104. The modules of the educational program show logically interrelated components of training programs on specific areas or disciplines.</w:t>
      </w:r>
    </w:p>
    <w:p w:rsidR="00E306C5" w:rsidRPr="009458D8" w:rsidRDefault="00E306C5" w:rsidP="00E306C5">
      <w:pPr>
        <w:pStyle w:val="Default"/>
        <w:ind w:firstLine="567"/>
        <w:jc w:val="both"/>
        <w:rPr>
          <w:lang w:val="en-US"/>
        </w:rPr>
      </w:pPr>
      <w:r w:rsidRPr="009458D8">
        <w:rPr>
          <w:lang w:val="en-US"/>
        </w:rPr>
        <w:t>105. The volume of one module is 5 or more Kazakhstani credits or 8 or more ECTS credits and includes two or more disciplines.</w:t>
      </w:r>
    </w:p>
    <w:p w:rsidR="00E306C5" w:rsidRPr="009458D8" w:rsidRDefault="00E306C5" w:rsidP="00E306C5">
      <w:pPr>
        <w:pStyle w:val="Default"/>
        <w:ind w:firstLine="567"/>
        <w:jc w:val="both"/>
        <w:rPr>
          <w:lang w:val="en-US"/>
        </w:rPr>
      </w:pPr>
      <w:r w:rsidRPr="009458D8">
        <w:rPr>
          <w:lang w:val="en-US"/>
        </w:rPr>
        <w:t>106. Forms of professional practice, dissertations and master's / doctoral dissertations are included in the corresponding modules of the educational program, depending on the relationship and unity of purpose with the academic disciplines. In addition, each form of professional practice can refer to different modules.</w:t>
      </w:r>
    </w:p>
    <w:p w:rsidR="00E306C5" w:rsidRPr="009458D8" w:rsidRDefault="00E306C5" w:rsidP="00E306C5">
      <w:pPr>
        <w:pStyle w:val="Default"/>
        <w:ind w:firstLine="567"/>
        <w:jc w:val="both"/>
        <w:rPr>
          <w:lang w:val="en-US"/>
        </w:rPr>
      </w:pPr>
      <w:r w:rsidRPr="009458D8">
        <w:rPr>
          <w:lang w:val="en-US"/>
        </w:rPr>
        <w:t>107. The proportion of each constituent component in credits is defined as a part of the module in the direct proportion to its volume in the total labor input of module.</w:t>
      </w:r>
    </w:p>
    <w:p w:rsidR="00E306C5" w:rsidRPr="009458D8" w:rsidRDefault="00E306C5" w:rsidP="00E306C5">
      <w:pPr>
        <w:pStyle w:val="Default"/>
        <w:ind w:firstLine="567"/>
        <w:jc w:val="both"/>
        <w:rPr>
          <w:lang w:val="en-US"/>
        </w:rPr>
      </w:pPr>
      <w:r w:rsidRPr="009458D8">
        <w:rPr>
          <w:lang w:val="en-US"/>
        </w:rPr>
        <w:t>108. In accordance with the principle of module, it is advisable to form educational programs and academic disciplines from invariant parts (modules of compulsory study) and variant one that is replaceable module which takes into account needs of the labor market, employers and students.</w:t>
      </w:r>
    </w:p>
    <w:p w:rsidR="00E306C5" w:rsidRPr="009458D8" w:rsidRDefault="00E306C5" w:rsidP="00E306C5">
      <w:pPr>
        <w:pStyle w:val="Default"/>
        <w:ind w:firstLine="567"/>
        <w:jc w:val="both"/>
        <w:rPr>
          <w:lang w:val="en-US"/>
        </w:rPr>
      </w:pPr>
      <w:r w:rsidRPr="009458D8">
        <w:rPr>
          <w:lang w:val="en-US"/>
        </w:rPr>
        <w:t>Disciplines of the educational program are divided into three groups:</w:t>
      </w:r>
    </w:p>
    <w:p w:rsidR="00E306C5" w:rsidRPr="009458D8" w:rsidRDefault="00E306C5" w:rsidP="00E306C5">
      <w:pPr>
        <w:pStyle w:val="Default"/>
        <w:ind w:firstLine="567"/>
        <w:jc w:val="both"/>
        <w:rPr>
          <w:lang w:val="en-US"/>
        </w:rPr>
      </w:pPr>
      <w:r w:rsidRPr="009458D8">
        <w:rPr>
          <w:lang w:val="en-US"/>
        </w:rPr>
        <w:t>Group A - core courses that are taught in a strictly predetermined sequence;</w:t>
      </w:r>
    </w:p>
    <w:p w:rsidR="00E306C5" w:rsidRPr="009458D8" w:rsidRDefault="00E306C5" w:rsidP="00E306C5">
      <w:pPr>
        <w:pStyle w:val="Default"/>
        <w:ind w:firstLine="567"/>
        <w:jc w:val="both"/>
        <w:rPr>
          <w:lang w:val="en-US"/>
        </w:rPr>
      </w:pPr>
      <w:r w:rsidRPr="009458D8">
        <w:rPr>
          <w:lang w:val="en-US"/>
        </w:rPr>
        <w:t>Group B - core courses which are studied in a random order;</w:t>
      </w:r>
    </w:p>
    <w:p w:rsidR="00E306C5" w:rsidRPr="009458D8" w:rsidRDefault="00E306C5" w:rsidP="00E306C5">
      <w:pPr>
        <w:pStyle w:val="Default"/>
        <w:ind w:firstLine="567"/>
        <w:jc w:val="both"/>
        <w:rPr>
          <w:lang w:val="en-US"/>
        </w:rPr>
      </w:pPr>
      <w:r w:rsidRPr="009458D8">
        <w:rPr>
          <w:lang w:val="en-US"/>
        </w:rPr>
        <w:t>Group C - elective courses taught at any academic period.</w:t>
      </w:r>
    </w:p>
    <w:p w:rsidR="00E306C5" w:rsidRPr="009458D8" w:rsidRDefault="00E306C5" w:rsidP="00E306C5">
      <w:pPr>
        <w:pStyle w:val="Default"/>
        <w:ind w:firstLine="567"/>
        <w:jc w:val="both"/>
        <w:rPr>
          <w:lang w:val="en-US"/>
        </w:rPr>
      </w:pPr>
      <w:r w:rsidRPr="009458D8">
        <w:rPr>
          <w:lang w:val="en-US"/>
        </w:rPr>
        <w:lastRenderedPageBreak/>
        <w:t>109. The models are divided into the following types:</w:t>
      </w:r>
    </w:p>
    <w:p w:rsidR="00E306C5" w:rsidRPr="009458D8" w:rsidRDefault="00E306C5" w:rsidP="00E306C5">
      <w:pPr>
        <w:pStyle w:val="Default"/>
        <w:ind w:firstLine="567"/>
        <w:jc w:val="both"/>
        <w:rPr>
          <w:lang w:val="en-US"/>
        </w:rPr>
      </w:pPr>
      <w:r w:rsidRPr="009458D8">
        <w:rPr>
          <w:lang w:val="en-US"/>
        </w:rPr>
        <w:t>1) general modules - including disciplines of cycles of general educational disciplines (GED) and basic disciplines (BD), forming a comprehensive competence which is not directly related to the specialty, as well as social and ethical, cultural competence (interpersonal, intercultural, civic), economic (entrepreneurial) and organizational and managing competence;</w:t>
      </w:r>
    </w:p>
    <w:p w:rsidR="00E306C5" w:rsidRPr="009458D8" w:rsidRDefault="00E306C5" w:rsidP="00E306C5">
      <w:pPr>
        <w:pStyle w:val="Default"/>
        <w:ind w:firstLine="567"/>
        <w:jc w:val="both"/>
        <w:rPr>
          <w:lang w:val="en-US"/>
        </w:rPr>
      </w:pPr>
      <w:r w:rsidRPr="009458D8">
        <w:rPr>
          <w:lang w:val="en-US"/>
        </w:rPr>
        <w:t>2) modules of specialties - including disciplines of  cycles of BD and profiled disciplines (PD) which form the basis of specialty and which are directed to the formation of general and special competencies within a specific educational program, as well as general competences (critical thinking, creativity (art), active life position, innovation);</w:t>
      </w:r>
    </w:p>
    <w:p w:rsidR="00E306C5" w:rsidRPr="009458D8" w:rsidRDefault="00E306C5" w:rsidP="00E306C5">
      <w:pPr>
        <w:pStyle w:val="Default"/>
        <w:ind w:firstLine="567"/>
        <w:jc w:val="both"/>
        <w:rPr>
          <w:lang w:val="en-US"/>
        </w:rPr>
      </w:pPr>
      <w:r w:rsidRPr="009458D8">
        <w:rPr>
          <w:lang w:val="en-US"/>
        </w:rPr>
        <w:t xml:space="preserve">3) </w:t>
      </w:r>
      <w:proofErr w:type="gramStart"/>
      <w:r w:rsidRPr="009458D8">
        <w:rPr>
          <w:lang w:val="en-US"/>
        </w:rPr>
        <w:t>additional</w:t>
      </w:r>
      <w:proofErr w:type="gramEnd"/>
      <w:r w:rsidRPr="009458D8">
        <w:rPr>
          <w:lang w:val="en-US"/>
        </w:rPr>
        <w:t xml:space="preserve"> modules that are out of qualification - including cycles of disciplines that are not related to specialty and aimed at creating additional competencies (information technology, foreign languages, etc.).</w:t>
      </w:r>
    </w:p>
    <w:p w:rsidR="00E306C5" w:rsidRPr="009458D8" w:rsidRDefault="00E306C5" w:rsidP="00E306C5">
      <w:pPr>
        <w:pStyle w:val="Default"/>
        <w:ind w:firstLine="567"/>
        <w:jc w:val="both"/>
        <w:rPr>
          <w:lang w:val="en-US"/>
        </w:rPr>
      </w:pPr>
      <w:r w:rsidRPr="009458D8">
        <w:rPr>
          <w:lang w:val="en-US"/>
        </w:rPr>
        <w:t>110. The structure of the module educational program includes the following components:</w:t>
      </w:r>
    </w:p>
    <w:p w:rsidR="00E306C5" w:rsidRPr="009458D8" w:rsidRDefault="00E306C5" w:rsidP="00E306C5">
      <w:pPr>
        <w:pStyle w:val="Default"/>
        <w:ind w:firstLine="567"/>
        <w:jc w:val="both"/>
        <w:rPr>
          <w:lang w:val="en-US"/>
        </w:rPr>
      </w:pPr>
      <w:r w:rsidRPr="009458D8">
        <w:rPr>
          <w:lang w:val="en-US"/>
        </w:rPr>
        <w:t xml:space="preserve">1) </w:t>
      </w:r>
      <w:proofErr w:type="gramStart"/>
      <w:r w:rsidRPr="009458D8">
        <w:rPr>
          <w:lang w:val="en-US"/>
        </w:rPr>
        <w:t>name</w:t>
      </w:r>
      <w:proofErr w:type="gramEnd"/>
      <w:r w:rsidRPr="009458D8">
        <w:rPr>
          <w:lang w:val="en-US"/>
        </w:rPr>
        <w:t xml:space="preserve"> of the educational program;</w:t>
      </w:r>
    </w:p>
    <w:p w:rsidR="00E306C5" w:rsidRPr="009458D8" w:rsidRDefault="00E306C5" w:rsidP="00E306C5">
      <w:pPr>
        <w:pStyle w:val="Default"/>
        <w:ind w:firstLine="567"/>
        <w:jc w:val="both"/>
        <w:rPr>
          <w:lang w:val="en-US"/>
        </w:rPr>
      </w:pPr>
      <w:r w:rsidRPr="009458D8">
        <w:rPr>
          <w:lang w:val="en-US"/>
        </w:rPr>
        <w:t xml:space="preserve">2) </w:t>
      </w:r>
      <w:proofErr w:type="gramStart"/>
      <w:r w:rsidRPr="009458D8">
        <w:rPr>
          <w:lang w:val="en-US"/>
        </w:rPr>
        <w:t>level</w:t>
      </w:r>
      <w:proofErr w:type="gramEnd"/>
      <w:r w:rsidRPr="009458D8">
        <w:rPr>
          <w:lang w:val="en-US"/>
        </w:rPr>
        <w:t xml:space="preserve"> of the educational program (Bachelor / Master / PhD doctorate);</w:t>
      </w:r>
    </w:p>
    <w:p w:rsidR="00E306C5" w:rsidRPr="009458D8" w:rsidRDefault="00E306C5" w:rsidP="00E306C5">
      <w:pPr>
        <w:pStyle w:val="Default"/>
        <w:ind w:firstLine="567"/>
        <w:jc w:val="both"/>
        <w:rPr>
          <w:lang w:val="en-US"/>
        </w:rPr>
      </w:pPr>
      <w:r w:rsidRPr="009458D8">
        <w:rPr>
          <w:lang w:val="en-US"/>
        </w:rPr>
        <w:t xml:space="preserve">3) </w:t>
      </w:r>
      <w:proofErr w:type="gramStart"/>
      <w:r w:rsidRPr="009458D8">
        <w:rPr>
          <w:lang w:val="en-US"/>
        </w:rPr>
        <w:t>passport</w:t>
      </w:r>
      <w:proofErr w:type="gramEnd"/>
      <w:r w:rsidRPr="009458D8">
        <w:rPr>
          <w:lang w:val="en-US"/>
        </w:rPr>
        <w:t xml:space="preserve"> of the educational program, as well as core competencies that must be mastered by graduates of educational programs:</w:t>
      </w:r>
    </w:p>
    <w:p w:rsidR="00E306C5" w:rsidRPr="009458D8" w:rsidRDefault="00E306C5" w:rsidP="00E306C5">
      <w:pPr>
        <w:pStyle w:val="Default"/>
        <w:ind w:firstLine="567"/>
        <w:jc w:val="both"/>
        <w:rPr>
          <w:lang w:val="en-US"/>
        </w:rPr>
      </w:pPr>
      <w:proofErr w:type="gramStart"/>
      <w:r w:rsidRPr="009458D8">
        <w:rPr>
          <w:lang w:val="en-US"/>
        </w:rPr>
        <w:t>in</w:t>
      </w:r>
      <w:proofErr w:type="gramEnd"/>
      <w:r w:rsidRPr="009458D8">
        <w:rPr>
          <w:lang w:val="en-US"/>
        </w:rPr>
        <w:t xml:space="preserve"> their native language;</w:t>
      </w:r>
    </w:p>
    <w:p w:rsidR="00E306C5" w:rsidRPr="009458D8" w:rsidRDefault="00E306C5" w:rsidP="00E306C5">
      <w:pPr>
        <w:pStyle w:val="Default"/>
        <w:ind w:firstLine="567"/>
        <w:jc w:val="both"/>
        <w:rPr>
          <w:lang w:val="en-US"/>
        </w:rPr>
      </w:pPr>
      <w:proofErr w:type="gramStart"/>
      <w:r w:rsidRPr="009458D8">
        <w:rPr>
          <w:lang w:val="en-US"/>
        </w:rPr>
        <w:t>in</w:t>
      </w:r>
      <w:proofErr w:type="gramEnd"/>
      <w:r w:rsidRPr="009458D8">
        <w:rPr>
          <w:lang w:val="en-US"/>
        </w:rPr>
        <w:t xml:space="preserve"> foreign languages;</w:t>
      </w:r>
    </w:p>
    <w:p w:rsidR="00E306C5" w:rsidRPr="009458D8" w:rsidRDefault="00E306C5" w:rsidP="00E306C5">
      <w:pPr>
        <w:pStyle w:val="Default"/>
        <w:ind w:firstLine="567"/>
        <w:jc w:val="both"/>
        <w:rPr>
          <w:lang w:val="en-US"/>
        </w:rPr>
      </w:pPr>
      <w:proofErr w:type="gramStart"/>
      <w:r w:rsidRPr="009458D8">
        <w:rPr>
          <w:lang w:val="en-US"/>
        </w:rPr>
        <w:t>fundamental</w:t>
      </w:r>
      <w:proofErr w:type="gramEnd"/>
      <w:r w:rsidRPr="009458D8">
        <w:rPr>
          <w:lang w:val="en-US"/>
        </w:rPr>
        <w:t xml:space="preserve"> mathematical, science and technology training;</w:t>
      </w:r>
    </w:p>
    <w:p w:rsidR="00E306C5" w:rsidRPr="009458D8" w:rsidRDefault="00E306C5" w:rsidP="00E306C5">
      <w:pPr>
        <w:pStyle w:val="Default"/>
        <w:ind w:firstLine="567"/>
        <w:jc w:val="both"/>
        <w:rPr>
          <w:lang w:val="en-US"/>
        </w:rPr>
      </w:pPr>
      <w:proofErr w:type="gramStart"/>
      <w:r w:rsidRPr="009458D8">
        <w:rPr>
          <w:lang w:val="en-US"/>
        </w:rPr>
        <w:t>computer</w:t>
      </w:r>
      <w:proofErr w:type="gramEnd"/>
      <w:r w:rsidRPr="009458D8">
        <w:rPr>
          <w:lang w:val="en-US"/>
        </w:rPr>
        <w:t>; training; social (interpersonal, intercultural, civil);</w:t>
      </w:r>
    </w:p>
    <w:p w:rsidR="00E306C5" w:rsidRPr="009458D8" w:rsidRDefault="00E306C5" w:rsidP="00E306C5">
      <w:pPr>
        <w:pStyle w:val="Default"/>
        <w:ind w:firstLine="567"/>
        <w:jc w:val="both"/>
        <w:rPr>
          <w:lang w:val="en-US"/>
        </w:rPr>
      </w:pPr>
      <w:proofErr w:type="gramStart"/>
      <w:r w:rsidRPr="009458D8">
        <w:rPr>
          <w:lang w:val="en-US"/>
        </w:rPr>
        <w:t>entrepreneurship</w:t>
      </w:r>
      <w:proofErr w:type="gramEnd"/>
      <w:r w:rsidRPr="009458D8">
        <w:rPr>
          <w:lang w:val="en-US"/>
        </w:rPr>
        <w:t>, economic;</w:t>
      </w:r>
    </w:p>
    <w:p w:rsidR="00E306C5" w:rsidRPr="009458D8" w:rsidRDefault="00E306C5" w:rsidP="00E306C5">
      <w:pPr>
        <w:pStyle w:val="Default"/>
        <w:ind w:firstLine="567"/>
        <w:jc w:val="both"/>
        <w:rPr>
          <w:lang w:val="en-US"/>
        </w:rPr>
      </w:pPr>
      <w:proofErr w:type="gramStart"/>
      <w:r w:rsidRPr="009458D8">
        <w:rPr>
          <w:lang w:val="en-US"/>
        </w:rPr>
        <w:t>cultural</w:t>
      </w:r>
      <w:proofErr w:type="gramEnd"/>
      <w:r w:rsidRPr="009458D8">
        <w:rPr>
          <w:lang w:val="en-US"/>
        </w:rPr>
        <w:t>, as well as additional skills - critical thinking, creativity (creativity), an innovative dimension, active life);</w:t>
      </w:r>
    </w:p>
    <w:p w:rsidR="00E306C5" w:rsidRPr="009458D8" w:rsidRDefault="00E306C5" w:rsidP="00E306C5">
      <w:pPr>
        <w:pStyle w:val="Default"/>
        <w:ind w:firstLine="567"/>
        <w:jc w:val="both"/>
        <w:rPr>
          <w:lang w:val="en-US"/>
        </w:rPr>
      </w:pPr>
      <w:r w:rsidRPr="009458D8">
        <w:rPr>
          <w:lang w:val="en-US"/>
        </w:rPr>
        <w:t>4) the content of the educational program within the types of modules with an indication of each module, forming competences, volume of Kazakhstan credits and credits in ECTS, the study period, the components of the module (code and name of the module components (disciplines, practices, etc.), cycles of disciplines of GED, BD, PD, affiliation to core or elective component, amount of credits and a form of control on each component of the unit);</w:t>
      </w:r>
    </w:p>
    <w:p w:rsidR="00E306C5" w:rsidRPr="009458D8" w:rsidRDefault="00E306C5" w:rsidP="00E306C5">
      <w:pPr>
        <w:pStyle w:val="Default"/>
        <w:ind w:firstLine="567"/>
        <w:jc w:val="both"/>
        <w:rPr>
          <w:lang w:val="en-US"/>
        </w:rPr>
      </w:pPr>
      <w:r w:rsidRPr="009458D8">
        <w:rPr>
          <w:lang w:val="en-US"/>
        </w:rPr>
        <w:t xml:space="preserve">5) </w:t>
      </w:r>
      <w:proofErr w:type="gramStart"/>
      <w:r w:rsidRPr="009458D8">
        <w:rPr>
          <w:lang w:val="en-US"/>
        </w:rPr>
        <w:t>summary</w:t>
      </w:r>
      <w:proofErr w:type="gramEnd"/>
      <w:r w:rsidRPr="009458D8">
        <w:rPr>
          <w:lang w:val="en-US"/>
        </w:rPr>
        <w:t xml:space="preserve"> table showing the volume of studied credits in a section of modules of the educational program in accordance with </w:t>
      </w:r>
      <w:proofErr w:type="spellStart"/>
      <w:r w:rsidRPr="009458D8">
        <w:rPr>
          <w:lang w:val="en-US"/>
        </w:rPr>
        <w:t>Apendix</w:t>
      </w:r>
      <w:proofErr w:type="spellEnd"/>
      <w:r w:rsidRPr="009458D8">
        <w:rPr>
          <w:lang w:val="en-US"/>
        </w:rPr>
        <w:t xml:space="preserve"> 9 to current Regulation.</w:t>
      </w:r>
    </w:p>
    <w:p w:rsidR="00E306C5" w:rsidRPr="009458D8" w:rsidRDefault="00E306C5" w:rsidP="00E306C5">
      <w:pPr>
        <w:pStyle w:val="Default"/>
        <w:ind w:firstLine="567"/>
        <w:jc w:val="both"/>
        <w:rPr>
          <w:lang w:val="en-US"/>
        </w:rPr>
      </w:pPr>
      <w:r w:rsidRPr="009458D8">
        <w:rPr>
          <w:lang w:val="en-US"/>
        </w:rPr>
        <w:t>111. The program within the module construction of the discipline is structured into modules (sub-modules, sections) aimed at studying the acquisition of the necessary knowledge, skills and competencies. Thus module program of the discipline reflects both classroom and independent work of students and it is designed to release the teacher from pure information functions.</w:t>
      </w:r>
    </w:p>
    <w:p w:rsidR="00E306C5" w:rsidRPr="009458D8" w:rsidRDefault="00E306C5" w:rsidP="00E306C5">
      <w:pPr>
        <w:pStyle w:val="Default"/>
        <w:ind w:firstLine="567"/>
        <w:jc w:val="both"/>
        <w:rPr>
          <w:lang w:val="en-US"/>
        </w:rPr>
      </w:pPr>
      <w:r w:rsidRPr="009458D8">
        <w:rPr>
          <w:lang w:val="en-US"/>
        </w:rPr>
        <w:t>112. The module training program includes:</w:t>
      </w:r>
    </w:p>
    <w:p w:rsidR="00E306C5" w:rsidRPr="009458D8" w:rsidRDefault="00E306C5" w:rsidP="00E306C5">
      <w:pPr>
        <w:pStyle w:val="Default"/>
        <w:ind w:firstLine="567"/>
        <w:jc w:val="both"/>
        <w:rPr>
          <w:lang w:val="en-US"/>
        </w:rPr>
      </w:pPr>
      <w:r w:rsidRPr="009458D8">
        <w:rPr>
          <w:lang w:val="en-US"/>
        </w:rPr>
        <w:t xml:space="preserve">1) </w:t>
      </w:r>
      <w:proofErr w:type="gramStart"/>
      <w:r w:rsidRPr="009458D8">
        <w:rPr>
          <w:lang w:val="en-US"/>
        </w:rPr>
        <w:t>a</w:t>
      </w:r>
      <w:proofErr w:type="gramEnd"/>
      <w:r w:rsidRPr="009458D8">
        <w:rPr>
          <w:lang w:val="en-US"/>
        </w:rPr>
        <w:t xml:space="preserve"> list of goals and objectives of the discipline;</w:t>
      </w:r>
    </w:p>
    <w:p w:rsidR="00E306C5" w:rsidRPr="009458D8" w:rsidRDefault="00E306C5" w:rsidP="00E306C5">
      <w:pPr>
        <w:pStyle w:val="Default"/>
        <w:ind w:firstLine="567"/>
        <w:jc w:val="both"/>
        <w:rPr>
          <w:lang w:val="en-US"/>
        </w:rPr>
      </w:pPr>
      <w:r w:rsidRPr="009458D8">
        <w:rPr>
          <w:lang w:val="en-US"/>
        </w:rPr>
        <w:t xml:space="preserve">2) </w:t>
      </w:r>
      <w:proofErr w:type="gramStart"/>
      <w:r w:rsidRPr="009458D8">
        <w:rPr>
          <w:lang w:val="en-US"/>
        </w:rPr>
        <w:t>requirements</w:t>
      </w:r>
      <w:proofErr w:type="gramEnd"/>
      <w:r w:rsidRPr="009458D8">
        <w:rPr>
          <w:lang w:val="en-US"/>
        </w:rPr>
        <w:t xml:space="preserve"> for preparedness (competence) of students "at the beginning" and after acquisition of the discipline (prerequisites post-requisites);</w:t>
      </w:r>
    </w:p>
    <w:p w:rsidR="00E306C5" w:rsidRPr="009458D8" w:rsidRDefault="00E306C5" w:rsidP="00E306C5">
      <w:pPr>
        <w:pStyle w:val="Default"/>
        <w:ind w:firstLine="567"/>
        <w:jc w:val="both"/>
        <w:rPr>
          <w:lang w:val="en-US"/>
        </w:rPr>
      </w:pPr>
      <w:r w:rsidRPr="009458D8">
        <w:rPr>
          <w:lang w:val="en-US"/>
        </w:rPr>
        <w:t>3) characteristics of each module of the discipline (a list of module  units, that is themes with their brief content, plans of seminars and laboratory-practical lessons, topics and questions of independent work of students including teachers’ consultants, schedule of doing and delivering tasks);</w:t>
      </w:r>
    </w:p>
    <w:p w:rsidR="00E306C5" w:rsidRPr="009458D8" w:rsidRDefault="00E306C5" w:rsidP="00E306C5">
      <w:pPr>
        <w:pStyle w:val="Default"/>
        <w:ind w:firstLine="567"/>
        <w:jc w:val="both"/>
        <w:rPr>
          <w:lang w:val="en-US"/>
        </w:rPr>
      </w:pPr>
      <w:r w:rsidRPr="009458D8">
        <w:rPr>
          <w:lang w:val="en-US"/>
        </w:rPr>
        <w:t xml:space="preserve">4) </w:t>
      </w:r>
      <w:proofErr w:type="gramStart"/>
      <w:r w:rsidRPr="009458D8">
        <w:rPr>
          <w:lang w:val="en-US"/>
        </w:rPr>
        <w:t>a</w:t>
      </w:r>
      <w:proofErr w:type="gramEnd"/>
      <w:r w:rsidRPr="009458D8">
        <w:rPr>
          <w:lang w:val="en-US"/>
        </w:rPr>
        <w:t xml:space="preserve"> brief description of the organizational and methodical work (basic forms and methods of teaching and control of educational achievement, requirements of a  teacher, policy and procedures of the course);</w:t>
      </w:r>
    </w:p>
    <w:p w:rsidR="00E306C5" w:rsidRPr="009458D8" w:rsidRDefault="00E306C5" w:rsidP="00E306C5">
      <w:pPr>
        <w:pStyle w:val="Default"/>
        <w:ind w:firstLine="567"/>
        <w:jc w:val="both"/>
        <w:rPr>
          <w:lang w:val="en-US"/>
        </w:rPr>
      </w:pPr>
      <w:r w:rsidRPr="009458D8">
        <w:rPr>
          <w:lang w:val="en-US"/>
        </w:rPr>
        <w:t xml:space="preserve">5) </w:t>
      </w:r>
      <w:proofErr w:type="gramStart"/>
      <w:r w:rsidRPr="009458D8">
        <w:rPr>
          <w:lang w:val="en-US"/>
        </w:rPr>
        <w:t>a</w:t>
      </w:r>
      <w:proofErr w:type="gramEnd"/>
      <w:r w:rsidRPr="009458D8">
        <w:rPr>
          <w:lang w:val="en-US"/>
        </w:rPr>
        <w:t xml:space="preserve"> system of evaluation of educational achievements of students.</w:t>
      </w:r>
    </w:p>
    <w:p w:rsidR="00E306C5" w:rsidRPr="009458D8" w:rsidRDefault="00E306C5" w:rsidP="00E306C5">
      <w:pPr>
        <w:pStyle w:val="Default"/>
        <w:ind w:firstLine="567"/>
        <w:jc w:val="both"/>
        <w:rPr>
          <w:lang w:val="en-US"/>
        </w:rPr>
      </w:pPr>
      <w:r w:rsidRPr="009458D8">
        <w:rPr>
          <w:lang w:val="en-US"/>
        </w:rPr>
        <w:t>113. The educational programs include interdisciplinary modules consisting of independent training modules (sub-modules, sections, topics), aimed at forming general-educational or additional competences. In this case, unity of purpose of several disciplines can be combined into a single module.</w:t>
      </w:r>
    </w:p>
    <w:p w:rsidR="00E306C5" w:rsidRPr="009458D8" w:rsidRDefault="00E306C5" w:rsidP="00E306C5">
      <w:pPr>
        <w:pStyle w:val="Default"/>
        <w:ind w:firstLine="567"/>
        <w:jc w:val="both"/>
        <w:rPr>
          <w:lang w:val="en-US"/>
        </w:rPr>
      </w:pPr>
      <w:r w:rsidRPr="009458D8">
        <w:rPr>
          <w:lang w:val="en-US"/>
        </w:rPr>
        <w:lastRenderedPageBreak/>
        <w:t>114. The curriculum built on a module principle is a model of educational content, consisting of modules: general, special, additional and interdisciplinary, which are structured on cycles of discipline of GED, BD, PD, additional training, and include discipline of core and elective components.</w:t>
      </w:r>
    </w:p>
    <w:p w:rsidR="00E306C5" w:rsidRPr="009458D8" w:rsidRDefault="00E306C5" w:rsidP="00E306C5">
      <w:pPr>
        <w:pStyle w:val="Default"/>
        <w:ind w:firstLine="567"/>
        <w:jc w:val="both"/>
        <w:rPr>
          <w:lang w:val="en-US"/>
        </w:rPr>
      </w:pPr>
      <w:r w:rsidRPr="009458D8">
        <w:rPr>
          <w:lang w:val="en-US"/>
        </w:rPr>
        <w:t>115. Upon completion of the study of the module, a final control is carried out in the form of a complex examination on the module, or on each component - an independent examination on academic discipline.</w:t>
      </w:r>
    </w:p>
    <w:p w:rsidR="00E306C5" w:rsidRPr="009458D8" w:rsidRDefault="00E306C5" w:rsidP="00E306C5">
      <w:pPr>
        <w:pStyle w:val="Default"/>
        <w:ind w:firstLine="567"/>
        <w:jc w:val="both"/>
        <w:rPr>
          <w:lang w:val="en-US"/>
        </w:rPr>
      </w:pPr>
      <w:r w:rsidRPr="009458D8">
        <w:rPr>
          <w:lang w:val="en-US"/>
        </w:rPr>
        <w:t>If a complex examination is carried out, the program of a final control includes questions on a core component, and a form of a final control on other components is a report, or an essay or a course paper (project).</w:t>
      </w:r>
    </w:p>
    <w:p w:rsidR="00E306C5" w:rsidRPr="009458D8" w:rsidRDefault="00E306C5" w:rsidP="00E306C5">
      <w:pPr>
        <w:pStyle w:val="Default"/>
        <w:ind w:firstLine="567"/>
        <w:jc w:val="both"/>
        <w:rPr>
          <w:lang w:val="en-US"/>
        </w:rPr>
      </w:pPr>
      <w:r w:rsidRPr="009458D8">
        <w:rPr>
          <w:lang w:val="en-US"/>
        </w:rPr>
        <w:t>Complex examination is assessed both on module in general, and on each its component – an academic discipline separately.</w:t>
      </w:r>
    </w:p>
    <w:p w:rsidR="00E306C5" w:rsidRPr="009458D8" w:rsidRDefault="00E306C5" w:rsidP="00E306C5">
      <w:pPr>
        <w:pStyle w:val="Default"/>
        <w:ind w:firstLine="567"/>
        <w:jc w:val="both"/>
        <w:rPr>
          <w:lang w:val="en-US"/>
        </w:rPr>
      </w:pPr>
      <w:r w:rsidRPr="009458D8">
        <w:rPr>
          <w:lang w:val="en-US"/>
        </w:rPr>
        <w:t xml:space="preserve">116. A condition for receiving credits on the module is performance of all types of works on each component and a positive assessment on a final control. </w:t>
      </w:r>
    </w:p>
    <w:p w:rsidR="00E306C5" w:rsidRPr="009458D8" w:rsidRDefault="00E306C5" w:rsidP="00E306C5">
      <w:pPr>
        <w:pStyle w:val="Default"/>
        <w:ind w:firstLine="567"/>
        <w:jc w:val="both"/>
        <w:rPr>
          <w:lang w:val="en-US"/>
        </w:rPr>
      </w:pPr>
      <w:r w:rsidRPr="009458D8">
        <w:rPr>
          <w:lang w:val="en-US"/>
        </w:rPr>
        <w:t>In case of an unsatisfactory assessment of a final control on the module in general, the student has a positive marks on its separate components - an academic discipline, they are recalculated. Subsequently, these disciplines are not studied by a student.</w:t>
      </w:r>
    </w:p>
    <w:p w:rsidR="00E306C5" w:rsidRPr="009458D8" w:rsidRDefault="00E306C5" w:rsidP="00E306C5">
      <w:pPr>
        <w:pStyle w:val="Default"/>
        <w:ind w:firstLine="567"/>
        <w:jc w:val="both"/>
        <w:rPr>
          <w:lang w:val="en-US"/>
        </w:rPr>
      </w:pPr>
    </w:p>
    <w:p w:rsidR="00E306C5" w:rsidRPr="009458D8" w:rsidRDefault="00E306C5" w:rsidP="00E306C5">
      <w:pPr>
        <w:pStyle w:val="Default"/>
        <w:ind w:firstLine="567"/>
        <w:jc w:val="both"/>
        <w:rPr>
          <w:lang w:val="en-US"/>
        </w:rPr>
      </w:pPr>
    </w:p>
    <w:p w:rsidR="00E306C5" w:rsidRPr="009458D8" w:rsidRDefault="00E306C5" w:rsidP="00E306C5">
      <w:pPr>
        <w:pStyle w:val="Default"/>
        <w:rPr>
          <w:i/>
          <w:iCs/>
          <w:lang w:val="en-US"/>
        </w:rPr>
      </w:pPr>
    </w:p>
    <w:p w:rsidR="00E306C5" w:rsidRPr="009458D8" w:rsidRDefault="00E306C5" w:rsidP="00E306C5">
      <w:pPr>
        <w:pStyle w:val="Default"/>
        <w:jc w:val="right"/>
        <w:rPr>
          <w:i/>
          <w:iCs/>
          <w:lang w:val="en-US"/>
        </w:rPr>
      </w:pPr>
      <w:r w:rsidRPr="009458D8">
        <w:rPr>
          <w:i/>
          <w:iCs/>
          <w:lang w:val="en-US"/>
        </w:rPr>
        <w:t>Appendix 1</w:t>
      </w:r>
    </w:p>
    <w:p w:rsidR="00E306C5" w:rsidRPr="009458D8" w:rsidRDefault="00E306C5" w:rsidP="00E306C5">
      <w:pPr>
        <w:pStyle w:val="Default"/>
        <w:ind w:firstLine="567"/>
        <w:jc w:val="right"/>
        <w:rPr>
          <w:lang w:val="en-US"/>
        </w:rPr>
      </w:pPr>
    </w:p>
    <w:p w:rsidR="00E306C5" w:rsidRPr="009458D8" w:rsidRDefault="00E306C5" w:rsidP="00E306C5">
      <w:pPr>
        <w:pStyle w:val="Default"/>
        <w:ind w:firstLine="567"/>
        <w:jc w:val="center"/>
        <w:rPr>
          <w:b/>
          <w:bCs/>
          <w:lang w:val="en-US"/>
        </w:rPr>
      </w:pPr>
      <w:r w:rsidRPr="009458D8">
        <w:rPr>
          <w:b/>
          <w:bCs/>
          <w:lang w:val="en-US"/>
        </w:rPr>
        <w:t>Letter system of evaluation of educational achievements of students corresponding to the digital equivalent on four-point system</w:t>
      </w:r>
    </w:p>
    <w:p w:rsidR="00E306C5" w:rsidRPr="009458D8" w:rsidRDefault="00E306C5" w:rsidP="00E306C5">
      <w:pPr>
        <w:pStyle w:val="Default"/>
        <w:ind w:firstLine="567"/>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E306C5" w:rsidRPr="009458D8" w:rsidTr="00DB4107">
        <w:tc>
          <w:tcPr>
            <w:tcW w:w="2392" w:type="dxa"/>
            <w:vAlign w:val="center"/>
          </w:tcPr>
          <w:p w:rsidR="00E306C5" w:rsidRPr="009458D8" w:rsidRDefault="00E306C5" w:rsidP="00DB4107">
            <w:pPr>
              <w:spacing w:after="0" w:line="240" w:lineRule="auto"/>
              <w:rPr>
                <w:b/>
                <w:sz w:val="24"/>
                <w:szCs w:val="24"/>
              </w:rPr>
            </w:pPr>
            <w:proofErr w:type="spellStart"/>
            <w:r w:rsidRPr="009458D8">
              <w:rPr>
                <w:rStyle w:val="s00"/>
                <w:sz w:val="24"/>
                <w:szCs w:val="24"/>
              </w:rPr>
              <w:t>Evaluation</w:t>
            </w:r>
            <w:proofErr w:type="spellEnd"/>
            <w:r w:rsidRPr="009458D8">
              <w:rPr>
                <w:rStyle w:val="s00"/>
                <w:sz w:val="24"/>
                <w:szCs w:val="24"/>
              </w:rPr>
              <w:t xml:space="preserve"> </w:t>
            </w:r>
            <w:proofErr w:type="spellStart"/>
            <w:r w:rsidRPr="009458D8">
              <w:rPr>
                <w:rStyle w:val="s00"/>
                <w:sz w:val="24"/>
                <w:szCs w:val="24"/>
              </w:rPr>
              <w:t>on</w:t>
            </w:r>
            <w:proofErr w:type="spellEnd"/>
            <w:r w:rsidRPr="009458D8">
              <w:rPr>
                <w:rStyle w:val="s00"/>
                <w:sz w:val="24"/>
                <w:szCs w:val="24"/>
              </w:rPr>
              <w:t xml:space="preserve"> </w:t>
            </w:r>
            <w:proofErr w:type="spellStart"/>
            <w:r w:rsidRPr="009458D8">
              <w:rPr>
                <w:rStyle w:val="s00"/>
                <w:sz w:val="24"/>
                <w:szCs w:val="24"/>
              </w:rPr>
              <w:t>letter</w:t>
            </w:r>
            <w:proofErr w:type="spellEnd"/>
            <w:r w:rsidRPr="009458D8">
              <w:rPr>
                <w:rStyle w:val="s00"/>
                <w:sz w:val="24"/>
                <w:szCs w:val="24"/>
              </w:rPr>
              <w:t xml:space="preserve"> </w:t>
            </w:r>
            <w:proofErr w:type="spellStart"/>
            <w:r w:rsidRPr="009458D8">
              <w:rPr>
                <w:rStyle w:val="s00"/>
                <w:sz w:val="24"/>
                <w:szCs w:val="24"/>
              </w:rPr>
              <w:t>system</w:t>
            </w:r>
            <w:proofErr w:type="spellEnd"/>
          </w:p>
        </w:tc>
        <w:tc>
          <w:tcPr>
            <w:tcW w:w="2393" w:type="dxa"/>
            <w:vAlign w:val="center"/>
          </w:tcPr>
          <w:p w:rsidR="00E306C5" w:rsidRPr="009458D8" w:rsidRDefault="00E306C5" w:rsidP="00DB4107">
            <w:pPr>
              <w:spacing w:after="0" w:line="240" w:lineRule="auto"/>
              <w:jc w:val="center"/>
              <w:rPr>
                <w:rStyle w:val="s00"/>
                <w:sz w:val="24"/>
                <w:szCs w:val="24"/>
              </w:rPr>
            </w:pPr>
            <w:proofErr w:type="spellStart"/>
            <w:r w:rsidRPr="009458D8">
              <w:rPr>
                <w:rStyle w:val="s00"/>
                <w:sz w:val="24"/>
                <w:szCs w:val="24"/>
              </w:rPr>
              <w:t>Numeric</w:t>
            </w:r>
            <w:proofErr w:type="spellEnd"/>
            <w:r w:rsidRPr="009458D8">
              <w:rPr>
                <w:rStyle w:val="s00"/>
                <w:sz w:val="24"/>
                <w:szCs w:val="24"/>
              </w:rPr>
              <w:t xml:space="preserve"> </w:t>
            </w:r>
            <w:proofErr w:type="spellStart"/>
            <w:r w:rsidRPr="009458D8">
              <w:rPr>
                <w:rStyle w:val="s00"/>
                <w:sz w:val="24"/>
                <w:szCs w:val="24"/>
              </w:rPr>
              <w:t>equivalent</w:t>
            </w:r>
            <w:proofErr w:type="spellEnd"/>
            <w:r w:rsidRPr="009458D8">
              <w:rPr>
                <w:rStyle w:val="s00"/>
                <w:sz w:val="24"/>
                <w:szCs w:val="24"/>
              </w:rPr>
              <w:t xml:space="preserve"> </w:t>
            </w:r>
            <w:proofErr w:type="spellStart"/>
            <w:r w:rsidRPr="009458D8">
              <w:rPr>
                <w:rStyle w:val="s00"/>
                <w:sz w:val="24"/>
                <w:szCs w:val="24"/>
              </w:rPr>
              <w:t>of</w:t>
            </w:r>
            <w:proofErr w:type="spellEnd"/>
            <w:r w:rsidRPr="009458D8">
              <w:rPr>
                <w:rStyle w:val="s00"/>
                <w:sz w:val="24"/>
                <w:szCs w:val="24"/>
              </w:rPr>
              <w:t xml:space="preserve"> </w:t>
            </w:r>
            <w:proofErr w:type="spellStart"/>
            <w:r w:rsidRPr="009458D8">
              <w:rPr>
                <w:rStyle w:val="s00"/>
                <w:sz w:val="24"/>
                <w:szCs w:val="24"/>
              </w:rPr>
              <w:t>points</w:t>
            </w:r>
            <w:proofErr w:type="spellEnd"/>
          </w:p>
          <w:p w:rsidR="00E306C5" w:rsidRPr="009458D8" w:rsidRDefault="00E306C5" w:rsidP="00DB4107">
            <w:pPr>
              <w:spacing w:after="0" w:line="240" w:lineRule="auto"/>
              <w:jc w:val="center"/>
              <w:rPr>
                <w:b/>
                <w:sz w:val="24"/>
                <w:szCs w:val="24"/>
              </w:rPr>
            </w:pPr>
          </w:p>
        </w:tc>
        <w:tc>
          <w:tcPr>
            <w:tcW w:w="2393" w:type="dxa"/>
            <w:vAlign w:val="center"/>
          </w:tcPr>
          <w:p w:rsidR="00E306C5" w:rsidRPr="009458D8" w:rsidRDefault="00E306C5" w:rsidP="00DB4107">
            <w:pPr>
              <w:spacing w:after="0" w:line="240" w:lineRule="auto"/>
              <w:jc w:val="center"/>
              <w:rPr>
                <w:b/>
                <w:sz w:val="24"/>
                <w:szCs w:val="24"/>
              </w:rPr>
            </w:pPr>
            <w:proofErr w:type="spellStart"/>
            <w:r w:rsidRPr="009458D8">
              <w:rPr>
                <w:rStyle w:val="s00"/>
                <w:sz w:val="24"/>
                <w:szCs w:val="24"/>
              </w:rPr>
              <w:t>Percentage</w:t>
            </w:r>
            <w:proofErr w:type="spellEnd"/>
          </w:p>
        </w:tc>
        <w:tc>
          <w:tcPr>
            <w:tcW w:w="2393" w:type="dxa"/>
          </w:tcPr>
          <w:p w:rsidR="00E306C5" w:rsidRPr="009458D8" w:rsidRDefault="00E306C5" w:rsidP="00DB4107">
            <w:pPr>
              <w:pStyle w:val="Default"/>
              <w:jc w:val="both"/>
            </w:pPr>
            <w:r w:rsidRPr="009458D8">
              <w:rPr>
                <w:rStyle w:val="s00"/>
                <w:lang w:val="en-US"/>
              </w:rPr>
              <w:t>Evaluation on traditional system</w:t>
            </w:r>
          </w:p>
        </w:tc>
      </w:tr>
      <w:tr w:rsidR="00E306C5" w:rsidRPr="009458D8" w:rsidTr="00DB4107">
        <w:tc>
          <w:tcPr>
            <w:tcW w:w="2392" w:type="dxa"/>
          </w:tcPr>
          <w:p w:rsidR="00E306C5" w:rsidRPr="009458D8" w:rsidRDefault="00E306C5" w:rsidP="00DB4107">
            <w:pPr>
              <w:pStyle w:val="Default"/>
              <w:jc w:val="both"/>
            </w:pPr>
            <w:r w:rsidRPr="009458D8">
              <w:t>А</w:t>
            </w:r>
          </w:p>
        </w:tc>
        <w:tc>
          <w:tcPr>
            <w:tcW w:w="2393" w:type="dxa"/>
          </w:tcPr>
          <w:p w:rsidR="00E306C5" w:rsidRPr="009458D8" w:rsidRDefault="00E306C5" w:rsidP="00DB4107">
            <w:pPr>
              <w:pStyle w:val="Default"/>
              <w:jc w:val="both"/>
            </w:pPr>
            <w:r w:rsidRPr="009458D8">
              <w:t>4,0</w:t>
            </w:r>
          </w:p>
        </w:tc>
        <w:tc>
          <w:tcPr>
            <w:tcW w:w="2393" w:type="dxa"/>
          </w:tcPr>
          <w:p w:rsidR="00E306C5" w:rsidRPr="009458D8" w:rsidRDefault="00E306C5" w:rsidP="00DB4107">
            <w:pPr>
              <w:pStyle w:val="Default"/>
              <w:jc w:val="both"/>
            </w:pPr>
            <w:r w:rsidRPr="009458D8">
              <w:t>95-100</w:t>
            </w:r>
          </w:p>
        </w:tc>
        <w:tc>
          <w:tcPr>
            <w:tcW w:w="2393" w:type="dxa"/>
            <w:vMerge w:val="restart"/>
          </w:tcPr>
          <w:p w:rsidR="00E306C5" w:rsidRPr="009458D8" w:rsidRDefault="00E306C5" w:rsidP="00DB4107">
            <w:pPr>
              <w:pStyle w:val="Default"/>
              <w:jc w:val="both"/>
              <w:rPr>
                <w:lang w:val="en-US"/>
              </w:rPr>
            </w:pPr>
            <w:r w:rsidRPr="009458D8">
              <w:rPr>
                <w:lang w:val="en-US"/>
              </w:rPr>
              <w:t xml:space="preserve">Excellent </w:t>
            </w:r>
          </w:p>
        </w:tc>
      </w:tr>
      <w:tr w:rsidR="00E306C5" w:rsidRPr="009458D8" w:rsidTr="00DB4107">
        <w:tc>
          <w:tcPr>
            <w:tcW w:w="2392" w:type="dxa"/>
          </w:tcPr>
          <w:p w:rsidR="00E306C5" w:rsidRPr="009458D8" w:rsidRDefault="00E306C5" w:rsidP="00DB4107">
            <w:pPr>
              <w:pStyle w:val="Default"/>
              <w:jc w:val="both"/>
            </w:pPr>
            <w:r w:rsidRPr="009458D8">
              <w:t>А-</w:t>
            </w:r>
          </w:p>
        </w:tc>
        <w:tc>
          <w:tcPr>
            <w:tcW w:w="2393" w:type="dxa"/>
          </w:tcPr>
          <w:p w:rsidR="00E306C5" w:rsidRPr="009458D8" w:rsidRDefault="00E306C5" w:rsidP="00DB4107">
            <w:pPr>
              <w:pStyle w:val="Default"/>
              <w:jc w:val="both"/>
            </w:pPr>
            <w:r w:rsidRPr="009458D8">
              <w:t>3,67</w:t>
            </w:r>
          </w:p>
        </w:tc>
        <w:tc>
          <w:tcPr>
            <w:tcW w:w="2393" w:type="dxa"/>
          </w:tcPr>
          <w:p w:rsidR="00E306C5" w:rsidRPr="009458D8" w:rsidRDefault="00E306C5" w:rsidP="00DB4107">
            <w:pPr>
              <w:pStyle w:val="Default"/>
              <w:jc w:val="both"/>
            </w:pPr>
            <w:r w:rsidRPr="009458D8">
              <w:t>90-94</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В+</w:t>
            </w:r>
          </w:p>
        </w:tc>
        <w:tc>
          <w:tcPr>
            <w:tcW w:w="2393" w:type="dxa"/>
          </w:tcPr>
          <w:p w:rsidR="00E306C5" w:rsidRPr="009458D8" w:rsidRDefault="00E306C5" w:rsidP="00DB4107">
            <w:pPr>
              <w:pStyle w:val="Default"/>
              <w:jc w:val="both"/>
            </w:pPr>
            <w:r w:rsidRPr="009458D8">
              <w:t>3,33</w:t>
            </w:r>
          </w:p>
        </w:tc>
        <w:tc>
          <w:tcPr>
            <w:tcW w:w="2393" w:type="dxa"/>
          </w:tcPr>
          <w:p w:rsidR="00E306C5" w:rsidRPr="009458D8" w:rsidRDefault="00E306C5" w:rsidP="00DB4107">
            <w:pPr>
              <w:pStyle w:val="Default"/>
              <w:jc w:val="both"/>
            </w:pPr>
            <w:r w:rsidRPr="009458D8">
              <w:t>85-89</w:t>
            </w:r>
          </w:p>
        </w:tc>
        <w:tc>
          <w:tcPr>
            <w:tcW w:w="2393" w:type="dxa"/>
            <w:vMerge w:val="restart"/>
          </w:tcPr>
          <w:p w:rsidR="00E306C5" w:rsidRPr="009458D8" w:rsidRDefault="00E306C5" w:rsidP="00DB4107">
            <w:pPr>
              <w:pStyle w:val="Default"/>
              <w:jc w:val="both"/>
              <w:rPr>
                <w:lang w:val="en-US"/>
              </w:rPr>
            </w:pPr>
          </w:p>
          <w:p w:rsidR="00E306C5" w:rsidRPr="009458D8" w:rsidRDefault="00E306C5" w:rsidP="00DB4107">
            <w:pPr>
              <w:pStyle w:val="Default"/>
              <w:jc w:val="both"/>
              <w:rPr>
                <w:lang w:val="en-US"/>
              </w:rPr>
            </w:pPr>
            <w:r w:rsidRPr="009458D8">
              <w:rPr>
                <w:lang w:val="en-US"/>
              </w:rPr>
              <w:t>Good</w:t>
            </w:r>
          </w:p>
        </w:tc>
      </w:tr>
      <w:tr w:rsidR="00E306C5" w:rsidRPr="009458D8" w:rsidTr="00DB4107">
        <w:tc>
          <w:tcPr>
            <w:tcW w:w="2392" w:type="dxa"/>
          </w:tcPr>
          <w:p w:rsidR="00E306C5" w:rsidRPr="009458D8" w:rsidRDefault="00E306C5" w:rsidP="00DB4107">
            <w:pPr>
              <w:pStyle w:val="Default"/>
              <w:jc w:val="both"/>
            </w:pPr>
            <w:r w:rsidRPr="009458D8">
              <w:t>В</w:t>
            </w:r>
          </w:p>
        </w:tc>
        <w:tc>
          <w:tcPr>
            <w:tcW w:w="2393" w:type="dxa"/>
          </w:tcPr>
          <w:p w:rsidR="00E306C5" w:rsidRPr="009458D8" w:rsidRDefault="00E306C5" w:rsidP="00DB4107">
            <w:pPr>
              <w:pStyle w:val="Default"/>
              <w:jc w:val="both"/>
            </w:pPr>
            <w:r w:rsidRPr="009458D8">
              <w:t>3,0</w:t>
            </w:r>
          </w:p>
        </w:tc>
        <w:tc>
          <w:tcPr>
            <w:tcW w:w="2393" w:type="dxa"/>
          </w:tcPr>
          <w:p w:rsidR="00E306C5" w:rsidRPr="009458D8" w:rsidRDefault="00E306C5" w:rsidP="00DB4107">
            <w:pPr>
              <w:pStyle w:val="Default"/>
              <w:jc w:val="both"/>
            </w:pPr>
            <w:r w:rsidRPr="009458D8">
              <w:t>80-84</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В-</w:t>
            </w:r>
          </w:p>
        </w:tc>
        <w:tc>
          <w:tcPr>
            <w:tcW w:w="2393" w:type="dxa"/>
          </w:tcPr>
          <w:p w:rsidR="00E306C5" w:rsidRPr="009458D8" w:rsidRDefault="00E306C5" w:rsidP="00DB4107">
            <w:pPr>
              <w:pStyle w:val="Default"/>
              <w:jc w:val="both"/>
            </w:pPr>
            <w:r w:rsidRPr="009458D8">
              <w:t>2,67</w:t>
            </w:r>
          </w:p>
        </w:tc>
        <w:tc>
          <w:tcPr>
            <w:tcW w:w="2393" w:type="dxa"/>
          </w:tcPr>
          <w:p w:rsidR="00E306C5" w:rsidRPr="009458D8" w:rsidRDefault="00E306C5" w:rsidP="00DB4107">
            <w:pPr>
              <w:pStyle w:val="Default"/>
              <w:jc w:val="both"/>
            </w:pPr>
            <w:r w:rsidRPr="009458D8">
              <w:t>75-79</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С+</w:t>
            </w:r>
          </w:p>
        </w:tc>
        <w:tc>
          <w:tcPr>
            <w:tcW w:w="2393" w:type="dxa"/>
          </w:tcPr>
          <w:p w:rsidR="00E306C5" w:rsidRPr="009458D8" w:rsidRDefault="00E306C5" w:rsidP="00DB4107">
            <w:pPr>
              <w:pStyle w:val="Default"/>
              <w:jc w:val="both"/>
            </w:pPr>
            <w:r w:rsidRPr="009458D8">
              <w:t>2,33</w:t>
            </w:r>
          </w:p>
        </w:tc>
        <w:tc>
          <w:tcPr>
            <w:tcW w:w="2393" w:type="dxa"/>
          </w:tcPr>
          <w:p w:rsidR="00E306C5" w:rsidRPr="009458D8" w:rsidRDefault="00E306C5" w:rsidP="00DB4107">
            <w:pPr>
              <w:pStyle w:val="Default"/>
              <w:jc w:val="both"/>
            </w:pPr>
            <w:r w:rsidRPr="009458D8">
              <w:t>70-74</w:t>
            </w:r>
          </w:p>
        </w:tc>
        <w:tc>
          <w:tcPr>
            <w:tcW w:w="2393" w:type="dxa"/>
            <w:vMerge w:val="restart"/>
          </w:tcPr>
          <w:p w:rsidR="00E306C5" w:rsidRPr="009458D8" w:rsidRDefault="00E306C5" w:rsidP="00DB4107">
            <w:pPr>
              <w:pStyle w:val="Default"/>
              <w:jc w:val="both"/>
              <w:rPr>
                <w:lang w:val="en-US"/>
              </w:rPr>
            </w:pPr>
          </w:p>
          <w:p w:rsidR="00E306C5" w:rsidRPr="009458D8" w:rsidRDefault="00E306C5" w:rsidP="00DB4107">
            <w:pPr>
              <w:pStyle w:val="Default"/>
              <w:jc w:val="both"/>
              <w:rPr>
                <w:lang w:val="en-US"/>
              </w:rPr>
            </w:pPr>
          </w:p>
          <w:p w:rsidR="00E306C5" w:rsidRPr="009458D8" w:rsidRDefault="00E306C5" w:rsidP="00DB4107">
            <w:pPr>
              <w:pStyle w:val="Default"/>
              <w:jc w:val="both"/>
              <w:rPr>
                <w:lang w:val="en-US"/>
              </w:rPr>
            </w:pPr>
            <w:r w:rsidRPr="009458D8">
              <w:rPr>
                <w:lang w:val="en-US"/>
              </w:rPr>
              <w:t xml:space="preserve">Satisfactory </w:t>
            </w:r>
          </w:p>
        </w:tc>
      </w:tr>
      <w:tr w:rsidR="00E306C5" w:rsidRPr="009458D8" w:rsidTr="00DB4107">
        <w:tc>
          <w:tcPr>
            <w:tcW w:w="2392" w:type="dxa"/>
          </w:tcPr>
          <w:p w:rsidR="00E306C5" w:rsidRPr="009458D8" w:rsidRDefault="00E306C5" w:rsidP="00DB4107">
            <w:pPr>
              <w:pStyle w:val="Default"/>
              <w:jc w:val="both"/>
            </w:pPr>
            <w:r w:rsidRPr="009458D8">
              <w:t>С</w:t>
            </w:r>
          </w:p>
        </w:tc>
        <w:tc>
          <w:tcPr>
            <w:tcW w:w="2393" w:type="dxa"/>
          </w:tcPr>
          <w:p w:rsidR="00E306C5" w:rsidRPr="009458D8" w:rsidRDefault="00E306C5" w:rsidP="00DB4107">
            <w:pPr>
              <w:pStyle w:val="Default"/>
              <w:jc w:val="both"/>
            </w:pPr>
            <w:r w:rsidRPr="009458D8">
              <w:t>2,0</w:t>
            </w:r>
          </w:p>
        </w:tc>
        <w:tc>
          <w:tcPr>
            <w:tcW w:w="2393" w:type="dxa"/>
          </w:tcPr>
          <w:p w:rsidR="00E306C5" w:rsidRPr="009458D8" w:rsidRDefault="00E306C5" w:rsidP="00DB4107">
            <w:pPr>
              <w:pStyle w:val="Default"/>
              <w:jc w:val="both"/>
            </w:pPr>
            <w:r w:rsidRPr="009458D8">
              <w:t>65-69</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С-</w:t>
            </w:r>
          </w:p>
        </w:tc>
        <w:tc>
          <w:tcPr>
            <w:tcW w:w="2393" w:type="dxa"/>
          </w:tcPr>
          <w:p w:rsidR="00E306C5" w:rsidRPr="009458D8" w:rsidRDefault="00E306C5" w:rsidP="00DB4107">
            <w:pPr>
              <w:pStyle w:val="Default"/>
              <w:jc w:val="both"/>
            </w:pPr>
            <w:r w:rsidRPr="009458D8">
              <w:t>1,67</w:t>
            </w:r>
          </w:p>
        </w:tc>
        <w:tc>
          <w:tcPr>
            <w:tcW w:w="2393" w:type="dxa"/>
          </w:tcPr>
          <w:p w:rsidR="00E306C5" w:rsidRPr="009458D8" w:rsidRDefault="00E306C5" w:rsidP="00DB4107">
            <w:pPr>
              <w:pStyle w:val="Default"/>
              <w:jc w:val="both"/>
            </w:pPr>
            <w:r w:rsidRPr="009458D8">
              <w:t>60-64</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D+</w:t>
            </w:r>
          </w:p>
        </w:tc>
        <w:tc>
          <w:tcPr>
            <w:tcW w:w="2393" w:type="dxa"/>
          </w:tcPr>
          <w:p w:rsidR="00E306C5" w:rsidRPr="009458D8" w:rsidRDefault="00E306C5" w:rsidP="00DB4107">
            <w:pPr>
              <w:pStyle w:val="Default"/>
              <w:jc w:val="both"/>
            </w:pPr>
            <w:r w:rsidRPr="009458D8">
              <w:t>1,33</w:t>
            </w:r>
          </w:p>
        </w:tc>
        <w:tc>
          <w:tcPr>
            <w:tcW w:w="2393" w:type="dxa"/>
          </w:tcPr>
          <w:p w:rsidR="00E306C5" w:rsidRPr="009458D8" w:rsidRDefault="00E306C5" w:rsidP="00DB4107">
            <w:pPr>
              <w:pStyle w:val="Default"/>
              <w:jc w:val="both"/>
            </w:pPr>
            <w:r w:rsidRPr="009458D8">
              <w:t>55-59</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D</w:t>
            </w:r>
          </w:p>
        </w:tc>
        <w:tc>
          <w:tcPr>
            <w:tcW w:w="2393" w:type="dxa"/>
          </w:tcPr>
          <w:p w:rsidR="00E306C5" w:rsidRPr="009458D8" w:rsidRDefault="00E306C5" w:rsidP="00DB4107">
            <w:pPr>
              <w:pStyle w:val="Default"/>
              <w:jc w:val="both"/>
            </w:pPr>
            <w:r w:rsidRPr="009458D8">
              <w:t>1,0</w:t>
            </w:r>
          </w:p>
        </w:tc>
        <w:tc>
          <w:tcPr>
            <w:tcW w:w="2393" w:type="dxa"/>
          </w:tcPr>
          <w:p w:rsidR="00E306C5" w:rsidRPr="009458D8" w:rsidRDefault="00E306C5" w:rsidP="00DB4107">
            <w:pPr>
              <w:pStyle w:val="Default"/>
              <w:jc w:val="both"/>
            </w:pPr>
            <w:r w:rsidRPr="009458D8">
              <w:t>50-54</w:t>
            </w:r>
          </w:p>
        </w:tc>
        <w:tc>
          <w:tcPr>
            <w:tcW w:w="2393" w:type="dxa"/>
            <w:vMerge/>
          </w:tcPr>
          <w:p w:rsidR="00E306C5" w:rsidRPr="009458D8" w:rsidRDefault="00E306C5" w:rsidP="00DB4107">
            <w:pPr>
              <w:pStyle w:val="Default"/>
              <w:jc w:val="both"/>
            </w:pPr>
          </w:p>
        </w:tc>
      </w:tr>
      <w:tr w:rsidR="00E306C5" w:rsidRPr="009458D8" w:rsidTr="00DB4107">
        <w:tc>
          <w:tcPr>
            <w:tcW w:w="2392" w:type="dxa"/>
          </w:tcPr>
          <w:p w:rsidR="00E306C5" w:rsidRPr="009458D8" w:rsidRDefault="00E306C5" w:rsidP="00DB4107">
            <w:pPr>
              <w:pStyle w:val="Default"/>
              <w:jc w:val="both"/>
            </w:pPr>
            <w:r w:rsidRPr="009458D8">
              <w:t>F</w:t>
            </w:r>
          </w:p>
        </w:tc>
        <w:tc>
          <w:tcPr>
            <w:tcW w:w="2393" w:type="dxa"/>
          </w:tcPr>
          <w:p w:rsidR="00E306C5" w:rsidRPr="009458D8" w:rsidRDefault="00E306C5" w:rsidP="00DB4107">
            <w:pPr>
              <w:pStyle w:val="Default"/>
              <w:jc w:val="both"/>
            </w:pPr>
            <w:r w:rsidRPr="009458D8">
              <w:t>0</w:t>
            </w:r>
          </w:p>
        </w:tc>
        <w:tc>
          <w:tcPr>
            <w:tcW w:w="2393" w:type="dxa"/>
          </w:tcPr>
          <w:p w:rsidR="00E306C5" w:rsidRPr="009458D8" w:rsidRDefault="00E306C5" w:rsidP="00DB4107">
            <w:pPr>
              <w:pStyle w:val="Default"/>
              <w:jc w:val="both"/>
            </w:pPr>
            <w:r w:rsidRPr="009458D8">
              <w:t>0-49</w:t>
            </w:r>
          </w:p>
        </w:tc>
        <w:tc>
          <w:tcPr>
            <w:tcW w:w="2393" w:type="dxa"/>
          </w:tcPr>
          <w:p w:rsidR="00E306C5" w:rsidRPr="009458D8" w:rsidRDefault="00E306C5" w:rsidP="00DB4107">
            <w:pPr>
              <w:pStyle w:val="Default"/>
              <w:jc w:val="both"/>
              <w:rPr>
                <w:lang w:val="en-US"/>
              </w:rPr>
            </w:pPr>
            <w:r w:rsidRPr="009458D8">
              <w:rPr>
                <w:lang w:val="en-US"/>
              </w:rPr>
              <w:t xml:space="preserve">Unsatisfactory </w:t>
            </w:r>
          </w:p>
        </w:tc>
      </w:tr>
    </w:tbl>
    <w:p w:rsidR="00E306C5" w:rsidRPr="009458D8" w:rsidRDefault="00E306C5" w:rsidP="00E306C5">
      <w:pPr>
        <w:pStyle w:val="Default"/>
        <w:ind w:firstLine="567"/>
        <w:jc w:val="both"/>
      </w:pPr>
    </w:p>
    <w:p w:rsidR="00E306C5" w:rsidRPr="009458D8" w:rsidRDefault="00E306C5" w:rsidP="00E306C5">
      <w:pPr>
        <w:pStyle w:val="Default"/>
        <w:ind w:firstLine="567"/>
        <w:jc w:val="both"/>
        <w:rPr>
          <w:lang w:val="en-US"/>
        </w:rPr>
      </w:pPr>
    </w:p>
    <w:p w:rsidR="00E306C5" w:rsidRPr="0077349D" w:rsidRDefault="00E306C5" w:rsidP="00E306C5">
      <w:pPr>
        <w:pStyle w:val="Default"/>
        <w:ind w:firstLine="567"/>
        <w:jc w:val="both"/>
      </w:pPr>
    </w:p>
    <w:p w:rsidR="00E306C5" w:rsidRPr="0077349D" w:rsidRDefault="00E306C5" w:rsidP="00E306C5">
      <w:pPr>
        <w:pStyle w:val="Default"/>
        <w:ind w:firstLine="567"/>
        <w:jc w:val="both"/>
        <w:rPr>
          <w:lang w:val="en-US"/>
        </w:rPr>
      </w:pPr>
    </w:p>
    <w:p w:rsidR="00E306C5" w:rsidRPr="0077349D" w:rsidRDefault="00E306C5" w:rsidP="00E306C5">
      <w:pPr>
        <w:jc w:val="right"/>
        <w:rPr>
          <w:rFonts w:ascii="Times New Roman" w:hAnsi="Times New Roman" w:cs="Times New Roman"/>
          <w:lang w:val="kk-KZ"/>
        </w:rPr>
      </w:pPr>
    </w:p>
    <w:p w:rsidR="00E306C5" w:rsidRPr="0077349D" w:rsidRDefault="00E306C5" w:rsidP="00E306C5">
      <w:pPr>
        <w:jc w:val="right"/>
        <w:rPr>
          <w:rFonts w:ascii="Times New Roman" w:hAnsi="Times New Roman" w:cs="Times New Roman"/>
          <w:lang w:val="kk-KZ"/>
        </w:rPr>
      </w:pPr>
    </w:p>
    <w:p w:rsidR="00E306C5" w:rsidRPr="0077349D" w:rsidRDefault="00E306C5" w:rsidP="00E306C5">
      <w:pPr>
        <w:jc w:val="right"/>
        <w:rPr>
          <w:rFonts w:ascii="Times New Roman" w:hAnsi="Times New Roman" w:cs="Times New Roman"/>
          <w:lang w:val="kk-KZ"/>
        </w:rPr>
      </w:pPr>
    </w:p>
    <w:p w:rsidR="00E306C5" w:rsidRPr="0077349D" w:rsidRDefault="00E306C5" w:rsidP="00E306C5">
      <w:pPr>
        <w:jc w:val="right"/>
        <w:rPr>
          <w:rFonts w:ascii="Times New Roman" w:hAnsi="Times New Roman" w:cs="Times New Roman"/>
          <w:lang w:val="kk-KZ"/>
        </w:rPr>
      </w:pPr>
    </w:p>
    <w:p w:rsidR="00E306C5" w:rsidRPr="0077349D" w:rsidRDefault="00E306C5" w:rsidP="00E306C5">
      <w:pPr>
        <w:jc w:val="right"/>
        <w:rPr>
          <w:rFonts w:ascii="Times New Roman" w:hAnsi="Times New Roman" w:cs="Times New Roman"/>
          <w:lang w:val="kk-KZ"/>
        </w:rPr>
      </w:pPr>
    </w:p>
    <w:p w:rsidR="00E306C5" w:rsidRPr="0077349D" w:rsidRDefault="00E306C5" w:rsidP="00E306C5">
      <w:pPr>
        <w:jc w:val="right"/>
        <w:rPr>
          <w:rFonts w:ascii="Times New Roman" w:hAnsi="Times New Roman" w:cs="Times New Roman"/>
          <w:lang w:val="en-US"/>
        </w:rPr>
      </w:pPr>
      <w:r w:rsidRPr="0077349D">
        <w:rPr>
          <w:rFonts w:ascii="Times New Roman" w:hAnsi="Times New Roman" w:cs="Times New Roman"/>
          <w:lang w:val="en-US"/>
        </w:rPr>
        <w:lastRenderedPageBreak/>
        <w:t>Appendix 2</w:t>
      </w:r>
    </w:p>
    <w:p w:rsidR="00E306C5" w:rsidRPr="0077349D" w:rsidRDefault="00E306C5" w:rsidP="00E306C5">
      <w:pPr>
        <w:jc w:val="center"/>
        <w:rPr>
          <w:rFonts w:ascii="Times New Roman" w:hAnsi="Times New Roman" w:cs="Times New Roman"/>
          <w:lang w:val="en-US"/>
        </w:rPr>
      </w:pPr>
      <w:r w:rsidRPr="0077349D">
        <w:rPr>
          <w:rFonts w:ascii="Times New Roman" w:hAnsi="Times New Roman" w:cs="Times New Roman"/>
          <w:lang w:val="en-US"/>
        </w:rPr>
        <w:t>Form</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The name of High Educational Establishment</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__________________________________________________________________________________</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The transcript</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Series №</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Name _____________________________________________________________________________</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Faculty ____________________________________________________________________________</w:t>
      </w:r>
    </w:p>
    <w:p w:rsidR="00E306C5" w:rsidRPr="0077349D" w:rsidRDefault="00E306C5" w:rsidP="00E306C5">
      <w:pPr>
        <w:spacing w:after="0" w:line="240" w:lineRule="auto"/>
        <w:rPr>
          <w:rFonts w:ascii="Times New Roman" w:hAnsi="Times New Roman" w:cs="Times New Roman"/>
          <w:lang w:val="en-US"/>
        </w:rPr>
      </w:pPr>
      <w:proofErr w:type="spellStart"/>
      <w:r w:rsidRPr="0077349D">
        <w:rPr>
          <w:rFonts w:ascii="Times New Roman" w:hAnsi="Times New Roman" w:cs="Times New Roman"/>
          <w:lang w:val="en-US"/>
        </w:rPr>
        <w:t>Speciality</w:t>
      </w:r>
      <w:proofErr w:type="spellEnd"/>
      <w:r w:rsidRPr="0077349D">
        <w:rPr>
          <w:rFonts w:ascii="Times New Roman" w:hAnsi="Times New Roman" w:cs="Times New Roman"/>
          <w:lang w:val="en-US"/>
        </w:rPr>
        <w:t xml:space="preserve"> __________________________________________________________________________</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Year _________________</w:t>
      </w:r>
    </w:p>
    <w:p w:rsidR="00E306C5" w:rsidRPr="0077349D" w:rsidRDefault="00E306C5" w:rsidP="00E306C5">
      <w:pPr>
        <w:spacing w:after="0" w:line="240" w:lineRule="auto"/>
        <w:rPr>
          <w:rFonts w:ascii="Times New Roman" w:hAnsi="Times New Roman" w:cs="Times New Roman"/>
        </w:rPr>
      </w:pPr>
      <w:r w:rsidRPr="0077349D">
        <w:rPr>
          <w:rFonts w:ascii="Times New Roman" w:hAnsi="Times New Roman" w:cs="Times New Roman"/>
          <w:lang w:val="en-US"/>
        </w:rPr>
        <w:t>Language ____________________________</w:t>
      </w:r>
    </w:p>
    <w:p w:rsidR="00E306C5" w:rsidRPr="0077349D" w:rsidRDefault="00E306C5" w:rsidP="00E306C5">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7"/>
        <w:gridCol w:w="1367"/>
        <w:gridCol w:w="1367"/>
        <w:gridCol w:w="1367"/>
        <w:gridCol w:w="1367"/>
        <w:gridCol w:w="1368"/>
        <w:gridCol w:w="1368"/>
      </w:tblGrid>
      <w:tr w:rsidR="00E306C5" w:rsidRPr="0077349D" w:rsidTr="00DB4107">
        <w:trPr>
          <w:trHeight w:val="135"/>
        </w:trPr>
        <w:tc>
          <w:tcPr>
            <w:tcW w:w="1367" w:type="dxa"/>
            <w:vMerge w:val="restart"/>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w:t>
            </w:r>
          </w:p>
        </w:tc>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Courses</w:t>
            </w:r>
          </w:p>
        </w:tc>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Credit hours</w:t>
            </w:r>
          </w:p>
        </w:tc>
        <w:tc>
          <w:tcPr>
            <w:tcW w:w="5470" w:type="dxa"/>
            <w:gridSpan w:val="4"/>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Grade</w:t>
            </w:r>
          </w:p>
        </w:tc>
      </w:tr>
      <w:tr w:rsidR="00E306C5" w:rsidRPr="0077349D" w:rsidTr="00DB4107">
        <w:trPr>
          <w:trHeight w:val="135"/>
        </w:trPr>
        <w:tc>
          <w:tcPr>
            <w:tcW w:w="1367" w:type="dxa"/>
            <w:vMerge/>
          </w:tcPr>
          <w:p w:rsidR="00E306C5" w:rsidRPr="0077349D" w:rsidRDefault="00E306C5" w:rsidP="00DB4107">
            <w:pPr>
              <w:spacing w:after="0" w:line="240" w:lineRule="auto"/>
              <w:jc w:val="center"/>
              <w:rPr>
                <w:rFonts w:ascii="Times New Roman" w:hAnsi="Times New Roman" w:cs="Times New Roman"/>
              </w:rPr>
            </w:pPr>
          </w:p>
        </w:tc>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percent</w:t>
            </w: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Alphabetic</w:t>
            </w: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points</w:t>
            </w: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Traditional</w:t>
            </w: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1</w:t>
            </w:r>
          </w:p>
        </w:tc>
        <w:tc>
          <w:tcPr>
            <w:tcW w:w="1367"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2</w:t>
            </w:r>
          </w:p>
        </w:tc>
        <w:tc>
          <w:tcPr>
            <w:tcW w:w="1367"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3</w:t>
            </w:r>
          </w:p>
        </w:tc>
        <w:tc>
          <w:tcPr>
            <w:tcW w:w="1367"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4</w:t>
            </w:r>
          </w:p>
        </w:tc>
        <w:tc>
          <w:tcPr>
            <w:tcW w:w="1367"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5</w:t>
            </w:r>
          </w:p>
        </w:tc>
        <w:tc>
          <w:tcPr>
            <w:tcW w:w="1368"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6</w:t>
            </w:r>
          </w:p>
        </w:tc>
        <w:tc>
          <w:tcPr>
            <w:tcW w:w="1368" w:type="dxa"/>
          </w:tcPr>
          <w:p w:rsidR="00E306C5" w:rsidRPr="0077349D" w:rsidRDefault="00E306C5" w:rsidP="00DB4107">
            <w:pPr>
              <w:spacing w:after="0" w:line="240" w:lineRule="auto"/>
              <w:jc w:val="center"/>
              <w:rPr>
                <w:rFonts w:ascii="Times New Roman" w:hAnsi="Times New Roman" w:cs="Times New Roman"/>
              </w:rPr>
            </w:pPr>
            <w:r w:rsidRPr="0077349D">
              <w:rPr>
                <w:rFonts w:ascii="Times New Roman" w:hAnsi="Times New Roman" w:cs="Times New Roman"/>
              </w:rPr>
              <w:t>7</w:t>
            </w: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p>
        </w:tc>
      </w:tr>
    </w:tbl>
    <w:p w:rsidR="00E306C5" w:rsidRPr="0077349D" w:rsidRDefault="00E306C5" w:rsidP="00E306C5">
      <w:pPr>
        <w:rPr>
          <w:rFonts w:ascii="Times New Roman" w:hAnsi="Times New Roman" w:cs="Times New Roman"/>
          <w:lang w:val="en-US"/>
        </w:rPr>
      </w:pPr>
      <w:r w:rsidRPr="0077349D">
        <w:rPr>
          <w:rFonts w:ascii="Times New Roman" w:hAnsi="Times New Roman" w:cs="Times New Roman"/>
          <w:lang w:val="en-US"/>
        </w:rPr>
        <w:t>Has passed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7"/>
        <w:gridCol w:w="1367"/>
        <w:gridCol w:w="1367"/>
        <w:gridCol w:w="1367"/>
        <w:gridCol w:w="1367"/>
        <w:gridCol w:w="1368"/>
        <w:gridCol w:w="1368"/>
      </w:tblGrid>
      <w:tr w:rsidR="00E306C5" w:rsidRPr="0077349D" w:rsidTr="00DB4107">
        <w:trPr>
          <w:trHeight w:val="405"/>
        </w:trPr>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The form of professional practice</w:t>
            </w:r>
          </w:p>
        </w:tc>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The period of practice</w:t>
            </w:r>
          </w:p>
        </w:tc>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Credit hours</w:t>
            </w:r>
          </w:p>
        </w:tc>
        <w:tc>
          <w:tcPr>
            <w:tcW w:w="5470" w:type="dxa"/>
            <w:gridSpan w:val="4"/>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Grade</w:t>
            </w:r>
          </w:p>
          <w:p w:rsidR="00E306C5" w:rsidRPr="0077349D" w:rsidRDefault="00E306C5" w:rsidP="00DB4107">
            <w:pPr>
              <w:spacing w:after="0" w:line="240" w:lineRule="auto"/>
              <w:jc w:val="center"/>
              <w:rPr>
                <w:rFonts w:ascii="Times New Roman" w:hAnsi="Times New Roman" w:cs="Times New Roman"/>
                <w:lang w:val="en-US"/>
              </w:rPr>
            </w:pPr>
          </w:p>
        </w:tc>
      </w:tr>
      <w:tr w:rsidR="00E306C5" w:rsidRPr="0077349D" w:rsidTr="00DB4107">
        <w:trPr>
          <w:trHeight w:val="405"/>
        </w:trPr>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percent</w:t>
            </w: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Alphabetic</w:t>
            </w: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points</w:t>
            </w: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Traditional</w:t>
            </w:r>
          </w:p>
        </w:tc>
      </w:tr>
      <w:tr w:rsidR="00E306C5" w:rsidRPr="0077349D" w:rsidTr="00DB4107">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8" w:type="dxa"/>
          </w:tcPr>
          <w:p w:rsidR="00E306C5" w:rsidRPr="0077349D" w:rsidRDefault="00E306C5" w:rsidP="00DB4107">
            <w:pPr>
              <w:spacing w:after="0" w:line="240" w:lineRule="auto"/>
              <w:rPr>
                <w:rFonts w:ascii="Times New Roman" w:hAnsi="Times New Roman" w:cs="Times New Roman"/>
                <w:lang w:val="en-US"/>
              </w:rPr>
            </w:pPr>
          </w:p>
        </w:tc>
        <w:tc>
          <w:tcPr>
            <w:tcW w:w="1368" w:type="dxa"/>
          </w:tcPr>
          <w:p w:rsidR="00E306C5" w:rsidRPr="0077349D" w:rsidRDefault="00E306C5" w:rsidP="00DB4107">
            <w:pPr>
              <w:spacing w:after="0" w:line="240" w:lineRule="auto"/>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8" w:type="dxa"/>
          </w:tcPr>
          <w:p w:rsidR="00E306C5" w:rsidRPr="0077349D" w:rsidRDefault="00E306C5" w:rsidP="00DB4107">
            <w:pPr>
              <w:spacing w:after="0" w:line="240" w:lineRule="auto"/>
              <w:rPr>
                <w:rFonts w:ascii="Times New Roman" w:hAnsi="Times New Roman" w:cs="Times New Roman"/>
                <w:lang w:val="en-US"/>
              </w:rPr>
            </w:pPr>
          </w:p>
        </w:tc>
        <w:tc>
          <w:tcPr>
            <w:tcW w:w="1368" w:type="dxa"/>
          </w:tcPr>
          <w:p w:rsidR="00E306C5" w:rsidRPr="0077349D" w:rsidRDefault="00E306C5" w:rsidP="00DB4107">
            <w:pPr>
              <w:spacing w:after="0" w:line="240" w:lineRule="auto"/>
              <w:rPr>
                <w:rFonts w:ascii="Times New Roman" w:hAnsi="Times New Roman" w:cs="Times New Roman"/>
                <w:lang w:val="en-US"/>
              </w:rPr>
            </w:pPr>
          </w:p>
        </w:tc>
      </w:tr>
      <w:tr w:rsidR="00E306C5" w:rsidRPr="0077349D" w:rsidTr="00DB4107">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7" w:type="dxa"/>
          </w:tcPr>
          <w:p w:rsidR="00E306C5" w:rsidRPr="0077349D" w:rsidRDefault="00E306C5" w:rsidP="00DB4107">
            <w:pPr>
              <w:spacing w:after="0" w:line="240" w:lineRule="auto"/>
              <w:rPr>
                <w:rFonts w:ascii="Times New Roman" w:hAnsi="Times New Roman" w:cs="Times New Roman"/>
                <w:lang w:val="en-US"/>
              </w:rPr>
            </w:pPr>
          </w:p>
        </w:tc>
        <w:tc>
          <w:tcPr>
            <w:tcW w:w="1368" w:type="dxa"/>
          </w:tcPr>
          <w:p w:rsidR="00E306C5" w:rsidRPr="0077349D" w:rsidRDefault="00E306C5" w:rsidP="00DB4107">
            <w:pPr>
              <w:spacing w:after="0" w:line="240" w:lineRule="auto"/>
              <w:rPr>
                <w:rFonts w:ascii="Times New Roman" w:hAnsi="Times New Roman" w:cs="Times New Roman"/>
                <w:lang w:val="en-US"/>
              </w:rPr>
            </w:pPr>
          </w:p>
        </w:tc>
        <w:tc>
          <w:tcPr>
            <w:tcW w:w="1368" w:type="dxa"/>
          </w:tcPr>
          <w:p w:rsidR="00E306C5" w:rsidRPr="0077349D" w:rsidRDefault="00E306C5" w:rsidP="00DB4107">
            <w:pPr>
              <w:spacing w:after="0" w:line="240" w:lineRule="auto"/>
              <w:rPr>
                <w:rFonts w:ascii="Times New Roman" w:hAnsi="Times New Roman" w:cs="Times New Roman"/>
                <w:lang w:val="en-US"/>
              </w:rPr>
            </w:pPr>
          </w:p>
        </w:tc>
      </w:tr>
    </w:tbl>
    <w:p w:rsidR="00E306C5" w:rsidRPr="0077349D" w:rsidRDefault="00E306C5" w:rsidP="00E306C5">
      <w:pPr>
        <w:spacing w:after="0" w:line="240" w:lineRule="auto"/>
        <w:rPr>
          <w:rFonts w:ascii="Times New Roman" w:hAnsi="Times New Roman" w:cs="Times New Roman"/>
          <w:b/>
          <w:lang w:val="en-US"/>
        </w:rPr>
      </w:pPr>
      <w:r w:rsidRPr="0077349D">
        <w:rPr>
          <w:rFonts w:ascii="Times New Roman" w:hAnsi="Times New Roman" w:cs="Times New Roman"/>
          <w:b/>
          <w:lang w:val="en-US"/>
        </w:rPr>
        <w:t>Final state attestation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5"/>
        <w:gridCol w:w="1595"/>
        <w:gridCol w:w="1595"/>
        <w:gridCol w:w="1595"/>
        <w:gridCol w:w="1595"/>
        <w:gridCol w:w="1596"/>
      </w:tblGrid>
      <w:tr w:rsidR="00E306C5" w:rsidRPr="0077349D" w:rsidTr="00DB4107">
        <w:trPr>
          <w:trHeight w:val="405"/>
        </w:trPr>
        <w:tc>
          <w:tcPr>
            <w:tcW w:w="1595"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 xml:space="preserve">Has passed </w:t>
            </w:r>
          </w:p>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the state examinations</w:t>
            </w:r>
          </w:p>
        </w:tc>
        <w:tc>
          <w:tcPr>
            <w:tcW w:w="1595"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Date and number of the report of SAC</w:t>
            </w:r>
          </w:p>
        </w:tc>
        <w:tc>
          <w:tcPr>
            <w:tcW w:w="6381" w:type="dxa"/>
            <w:gridSpan w:val="4"/>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Grade</w:t>
            </w:r>
          </w:p>
        </w:tc>
      </w:tr>
      <w:tr w:rsidR="00E306C5" w:rsidRPr="0077349D" w:rsidTr="00DB4107">
        <w:trPr>
          <w:trHeight w:val="405"/>
        </w:trPr>
        <w:tc>
          <w:tcPr>
            <w:tcW w:w="1595"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595"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595"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percent</w:t>
            </w:r>
          </w:p>
        </w:tc>
        <w:tc>
          <w:tcPr>
            <w:tcW w:w="1595"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Alphabetic</w:t>
            </w:r>
          </w:p>
        </w:tc>
        <w:tc>
          <w:tcPr>
            <w:tcW w:w="1595"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points</w:t>
            </w:r>
          </w:p>
        </w:tc>
        <w:tc>
          <w:tcPr>
            <w:tcW w:w="1596"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Traditional</w:t>
            </w:r>
          </w:p>
        </w:tc>
      </w:tr>
      <w:tr w:rsidR="00E306C5" w:rsidRPr="0077349D" w:rsidTr="00DB4107">
        <w:tc>
          <w:tcPr>
            <w:tcW w:w="1595" w:type="dxa"/>
          </w:tcPr>
          <w:p w:rsidR="00E306C5" w:rsidRPr="0077349D" w:rsidRDefault="00E306C5" w:rsidP="00DB4107">
            <w:pPr>
              <w:spacing w:after="0" w:line="240" w:lineRule="auto"/>
              <w:rPr>
                <w:rFonts w:ascii="Times New Roman" w:hAnsi="Times New Roman" w:cs="Times New Roman"/>
                <w:lang w:val="en-US"/>
              </w:rPr>
            </w:pPr>
            <w:r w:rsidRPr="0077349D">
              <w:rPr>
                <w:rFonts w:ascii="Times New Roman" w:hAnsi="Times New Roman" w:cs="Times New Roman"/>
                <w:lang w:val="en-US"/>
              </w:rPr>
              <w:t xml:space="preserve">On a </w:t>
            </w:r>
            <w:proofErr w:type="spellStart"/>
            <w:r w:rsidRPr="0077349D">
              <w:rPr>
                <w:rFonts w:ascii="Times New Roman" w:hAnsi="Times New Roman" w:cs="Times New Roman"/>
                <w:lang w:val="en-US"/>
              </w:rPr>
              <w:t>speciality</w:t>
            </w:r>
            <w:proofErr w:type="spellEnd"/>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6" w:type="dxa"/>
          </w:tcPr>
          <w:p w:rsidR="00E306C5" w:rsidRPr="0077349D" w:rsidRDefault="00E306C5" w:rsidP="00DB4107">
            <w:pPr>
              <w:spacing w:after="0" w:line="240" w:lineRule="auto"/>
              <w:rPr>
                <w:rFonts w:ascii="Times New Roman" w:hAnsi="Times New Roman" w:cs="Times New Roman"/>
                <w:lang w:val="en-US"/>
              </w:rPr>
            </w:pPr>
          </w:p>
        </w:tc>
      </w:tr>
      <w:tr w:rsidR="00E306C5" w:rsidRPr="0077349D" w:rsidTr="00DB4107">
        <w:tc>
          <w:tcPr>
            <w:tcW w:w="1595" w:type="dxa"/>
          </w:tcPr>
          <w:p w:rsidR="00E306C5" w:rsidRPr="0077349D" w:rsidRDefault="00E306C5" w:rsidP="00DB4107">
            <w:pPr>
              <w:spacing w:after="0" w:line="240" w:lineRule="auto"/>
              <w:rPr>
                <w:rFonts w:ascii="Times New Roman" w:hAnsi="Times New Roman" w:cs="Times New Roman"/>
                <w:lang w:val="en-US"/>
              </w:rPr>
            </w:pPr>
            <w:r w:rsidRPr="0077349D">
              <w:rPr>
                <w:rFonts w:ascii="Times New Roman" w:hAnsi="Times New Roman" w:cs="Times New Roman"/>
                <w:lang w:val="en-US"/>
              </w:rPr>
              <w:t>On disciplines</w:t>
            </w: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6" w:type="dxa"/>
          </w:tcPr>
          <w:p w:rsidR="00E306C5" w:rsidRPr="0077349D" w:rsidRDefault="00E306C5" w:rsidP="00DB4107">
            <w:pPr>
              <w:spacing w:after="0" w:line="240" w:lineRule="auto"/>
              <w:rPr>
                <w:rFonts w:ascii="Times New Roman" w:hAnsi="Times New Roman" w:cs="Times New Roman"/>
                <w:lang w:val="en-US"/>
              </w:rPr>
            </w:pPr>
          </w:p>
        </w:tc>
      </w:tr>
      <w:tr w:rsidR="00E306C5" w:rsidRPr="0077349D" w:rsidTr="00DB4107">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6" w:type="dxa"/>
          </w:tcPr>
          <w:p w:rsidR="00E306C5" w:rsidRPr="0077349D" w:rsidRDefault="00E306C5" w:rsidP="00DB4107">
            <w:pPr>
              <w:spacing w:after="0" w:line="240" w:lineRule="auto"/>
              <w:rPr>
                <w:rFonts w:ascii="Times New Roman" w:hAnsi="Times New Roman" w:cs="Times New Roman"/>
                <w:lang w:val="en-US"/>
              </w:rPr>
            </w:pPr>
          </w:p>
        </w:tc>
      </w:tr>
      <w:tr w:rsidR="00E306C5" w:rsidRPr="0077349D" w:rsidTr="00DB4107">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6" w:type="dxa"/>
          </w:tcPr>
          <w:p w:rsidR="00E306C5" w:rsidRPr="0077349D" w:rsidRDefault="00E306C5" w:rsidP="00DB4107">
            <w:pPr>
              <w:spacing w:after="0" w:line="240" w:lineRule="auto"/>
              <w:rPr>
                <w:rFonts w:ascii="Times New Roman" w:hAnsi="Times New Roman" w:cs="Times New Roman"/>
                <w:lang w:val="en-US"/>
              </w:rPr>
            </w:pPr>
          </w:p>
        </w:tc>
      </w:tr>
      <w:tr w:rsidR="00E306C5" w:rsidRPr="0077349D" w:rsidTr="00DB4107">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5" w:type="dxa"/>
          </w:tcPr>
          <w:p w:rsidR="00E306C5" w:rsidRPr="0077349D" w:rsidRDefault="00E306C5" w:rsidP="00DB4107">
            <w:pPr>
              <w:spacing w:after="0" w:line="240" w:lineRule="auto"/>
              <w:rPr>
                <w:rFonts w:ascii="Times New Roman" w:hAnsi="Times New Roman" w:cs="Times New Roman"/>
                <w:lang w:val="en-US"/>
              </w:rPr>
            </w:pPr>
          </w:p>
        </w:tc>
        <w:tc>
          <w:tcPr>
            <w:tcW w:w="1596" w:type="dxa"/>
          </w:tcPr>
          <w:p w:rsidR="00E306C5" w:rsidRPr="0077349D" w:rsidRDefault="00E306C5" w:rsidP="00DB4107">
            <w:pPr>
              <w:spacing w:after="0" w:line="240" w:lineRule="auto"/>
              <w:rPr>
                <w:rFonts w:ascii="Times New Roman" w:hAnsi="Times New Roman" w:cs="Times New Roman"/>
                <w:lang w:val="en-US"/>
              </w:rPr>
            </w:pPr>
          </w:p>
        </w:tc>
      </w:tr>
    </w:tbl>
    <w:p w:rsidR="00E306C5" w:rsidRPr="0077349D" w:rsidRDefault="00E306C5" w:rsidP="00E306C5">
      <w:pPr>
        <w:spacing w:after="0" w:line="240" w:lineRule="auto"/>
        <w:rPr>
          <w:rFonts w:ascii="Times New Roman" w:hAnsi="Times New Roman" w:cs="Times New Roman"/>
          <w:b/>
          <w:lang w:val="en-US"/>
        </w:rPr>
      </w:pPr>
      <w:r w:rsidRPr="0077349D">
        <w:rPr>
          <w:rFonts w:ascii="Times New Roman" w:hAnsi="Times New Roman" w:cs="Times New Roman"/>
          <w:b/>
          <w:lang w:val="en-US"/>
        </w:rPr>
        <w:t>Has executed and has defended diploma 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7"/>
        <w:gridCol w:w="1367"/>
        <w:gridCol w:w="1367"/>
        <w:gridCol w:w="1367"/>
        <w:gridCol w:w="1367"/>
        <w:gridCol w:w="1368"/>
        <w:gridCol w:w="1368"/>
      </w:tblGrid>
      <w:tr w:rsidR="00E306C5" w:rsidRPr="0077349D" w:rsidTr="00DB4107">
        <w:trPr>
          <w:trHeight w:val="503"/>
        </w:trPr>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Theme of degree work</w:t>
            </w:r>
          </w:p>
        </w:tc>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Date and number of the report of SAC</w:t>
            </w:r>
          </w:p>
        </w:tc>
        <w:tc>
          <w:tcPr>
            <w:tcW w:w="1367" w:type="dxa"/>
            <w:vMerge w:val="restart"/>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Credit hours</w:t>
            </w:r>
          </w:p>
        </w:tc>
        <w:tc>
          <w:tcPr>
            <w:tcW w:w="5470" w:type="dxa"/>
            <w:gridSpan w:val="4"/>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Grade</w:t>
            </w:r>
          </w:p>
        </w:tc>
      </w:tr>
      <w:tr w:rsidR="00E306C5" w:rsidRPr="0077349D" w:rsidTr="00DB4107">
        <w:trPr>
          <w:trHeight w:val="502"/>
        </w:trPr>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vMerge/>
          </w:tcPr>
          <w:p w:rsidR="00E306C5" w:rsidRPr="0077349D" w:rsidRDefault="00E306C5" w:rsidP="00DB4107">
            <w:pPr>
              <w:spacing w:after="0" w:line="240" w:lineRule="auto"/>
              <w:jc w:val="center"/>
              <w:rPr>
                <w:rFonts w:ascii="Times New Roman" w:hAnsi="Times New Roman" w:cs="Times New Roman"/>
                <w:lang w:val="en-US"/>
              </w:rPr>
            </w:pP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percent</w:t>
            </w:r>
          </w:p>
        </w:tc>
        <w:tc>
          <w:tcPr>
            <w:tcW w:w="1367"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Alphabetic</w:t>
            </w: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In Points</w:t>
            </w:r>
          </w:p>
        </w:tc>
        <w:tc>
          <w:tcPr>
            <w:tcW w:w="1368" w:type="dxa"/>
          </w:tcPr>
          <w:p w:rsidR="00E306C5" w:rsidRPr="0077349D" w:rsidRDefault="00E306C5" w:rsidP="00DB4107">
            <w:pPr>
              <w:spacing w:after="0" w:line="240" w:lineRule="auto"/>
              <w:jc w:val="center"/>
              <w:rPr>
                <w:rFonts w:ascii="Times New Roman" w:hAnsi="Times New Roman" w:cs="Times New Roman"/>
                <w:lang w:val="en-US"/>
              </w:rPr>
            </w:pPr>
            <w:r w:rsidRPr="0077349D">
              <w:rPr>
                <w:rFonts w:ascii="Times New Roman" w:hAnsi="Times New Roman" w:cs="Times New Roman"/>
                <w:lang w:val="en-US"/>
              </w:rPr>
              <w:t>Traditional</w:t>
            </w:r>
          </w:p>
        </w:tc>
      </w:tr>
      <w:tr w:rsidR="00E306C5" w:rsidRPr="0077349D" w:rsidTr="00DB4107">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8" w:type="dxa"/>
          </w:tcPr>
          <w:p w:rsidR="00E306C5" w:rsidRPr="0077349D" w:rsidRDefault="00E306C5" w:rsidP="00DB4107">
            <w:pPr>
              <w:spacing w:after="0" w:line="240" w:lineRule="auto"/>
              <w:rPr>
                <w:rFonts w:ascii="Times New Roman" w:hAnsi="Times New Roman" w:cs="Times New Roman"/>
                <w:b/>
                <w:lang w:val="en-US"/>
              </w:rPr>
            </w:pPr>
          </w:p>
        </w:tc>
        <w:tc>
          <w:tcPr>
            <w:tcW w:w="1368" w:type="dxa"/>
          </w:tcPr>
          <w:p w:rsidR="00E306C5" w:rsidRPr="0077349D" w:rsidRDefault="00E306C5" w:rsidP="00DB4107">
            <w:pPr>
              <w:spacing w:after="0" w:line="240" w:lineRule="auto"/>
              <w:rPr>
                <w:rFonts w:ascii="Times New Roman" w:hAnsi="Times New Roman" w:cs="Times New Roman"/>
                <w:b/>
                <w:lang w:val="en-US"/>
              </w:rPr>
            </w:pPr>
          </w:p>
        </w:tc>
      </w:tr>
      <w:tr w:rsidR="00E306C5" w:rsidRPr="0077349D" w:rsidTr="00DB4107">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7" w:type="dxa"/>
          </w:tcPr>
          <w:p w:rsidR="00E306C5" w:rsidRPr="0077349D" w:rsidRDefault="00E306C5" w:rsidP="00DB4107">
            <w:pPr>
              <w:spacing w:after="0" w:line="240" w:lineRule="auto"/>
              <w:rPr>
                <w:rFonts w:ascii="Times New Roman" w:hAnsi="Times New Roman" w:cs="Times New Roman"/>
                <w:b/>
                <w:lang w:val="en-US"/>
              </w:rPr>
            </w:pPr>
          </w:p>
        </w:tc>
        <w:tc>
          <w:tcPr>
            <w:tcW w:w="1368" w:type="dxa"/>
          </w:tcPr>
          <w:p w:rsidR="00E306C5" w:rsidRPr="0077349D" w:rsidRDefault="00E306C5" w:rsidP="00DB4107">
            <w:pPr>
              <w:spacing w:after="0" w:line="240" w:lineRule="auto"/>
              <w:rPr>
                <w:rFonts w:ascii="Times New Roman" w:hAnsi="Times New Roman" w:cs="Times New Roman"/>
                <w:b/>
                <w:lang w:val="en-US"/>
              </w:rPr>
            </w:pPr>
          </w:p>
        </w:tc>
        <w:tc>
          <w:tcPr>
            <w:tcW w:w="1368" w:type="dxa"/>
          </w:tcPr>
          <w:p w:rsidR="00E306C5" w:rsidRPr="0077349D" w:rsidRDefault="00E306C5" w:rsidP="00DB4107">
            <w:pPr>
              <w:spacing w:after="0" w:line="240" w:lineRule="auto"/>
              <w:rPr>
                <w:rFonts w:ascii="Times New Roman" w:hAnsi="Times New Roman" w:cs="Times New Roman"/>
                <w:b/>
                <w:lang w:val="en-US"/>
              </w:rPr>
            </w:pPr>
          </w:p>
        </w:tc>
      </w:tr>
    </w:tbl>
    <w:p w:rsidR="00E306C5" w:rsidRPr="0077349D" w:rsidRDefault="00E306C5" w:rsidP="00E306C5">
      <w:pPr>
        <w:spacing w:after="0" w:line="240" w:lineRule="auto"/>
        <w:rPr>
          <w:rFonts w:ascii="Times New Roman" w:hAnsi="Times New Roman" w:cs="Times New Roman"/>
          <w:lang w:val="en-US"/>
        </w:rPr>
      </w:pP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Total Hours Passed __________________________</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GPA ______________________________</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Rector                                             (signature)</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The Dean                                         (signature)</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Secretary                                          (signature)</w:t>
      </w:r>
    </w:p>
    <w:p w:rsidR="00E306C5" w:rsidRPr="0077349D" w:rsidRDefault="00E306C5" w:rsidP="00E306C5">
      <w:pPr>
        <w:spacing w:after="0" w:line="240" w:lineRule="auto"/>
        <w:rPr>
          <w:rFonts w:ascii="Times New Roman" w:hAnsi="Times New Roman" w:cs="Times New Roman"/>
          <w:lang w:val="en-US"/>
        </w:rPr>
      </w:pPr>
      <w:proofErr w:type="gramStart"/>
      <w:r w:rsidRPr="0077349D">
        <w:rPr>
          <w:rFonts w:ascii="Times New Roman" w:hAnsi="Times New Roman" w:cs="Times New Roman"/>
          <w:lang w:val="en-US"/>
        </w:rPr>
        <w:t>registration</w:t>
      </w:r>
      <w:proofErr w:type="gramEnd"/>
      <w:r w:rsidRPr="0077349D">
        <w:rPr>
          <w:rFonts w:ascii="Times New Roman" w:hAnsi="Times New Roman" w:cs="Times New Roman"/>
          <w:lang w:val="en-US"/>
        </w:rPr>
        <w:t xml:space="preserve"> №</w:t>
      </w:r>
    </w:p>
    <w:p w:rsidR="00E306C5" w:rsidRPr="0077349D" w:rsidRDefault="00E306C5" w:rsidP="00E306C5">
      <w:pPr>
        <w:spacing w:after="0" w:line="240" w:lineRule="auto"/>
        <w:rPr>
          <w:rFonts w:ascii="Times New Roman" w:hAnsi="Times New Roman" w:cs="Times New Roman"/>
          <w:lang w:val="en-US"/>
        </w:rPr>
      </w:pPr>
      <w:r w:rsidRPr="0077349D">
        <w:rPr>
          <w:rFonts w:ascii="Times New Roman" w:hAnsi="Times New Roman" w:cs="Times New Roman"/>
          <w:lang w:val="en-US"/>
        </w:rPr>
        <w:t>«__» ___________ 20__</w:t>
      </w:r>
    </w:p>
    <w:p w:rsidR="00E306C5" w:rsidRPr="0077349D" w:rsidRDefault="00E306C5" w:rsidP="00E306C5">
      <w:pPr>
        <w:jc w:val="right"/>
        <w:rPr>
          <w:rFonts w:ascii="Times New Roman" w:hAnsi="Times New Roman" w:cs="Times New Roman"/>
          <w:lang w:val="en-US"/>
        </w:rPr>
      </w:pPr>
      <w:r w:rsidRPr="0077349D">
        <w:rPr>
          <w:rFonts w:ascii="Times New Roman" w:hAnsi="Times New Roman" w:cs="Times New Roman"/>
          <w:lang w:val="en-US"/>
        </w:rPr>
        <w:lastRenderedPageBreak/>
        <w:t>Appendix 3</w:t>
      </w:r>
    </w:p>
    <w:p w:rsidR="00E306C5" w:rsidRPr="0077349D" w:rsidRDefault="00E306C5" w:rsidP="00E306C5">
      <w:pPr>
        <w:jc w:val="right"/>
        <w:rPr>
          <w:rFonts w:ascii="Times New Roman" w:hAnsi="Times New Roman" w:cs="Times New Roman"/>
          <w:b/>
          <w:lang w:val="en-US"/>
        </w:rPr>
      </w:pPr>
    </w:p>
    <w:p w:rsidR="00E306C5" w:rsidRPr="0077349D" w:rsidRDefault="00E306C5" w:rsidP="00E306C5">
      <w:pPr>
        <w:jc w:val="center"/>
        <w:rPr>
          <w:rFonts w:ascii="Times New Roman" w:hAnsi="Times New Roman" w:cs="Times New Roman"/>
          <w:b/>
          <w:lang w:val="en-US"/>
        </w:rPr>
      </w:pPr>
      <w:r w:rsidRPr="0077349D">
        <w:rPr>
          <w:rFonts w:ascii="Times New Roman" w:hAnsi="Times New Roman" w:cs="Times New Roman"/>
          <w:b/>
          <w:lang w:val="en-US"/>
        </w:rPr>
        <w:t>The table of transferring ECTS grades into point-rating alphabetic grade system of educational achievements of students</w:t>
      </w:r>
    </w:p>
    <w:p w:rsidR="00E306C5" w:rsidRPr="0077349D" w:rsidRDefault="00E306C5" w:rsidP="00E306C5">
      <w:pPr>
        <w:rPr>
          <w:rFonts w:ascii="Times New Roman" w:hAnsi="Times New Roman" w:cs="Times New Roman"/>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2"/>
        <w:gridCol w:w="1866"/>
        <w:gridCol w:w="1866"/>
        <w:gridCol w:w="2109"/>
        <w:gridCol w:w="1868"/>
      </w:tblGrid>
      <w:tr w:rsidR="00E306C5" w:rsidRPr="0077349D" w:rsidTr="00DB4107">
        <w:tc>
          <w:tcPr>
            <w:tcW w:w="1869" w:type="dxa"/>
          </w:tcPr>
          <w:p w:rsidR="00E306C5" w:rsidRPr="0077349D" w:rsidRDefault="00E306C5" w:rsidP="00DB4107">
            <w:pPr>
              <w:jc w:val="center"/>
              <w:rPr>
                <w:rFonts w:ascii="Times New Roman" w:hAnsi="Times New Roman" w:cs="Times New Roman"/>
                <w:b/>
                <w:sz w:val="24"/>
                <w:szCs w:val="24"/>
                <w:lang w:val="en-US"/>
              </w:rPr>
            </w:pPr>
            <w:r w:rsidRPr="0077349D">
              <w:rPr>
                <w:rFonts w:ascii="Times New Roman" w:hAnsi="Times New Roman" w:cs="Times New Roman"/>
                <w:b/>
                <w:sz w:val="24"/>
                <w:szCs w:val="24"/>
                <w:lang w:val="en-US"/>
              </w:rPr>
              <w:t xml:space="preserve">ECTS </w:t>
            </w:r>
          </w:p>
          <w:p w:rsidR="00E306C5" w:rsidRPr="0077349D" w:rsidRDefault="00E306C5" w:rsidP="00DB4107">
            <w:pPr>
              <w:jc w:val="center"/>
              <w:rPr>
                <w:rFonts w:ascii="Times New Roman" w:hAnsi="Times New Roman" w:cs="Times New Roman"/>
                <w:b/>
                <w:sz w:val="24"/>
                <w:szCs w:val="24"/>
              </w:rPr>
            </w:pPr>
            <w:r w:rsidRPr="0077349D">
              <w:rPr>
                <w:rFonts w:ascii="Times New Roman" w:hAnsi="Times New Roman" w:cs="Times New Roman"/>
                <w:b/>
                <w:sz w:val="24"/>
                <w:szCs w:val="24"/>
                <w:lang w:val="en-US"/>
              </w:rPr>
              <w:t>grade</w:t>
            </w:r>
          </w:p>
        </w:tc>
        <w:tc>
          <w:tcPr>
            <w:tcW w:w="1869" w:type="dxa"/>
          </w:tcPr>
          <w:p w:rsidR="00E306C5" w:rsidRPr="0077349D" w:rsidRDefault="00E306C5" w:rsidP="00DB4107">
            <w:pPr>
              <w:jc w:val="center"/>
              <w:rPr>
                <w:rFonts w:ascii="Times New Roman" w:hAnsi="Times New Roman" w:cs="Times New Roman"/>
                <w:b/>
                <w:sz w:val="24"/>
                <w:szCs w:val="24"/>
                <w:lang w:val="en-US"/>
              </w:rPr>
            </w:pPr>
            <w:r w:rsidRPr="0077349D">
              <w:rPr>
                <w:rFonts w:ascii="Times New Roman" w:hAnsi="Times New Roman" w:cs="Times New Roman"/>
                <w:b/>
                <w:sz w:val="24"/>
                <w:szCs w:val="24"/>
                <w:lang w:val="en-US"/>
              </w:rPr>
              <w:t>Grade on alphabetic system</w:t>
            </w:r>
          </w:p>
        </w:tc>
        <w:tc>
          <w:tcPr>
            <w:tcW w:w="1869" w:type="dxa"/>
          </w:tcPr>
          <w:p w:rsidR="00E306C5" w:rsidRPr="0077349D" w:rsidRDefault="00E306C5" w:rsidP="00DB4107">
            <w:pPr>
              <w:jc w:val="center"/>
              <w:rPr>
                <w:rFonts w:ascii="Times New Roman" w:hAnsi="Times New Roman" w:cs="Times New Roman"/>
                <w:b/>
                <w:sz w:val="24"/>
                <w:szCs w:val="24"/>
                <w:lang w:val="en-US"/>
              </w:rPr>
            </w:pPr>
            <w:proofErr w:type="spellStart"/>
            <w:r w:rsidRPr="0077349D">
              <w:rPr>
                <w:rFonts w:ascii="Times New Roman" w:hAnsi="Times New Roman" w:cs="Times New Roman"/>
                <w:b/>
                <w:sz w:val="24"/>
                <w:szCs w:val="24"/>
              </w:rPr>
              <w:t>Numer</w:t>
            </w:r>
            <w:r w:rsidRPr="0077349D">
              <w:rPr>
                <w:rFonts w:ascii="Times New Roman" w:hAnsi="Times New Roman" w:cs="Times New Roman"/>
                <w:b/>
                <w:sz w:val="24"/>
                <w:szCs w:val="24"/>
                <w:lang w:val="en-US"/>
              </w:rPr>
              <w:t>ic</w:t>
            </w:r>
            <w:r w:rsidRPr="0077349D">
              <w:rPr>
                <w:rFonts w:ascii="Times New Roman" w:hAnsi="Times New Roman" w:cs="Times New Roman"/>
                <w:b/>
                <w:sz w:val="24"/>
                <w:szCs w:val="24"/>
              </w:rPr>
              <w:t>al</w:t>
            </w:r>
            <w:proofErr w:type="spellEnd"/>
            <w:r w:rsidRPr="0077349D">
              <w:rPr>
                <w:rFonts w:ascii="Times New Roman" w:hAnsi="Times New Roman" w:cs="Times New Roman"/>
                <w:b/>
                <w:sz w:val="24"/>
                <w:szCs w:val="24"/>
                <w:lang w:val="en-US"/>
              </w:rPr>
              <w:t xml:space="preserve"> equivalent of</w:t>
            </w:r>
          </w:p>
          <w:p w:rsidR="00E306C5" w:rsidRPr="0077349D" w:rsidRDefault="00E306C5" w:rsidP="00DB4107">
            <w:pPr>
              <w:jc w:val="center"/>
              <w:rPr>
                <w:rFonts w:ascii="Times New Roman" w:hAnsi="Times New Roman" w:cs="Times New Roman"/>
                <w:b/>
                <w:sz w:val="24"/>
                <w:szCs w:val="24"/>
                <w:lang w:val="en-US"/>
              </w:rPr>
            </w:pPr>
            <w:r w:rsidRPr="0077349D">
              <w:rPr>
                <w:rFonts w:ascii="Times New Roman" w:hAnsi="Times New Roman" w:cs="Times New Roman"/>
                <w:b/>
                <w:sz w:val="24"/>
                <w:szCs w:val="24"/>
                <w:lang w:val="en-US"/>
              </w:rPr>
              <w:t>scores</w:t>
            </w:r>
          </w:p>
        </w:tc>
        <w:tc>
          <w:tcPr>
            <w:tcW w:w="1869" w:type="dxa"/>
          </w:tcPr>
          <w:p w:rsidR="00E306C5" w:rsidRPr="0077349D" w:rsidRDefault="00E306C5" w:rsidP="00DB4107">
            <w:pPr>
              <w:jc w:val="center"/>
              <w:rPr>
                <w:rFonts w:ascii="Times New Roman" w:hAnsi="Times New Roman" w:cs="Times New Roman"/>
                <w:b/>
                <w:sz w:val="24"/>
                <w:szCs w:val="24"/>
                <w:lang w:val="en-US"/>
              </w:rPr>
            </w:pPr>
            <w:proofErr w:type="spellStart"/>
            <w:r w:rsidRPr="0077349D">
              <w:rPr>
                <w:rFonts w:ascii="Times New Roman" w:hAnsi="Times New Roman" w:cs="Times New Roman"/>
                <w:b/>
                <w:sz w:val="24"/>
                <w:szCs w:val="24"/>
              </w:rPr>
              <w:t>Percentage</w:t>
            </w:r>
            <w:proofErr w:type="spellEnd"/>
            <w:r w:rsidRPr="0077349D">
              <w:rPr>
                <w:rFonts w:ascii="Times New Roman" w:hAnsi="Times New Roman" w:cs="Times New Roman"/>
                <w:b/>
                <w:sz w:val="24"/>
                <w:szCs w:val="24"/>
                <w:lang w:val="en-US"/>
              </w:rPr>
              <w:t>content</w:t>
            </w:r>
          </w:p>
        </w:tc>
        <w:tc>
          <w:tcPr>
            <w:tcW w:w="1869" w:type="dxa"/>
          </w:tcPr>
          <w:p w:rsidR="00E306C5" w:rsidRPr="0077349D" w:rsidRDefault="00E306C5" w:rsidP="00DB4107">
            <w:pPr>
              <w:jc w:val="center"/>
              <w:rPr>
                <w:rFonts w:ascii="Times New Roman" w:hAnsi="Times New Roman" w:cs="Times New Roman"/>
                <w:b/>
                <w:sz w:val="24"/>
                <w:szCs w:val="24"/>
                <w:lang w:val="en-US"/>
              </w:rPr>
            </w:pPr>
            <w:r w:rsidRPr="0077349D">
              <w:rPr>
                <w:rFonts w:ascii="Times New Roman" w:hAnsi="Times New Roman" w:cs="Times New Roman"/>
                <w:b/>
                <w:sz w:val="24"/>
                <w:szCs w:val="24"/>
                <w:lang w:val="en-US"/>
              </w:rPr>
              <w:t>Grade on traditional system</w:t>
            </w: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A</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A</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4,0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100</w:t>
            </w:r>
          </w:p>
        </w:tc>
        <w:tc>
          <w:tcPr>
            <w:tcW w:w="1869" w:type="dxa"/>
          </w:tcPr>
          <w:p w:rsidR="00E306C5" w:rsidRPr="0077349D" w:rsidRDefault="00E306C5" w:rsidP="00DB4107">
            <w:pPr>
              <w:jc w:val="center"/>
              <w:rPr>
                <w:rFonts w:ascii="Times New Roman" w:hAnsi="Times New Roman" w:cs="Times New Roman"/>
                <w:sz w:val="24"/>
                <w:szCs w:val="24"/>
              </w:rPr>
            </w:pPr>
            <w:r w:rsidRPr="0077349D">
              <w:rPr>
                <w:rFonts w:ascii="Times New Roman" w:hAnsi="Times New Roman" w:cs="Times New Roman"/>
                <w:sz w:val="24"/>
                <w:szCs w:val="24"/>
                <w:lang w:val="en-US"/>
              </w:rPr>
              <w:t>E</w:t>
            </w:r>
            <w:proofErr w:type="spellStart"/>
            <w:r w:rsidRPr="0077349D">
              <w:rPr>
                <w:rFonts w:ascii="Times New Roman" w:hAnsi="Times New Roman" w:cs="Times New Roman"/>
                <w:sz w:val="24"/>
                <w:szCs w:val="24"/>
              </w:rPr>
              <w:t>xcellent</w:t>
            </w:r>
            <w:proofErr w:type="spellEnd"/>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3,33</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85</w:t>
            </w:r>
          </w:p>
        </w:tc>
        <w:tc>
          <w:tcPr>
            <w:tcW w:w="1869" w:type="dxa"/>
            <w:vMerge w:val="restart"/>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Good</w:t>
            </w: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C</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3,0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80</w:t>
            </w:r>
          </w:p>
        </w:tc>
        <w:tc>
          <w:tcPr>
            <w:tcW w:w="1869" w:type="dxa"/>
            <w:vMerge/>
          </w:tcPr>
          <w:p w:rsidR="00E306C5" w:rsidRPr="0077349D" w:rsidRDefault="00E306C5" w:rsidP="00DB4107">
            <w:pPr>
              <w:rPr>
                <w:rFonts w:ascii="Times New Roman" w:hAnsi="Times New Roman" w:cs="Times New Roman"/>
                <w:sz w:val="24"/>
                <w:szCs w:val="24"/>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D</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C</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2,0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65</w:t>
            </w:r>
          </w:p>
        </w:tc>
        <w:tc>
          <w:tcPr>
            <w:tcW w:w="1869" w:type="dxa"/>
            <w:vMerge w:val="restart"/>
          </w:tcPr>
          <w:p w:rsidR="00E306C5" w:rsidRPr="0077349D" w:rsidRDefault="00E306C5" w:rsidP="00DB4107">
            <w:pPr>
              <w:jc w:val="center"/>
              <w:rPr>
                <w:rFonts w:ascii="Times New Roman" w:hAnsi="Times New Roman" w:cs="Times New Roman"/>
                <w:sz w:val="24"/>
                <w:szCs w:val="24"/>
              </w:rPr>
            </w:pPr>
            <w:proofErr w:type="spellStart"/>
            <w:r w:rsidRPr="0077349D">
              <w:rPr>
                <w:rFonts w:ascii="Times New Roman" w:hAnsi="Times New Roman" w:cs="Times New Roman"/>
                <w:sz w:val="24"/>
                <w:szCs w:val="24"/>
              </w:rPr>
              <w:t>Satisfactory</w:t>
            </w:r>
            <w:proofErr w:type="spellEnd"/>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E</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D</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1,0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50</w:t>
            </w:r>
          </w:p>
        </w:tc>
        <w:tc>
          <w:tcPr>
            <w:tcW w:w="1869" w:type="dxa"/>
            <w:vMerge/>
          </w:tcPr>
          <w:p w:rsidR="00E306C5" w:rsidRPr="0077349D" w:rsidRDefault="00E306C5" w:rsidP="00DB4107">
            <w:pPr>
              <w:rPr>
                <w:rFonts w:ascii="Times New Roman" w:hAnsi="Times New Roman" w:cs="Times New Roman"/>
                <w:sz w:val="24"/>
                <w:szCs w:val="24"/>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F, FX</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F</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0</w:t>
            </w:r>
          </w:p>
        </w:tc>
        <w:tc>
          <w:tcPr>
            <w:tcW w:w="1869" w:type="dxa"/>
          </w:tcPr>
          <w:p w:rsidR="00E306C5" w:rsidRPr="0077349D" w:rsidRDefault="00E306C5" w:rsidP="00DB4107">
            <w:pPr>
              <w:jc w:val="center"/>
              <w:rPr>
                <w:rFonts w:ascii="Times New Roman" w:hAnsi="Times New Roman" w:cs="Times New Roman"/>
                <w:sz w:val="24"/>
                <w:szCs w:val="24"/>
              </w:rPr>
            </w:pPr>
            <w:proofErr w:type="spellStart"/>
            <w:r w:rsidRPr="0077349D">
              <w:rPr>
                <w:rFonts w:ascii="Times New Roman" w:hAnsi="Times New Roman" w:cs="Times New Roman"/>
                <w:sz w:val="24"/>
                <w:szCs w:val="24"/>
              </w:rPr>
              <w:t>Unsatisfactory</w:t>
            </w:r>
            <w:proofErr w:type="spellEnd"/>
          </w:p>
        </w:tc>
      </w:tr>
    </w:tbl>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jc w:val="right"/>
        <w:rPr>
          <w:rFonts w:ascii="Times New Roman" w:hAnsi="Times New Roman" w:cs="Times New Roman"/>
          <w:lang w:val="en-US"/>
        </w:rPr>
      </w:pPr>
      <w:r w:rsidRPr="0077349D">
        <w:rPr>
          <w:rFonts w:ascii="Times New Roman" w:hAnsi="Times New Roman" w:cs="Times New Roman"/>
          <w:lang w:val="en-US"/>
        </w:rPr>
        <w:lastRenderedPageBreak/>
        <w:t>Appendix 4</w:t>
      </w:r>
    </w:p>
    <w:p w:rsidR="00E306C5" w:rsidRPr="0077349D" w:rsidRDefault="00E306C5" w:rsidP="00E306C5">
      <w:pPr>
        <w:jc w:val="right"/>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jc w:val="center"/>
        <w:rPr>
          <w:rFonts w:ascii="Times New Roman" w:hAnsi="Times New Roman" w:cs="Times New Roman"/>
          <w:b/>
          <w:lang w:val="en-US"/>
        </w:rPr>
      </w:pPr>
      <w:r w:rsidRPr="0077349D">
        <w:rPr>
          <w:rFonts w:ascii="Times New Roman" w:hAnsi="Times New Roman" w:cs="Times New Roman"/>
          <w:b/>
          <w:lang w:val="en-US"/>
        </w:rPr>
        <w:t>The table of transferring of grades from point-rating alphabetic system into ECTS grade</w:t>
      </w:r>
    </w:p>
    <w:p w:rsidR="00E306C5" w:rsidRPr="0077349D" w:rsidRDefault="00E306C5" w:rsidP="00E306C5">
      <w:pPr>
        <w:rPr>
          <w:rFonts w:ascii="Times New Roman" w:hAnsi="Times New Roman" w:cs="Times New Roman"/>
          <w:lang w:val="en-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3"/>
        <w:gridCol w:w="1717"/>
        <w:gridCol w:w="1665"/>
        <w:gridCol w:w="2910"/>
        <w:gridCol w:w="1466"/>
      </w:tblGrid>
      <w:tr w:rsidR="00E306C5" w:rsidRPr="0077349D" w:rsidTr="00DB4107">
        <w:tc>
          <w:tcPr>
            <w:tcW w:w="1869" w:type="dxa"/>
          </w:tcPr>
          <w:p w:rsidR="00E306C5" w:rsidRPr="0077349D" w:rsidRDefault="00E306C5" w:rsidP="00DB4107">
            <w:pPr>
              <w:rPr>
                <w:rFonts w:ascii="Times New Roman" w:hAnsi="Times New Roman" w:cs="Times New Roman"/>
                <w:b/>
                <w:sz w:val="20"/>
                <w:szCs w:val="20"/>
                <w:lang w:val="en-US"/>
              </w:rPr>
            </w:pPr>
            <w:r w:rsidRPr="0077349D">
              <w:rPr>
                <w:rFonts w:ascii="Times New Roman" w:hAnsi="Times New Roman" w:cs="Times New Roman"/>
                <w:b/>
                <w:sz w:val="20"/>
                <w:szCs w:val="20"/>
                <w:lang w:val="en-ZA"/>
              </w:rPr>
              <w:t>Grade</w:t>
            </w:r>
          </w:p>
          <w:p w:rsidR="00E306C5" w:rsidRPr="0077349D" w:rsidRDefault="00E306C5" w:rsidP="00DB4107">
            <w:pPr>
              <w:rPr>
                <w:rFonts w:ascii="Times New Roman" w:hAnsi="Times New Roman" w:cs="Times New Roman"/>
                <w:b/>
                <w:sz w:val="20"/>
                <w:szCs w:val="20"/>
                <w:lang w:val="en-US"/>
              </w:rPr>
            </w:pPr>
            <w:proofErr w:type="spellStart"/>
            <w:r w:rsidRPr="0077349D">
              <w:rPr>
                <w:rFonts w:ascii="Times New Roman" w:hAnsi="Times New Roman" w:cs="Times New Roman"/>
                <w:b/>
                <w:sz w:val="20"/>
                <w:szCs w:val="20"/>
              </w:rPr>
              <w:t>On</w:t>
            </w:r>
            <w:proofErr w:type="spellEnd"/>
          </w:p>
          <w:p w:rsidR="00E306C5" w:rsidRPr="0077349D" w:rsidRDefault="00E306C5" w:rsidP="00DB4107">
            <w:pPr>
              <w:rPr>
                <w:rFonts w:ascii="Times New Roman" w:hAnsi="Times New Roman" w:cs="Times New Roman"/>
                <w:b/>
                <w:sz w:val="24"/>
                <w:szCs w:val="24"/>
                <w:lang w:val="en-US"/>
              </w:rPr>
            </w:pPr>
            <w:proofErr w:type="spellStart"/>
            <w:r w:rsidRPr="0077349D">
              <w:rPr>
                <w:rFonts w:ascii="Times New Roman" w:hAnsi="Times New Roman" w:cs="Times New Roman"/>
                <w:b/>
                <w:sz w:val="20"/>
                <w:szCs w:val="20"/>
              </w:rPr>
              <w:t>Alphabeticsystem</w:t>
            </w:r>
            <w:proofErr w:type="spellEnd"/>
          </w:p>
        </w:tc>
        <w:tc>
          <w:tcPr>
            <w:tcW w:w="1869" w:type="dxa"/>
          </w:tcPr>
          <w:p w:rsidR="00E306C5" w:rsidRPr="0077349D" w:rsidRDefault="00E306C5" w:rsidP="00DB4107">
            <w:pPr>
              <w:rPr>
                <w:rFonts w:ascii="Times New Roman" w:hAnsi="Times New Roman" w:cs="Times New Roman"/>
                <w:b/>
                <w:sz w:val="24"/>
                <w:szCs w:val="24"/>
              </w:rPr>
            </w:pPr>
            <w:r w:rsidRPr="0077349D">
              <w:rPr>
                <w:rFonts w:ascii="Times New Roman" w:hAnsi="Times New Roman" w:cs="Times New Roman"/>
                <w:b/>
                <w:sz w:val="24"/>
                <w:szCs w:val="24"/>
                <w:lang w:val="en-US"/>
              </w:rPr>
              <w:t xml:space="preserve">Numerical </w:t>
            </w:r>
            <w:proofErr w:type="spellStart"/>
            <w:r w:rsidRPr="0077349D">
              <w:rPr>
                <w:rFonts w:ascii="Times New Roman" w:hAnsi="Times New Roman" w:cs="Times New Roman"/>
                <w:b/>
                <w:sz w:val="24"/>
                <w:szCs w:val="24"/>
              </w:rPr>
              <w:t>equivalentof</w:t>
            </w:r>
            <w:proofErr w:type="spellEnd"/>
          </w:p>
          <w:p w:rsidR="00E306C5" w:rsidRPr="0077349D" w:rsidRDefault="00E306C5" w:rsidP="00DB4107">
            <w:pPr>
              <w:rPr>
                <w:rFonts w:ascii="Times New Roman" w:hAnsi="Times New Roman" w:cs="Times New Roman"/>
                <w:b/>
                <w:sz w:val="24"/>
                <w:szCs w:val="24"/>
              </w:rPr>
            </w:pPr>
            <w:proofErr w:type="spellStart"/>
            <w:r w:rsidRPr="0077349D">
              <w:rPr>
                <w:rFonts w:ascii="Times New Roman" w:hAnsi="Times New Roman" w:cs="Times New Roman"/>
                <w:b/>
                <w:sz w:val="24"/>
                <w:szCs w:val="24"/>
              </w:rPr>
              <w:t>scores</w:t>
            </w:r>
            <w:proofErr w:type="spellEnd"/>
          </w:p>
        </w:tc>
        <w:tc>
          <w:tcPr>
            <w:tcW w:w="1869" w:type="dxa"/>
          </w:tcPr>
          <w:p w:rsidR="00E306C5" w:rsidRPr="0077349D" w:rsidRDefault="00E306C5" w:rsidP="00DB4107">
            <w:pPr>
              <w:jc w:val="center"/>
              <w:rPr>
                <w:rFonts w:ascii="Times New Roman" w:hAnsi="Times New Roman" w:cs="Times New Roman"/>
                <w:b/>
                <w:sz w:val="24"/>
                <w:szCs w:val="24"/>
              </w:rPr>
            </w:pPr>
            <w:proofErr w:type="spellStart"/>
            <w:r w:rsidRPr="0077349D">
              <w:rPr>
                <w:rFonts w:ascii="Times New Roman" w:hAnsi="Times New Roman" w:cs="Times New Roman"/>
                <w:b/>
                <w:sz w:val="24"/>
                <w:szCs w:val="24"/>
              </w:rPr>
              <w:t>Percentage</w:t>
            </w:r>
            <w:proofErr w:type="spellEnd"/>
          </w:p>
        </w:tc>
        <w:tc>
          <w:tcPr>
            <w:tcW w:w="1869" w:type="dxa"/>
          </w:tcPr>
          <w:p w:rsidR="00E306C5" w:rsidRPr="0077349D" w:rsidRDefault="00E306C5" w:rsidP="00DB4107">
            <w:pPr>
              <w:jc w:val="center"/>
              <w:rPr>
                <w:rFonts w:ascii="Times New Roman" w:hAnsi="Times New Roman" w:cs="Times New Roman"/>
                <w:b/>
                <w:sz w:val="24"/>
                <w:szCs w:val="24"/>
              </w:rPr>
            </w:pPr>
            <w:proofErr w:type="spellStart"/>
            <w:r w:rsidRPr="0077349D">
              <w:rPr>
                <w:rFonts w:ascii="Times New Roman" w:hAnsi="Times New Roman" w:cs="Times New Roman"/>
                <w:b/>
                <w:sz w:val="24"/>
                <w:szCs w:val="24"/>
              </w:rPr>
              <w:t>Gradeontraditionalsystem</w:t>
            </w:r>
            <w:proofErr w:type="spellEnd"/>
          </w:p>
        </w:tc>
        <w:tc>
          <w:tcPr>
            <w:tcW w:w="1869" w:type="dxa"/>
          </w:tcPr>
          <w:p w:rsidR="00E306C5" w:rsidRPr="0077349D" w:rsidRDefault="00E306C5" w:rsidP="00DB4107">
            <w:pPr>
              <w:jc w:val="center"/>
              <w:rPr>
                <w:rFonts w:ascii="Times New Roman" w:hAnsi="Times New Roman" w:cs="Times New Roman"/>
                <w:b/>
                <w:sz w:val="24"/>
                <w:szCs w:val="24"/>
              </w:rPr>
            </w:pPr>
            <w:r w:rsidRPr="0077349D">
              <w:rPr>
                <w:rFonts w:ascii="Times New Roman" w:hAnsi="Times New Roman" w:cs="Times New Roman"/>
                <w:b/>
                <w:sz w:val="24"/>
                <w:szCs w:val="24"/>
              </w:rPr>
              <w:t>ECTS</w:t>
            </w:r>
          </w:p>
          <w:p w:rsidR="00E306C5" w:rsidRPr="0077349D" w:rsidRDefault="00E306C5" w:rsidP="00DB4107">
            <w:pPr>
              <w:jc w:val="center"/>
              <w:rPr>
                <w:rFonts w:ascii="Times New Roman" w:hAnsi="Times New Roman" w:cs="Times New Roman"/>
                <w:b/>
                <w:sz w:val="24"/>
                <w:szCs w:val="24"/>
              </w:rPr>
            </w:pPr>
            <w:proofErr w:type="spellStart"/>
            <w:r w:rsidRPr="0077349D">
              <w:rPr>
                <w:rFonts w:ascii="Times New Roman" w:hAnsi="Times New Roman" w:cs="Times New Roman"/>
                <w:b/>
                <w:sz w:val="24"/>
                <w:szCs w:val="24"/>
              </w:rPr>
              <w:t>grade</w:t>
            </w:r>
            <w:proofErr w:type="spellEnd"/>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A</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4,0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95-100</w:t>
            </w:r>
          </w:p>
        </w:tc>
        <w:tc>
          <w:tcPr>
            <w:tcW w:w="1869" w:type="dxa"/>
            <w:vMerge w:val="restart"/>
          </w:tcPr>
          <w:p w:rsidR="00E306C5" w:rsidRPr="0077349D" w:rsidRDefault="00E306C5" w:rsidP="00DB4107">
            <w:pPr>
              <w:jc w:val="center"/>
              <w:rPr>
                <w:rFonts w:ascii="Times New Roman" w:hAnsi="Times New Roman" w:cs="Times New Roman"/>
                <w:sz w:val="24"/>
                <w:szCs w:val="24"/>
              </w:rPr>
            </w:pPr>
            <w:proofErr w:type="spellStart"/>
            <w:r w:rsidRPr="0077349D">
              <w:rPr>
                <w:rFonts w:ascii="Times New Roman" w:hAnsi="Times New Roman" w:cs="Times New Roman"/>
                <w:sz w:val="24"/>
                <w:szCs w:val="24"/>
              </w:rPr>
              <w:t>Excellent</w:t>
            </w:r>
            <w:proofErr w:type="spellEnd"/>
          </w:p>
        </w:tc>
        <w:tc>
          <w:tcPr>
            <w:tcW w:w="1869" w:type="dxa"/>
            <w:vMerge w:val="restart"/>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A</w:t>
            </w:r>
          </w:p>
          <w:p w:rsidR="00E306C5" w:rsidRPr="0077349D" w:rsidRDefault="00E306C5" w:rsidP="00DB4107">
            <w:pPr>
              <w:jc w:val="center"/>
              <w:rPr>
                <w:rFonts w:ascii="Times New Roman" w:hAnsi="Times New Roman" w:cs="Times New Roman"/>
                <w:sz w:val="24"/>
                <w:szCs w:val="24"/>
                <w:lang w:val="en-US"/>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A-</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3,67</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90-94</w:t>
            </w:r>
          </w:p>
        </w:tc>
        <w:tc>
          <w:tcPr>
            <w:tcW w:w="1869" w:type="dxa"/>
            <w:vMerge/>
          </w:tcPr>
          <w:p w:rsidR="00E306C5" w:rsidRPr="0077349D" w:rsidRDefault="00E306C5" w:rsidP="00DB4107">
            <w:pPr>
              <w:jc w:val="center"/>
              <w:rPr>
                <w:rFonts w:ascii="Times New Roman" w:hAnsi="Times New Roman" w:cs="Times New Roman"/>
                <w:sz w:val="24"/>
                <w:szCs w:val="24"/>
              </w:rPr>
            </w:pPr>
          </w:p>
        </w:tc>
        <w:tc>
          <w:tcPr>
            <w:tcW w:w="1869" w:type="dxa"/>
            <w:vMerge/>
          </w:tcPr>
          <w:p w:rsidR="00E306C5" w:rsidRPr="0077349D" w:rsidRDefault="00E306C5" w:rsidP="00DB4107">
            <w:pPr>
              <w:jc w:val="center"/>
              <w:rPr>
                <w:rFonts w:ascii="Times New Roman" w:hAnsi="Times New Roman" w:cs="Times New Roman"/>
                <w:sz w:val="24"/>
                <w:szCs w:val="24"/>
                <w:lang w:val="en-US"/>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3,33</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85-89</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Good</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3,0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80-84</w:t>
            </w:r>
          </w:p>
        </w:tc>
        <w:tc>
          <w:tcPr>
            <w:tcW w:w="1869" w:type="dxa"/>
            <w:vMerge w:val="restart"/>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Good</w:t>
            </w:r>
          </w:p>
        </w:tc>
        <w:tc>
          <w:tcPr>
            <w:tcW w:w="1869" w:type="dxa"/>
            <w:vMerge w:val="restart"/>
          </w:tcPr>
          <w:p w:rsidR="00E306C5" w:rsidRPr="0077349D" w:rsidRDefault="00E306C5" w:rsidP="00DB4107">
            <w:pPr>
              <w:jc w:val="center"/>
              <w:rPr>
                <w:rFonts w:ascii="Times New Roman" w:hAnsi="Times New Roman" w:cs="Times New Roman"/>
                <w:sz w:val="24"/>
                <w:szCs w:val="24"/>
                <w:lang w:val="en-US"/>
              </w:rPr>
            </w:pPr>
          </w:p>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C</w:t>
            </w: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B-</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2,67</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75-79</w:t>
            </w:r>
          </w:p>
        </w:tc>
        <w:tc>
          <w:tcPr>
            <w:tcW w:w="1869" w:type="dxa"/>
            <w:vMerge/>
          </w:tcPr>
          <w:p w:rsidR="00E306C5" w:rsidRPr="0077349D" w:rsidRDefault="00E306C5" w:rsidP="00DB4107">
            <w:pPr>
              <w:jc w:val="center"/>
              <w:rPr>
                <w:rFonts w:ascii="Times New Roman" w:hAnsi="Times New Roman" w:cs="Times New Roman"/>
                <w:sz w:val="24"/>
                <w:szCs w:val="24"/>
              </w:rPr>
            </w:pPr>
          </w:p>
        </w:tc>
        <w:tc>
          <w:tcPr>
            <w:tcW w:w="1869" w:type="dxa"/>
            <w:vMerge/>
          </w:tcPr>
          <w:p w:rsidR="00E306C5" w:rsidRPr="0077349D" w:rsidRDefault="00E306C5" w:rsidP="00DB4107">
            <w:pPr>
              <w:jc w:val="center"/>
              <w:rPr>
                <w:rFonts w:ascii="Times New Roman" w:hAnsi="Times New Roman" w:cs="Times New Roman"/>
                <w:sz w:val="24"/>
                <w:szCs w:val="24"/>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C+</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2,33</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70-74</w:t>
            </w:r>
          </w:p>
        </w:tc>
        <w:tc>
          <w:tcPr>
            <w:tcW w:w="1869" w:type="dxa"/>
          </w:tcPr>
          <w:p w:rsidR="00E306C5" w:rsidRPr="0077349D" w:rsidRDefault="00E306C5" w:rsidP="00DB4107">
            <w:pPr>
              <w:jc w:val="center"/>
              <w:rPr>
                <w:rFonts w:ascii="Times New Roman" w:hAnsi="Times New Roman" w:cs="Times New Roman"/>
                <w:sz w:val="24"/>
                <w:szCs w:val="24"/>
              </w:rPr>
            </w:pPr>
            <w:proofErr w:type="spellStart"/>
            <w:r w:rsidRPr="0077349D">
              <w:rPr>
                <w:rFonts w:ascii="Times New Roman" w:hAnsi="Times New Roman" w:cs="Times New Roman"/>
                <w:sz w:val="24"/>
                <w:szCs w:val="24"/>
              </w:rPr>
              <w:t>Satisfactory</w:t>
            </w:r>
            <w:proofErr w:type="spellEnd"/>
          </w:p>
        </w:tc>
        <w:tc>
          <w:tcPr>
            <w:tcW w:w="1869" w:type="dxa"/>
            <w:vMerge/>
          </w:tcPr>
          <w:p w:rsidR="00E306C5" w:rsidRPr="0077349D" w:rsidRDefault="00E306C5" w:rsidP="00DB4107">
            <w:pPr>
              <w:jc w:val="center"/>
              <w:rPr>
                <w:rFonts w:ascii="Times New Roman" w:hAnsi="Times New Roman" w:cs="Times New Roman"/>
                <w:sz w:val="24"/>
                <w:szCs w:val="24"/>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C</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2,0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65-69</w:t>
            </w:r>
          </w:p>
        </w:tc>
        <w:tc>
          <w:tcPr>
            <w:tcW w:w="1869" w:type="dxa"/>
            <w:vMerge w:val="restart"/>
          </w:tcPr>
          <w:p w:rsidR="00E306C5" w:rsidRPr="0077349D" w:rsidRDefault="00E306C5" w:rsidP="00DB4107">
            <w:pPr>
              <w:jc w:val="center"/>
              <w:rPr>
                <w:rFonts w:ascii="Times New Roman" w:hAnsi="Times New Roman" w:cs="Times New Roman"/>
                <w:sz w:val="24"/>
                <w:szCs w:val="24"/>
              </w:rPr>
            </w:pPr>
            <w:proofErr w:type="spellStart"/>
            <w:r w:rsidRPr="0077349D">
              <w:rPr>
                <w:rFonts w:ascii="Times New Roman" w:hAnsi="Times New Roman" w:cs="Times New Roman"/>
                <w:sz w:val="24"/>
                <w:szCs w:val="24"/>
              </w:rPr>
              <w:t>Satisfactory</w:t>
            </w:r>
            <w:proofErr w:type="spellEnd"/>
          </w:p>
        </w:tc>
        <w:tc>
          <w:tcPr>
            <w:tcW w:w="1869" w:type="dxa"/>
            <w:vMerge w:val="restart"/>
          </w:tcPr>
          <w:p w:rsidR="00E306C5" w:rsidRPr="0077349D" w:rsidRDefault="00E306C5" w:rsidP="00DB4107">
            <w:pPr>
              <w:jc w:val="center"/>
              <w:rPr>
                <w:rFonts w:ascii="Times New Roman" w:hAnsi="Times New Roman" w:cs="Times New Roman"/>
                <w:sz w:val="24"/>
                <w:szCs w:val="24"/>
                <w:lang w:val="en-US"/>
              </w:rPr>
            </w:pPr>
          </w:p>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D</w:t>
            </w: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C-</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1,67</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60-64</w:t>
            </w:r>
          </w:p>
        </w:tc>
        <w:tc>
          <w:tcPr>
            <w:tcW w:w="1869" w:type="dxa"/>
            <w:vMerge/>
          </w:tcPr>
          <w:p w:rsidR="00E306C5" w:rsidRPr="0077349D" w:rsidRDefault="00E306C5" w:rsidP="00DB4107">
            <w:pPr>
              <w:jc w:val="center"/>
              <w:rPr>
                <w:rFonts w:ascii="Times New Roman" w:hAnsi="Times New Roman" w:cs="Times New Roman"/>
                <w:sz w:val="24"/>
                <w:szCs w:val="24"/>
              </w:rPr>
            </w:pPr>
          </w:p>
        </w:tc>
        <w:tc>
          <w:tcPr>
            <w:tcW w:w="1869" w:type="dxa"/>
            <w:vMerge/>
          </w:tcPr>
          <w:p w:rsidR="00E306C5" w:rsidRPr="0077349D" w:rsidRDefault="00E306C5" w:rsidP="00DB4107">
            <w:pPr>
              <w:jc w:val="center"/>
              <w:rPr>
                <w:rFonts w:ascii="Times New Roman" w:hAnsi="Times New Roman" w:cs="Times New Roman"/>
                <w:sz w:val="24"/>
                <w:szCs w:val="24"/>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D+</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1,33</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55-59</w:t>
            </w:r>
          </w:p>
        </w:tc>
        <w:tc>
          <w:tcPr>
            <w:tcW w:w="1869" w:type="dxa"/>
            <w:vMerge/>
          </w:tcPr>
          <w:p w:rsidR="00E306C5" w:rsidRPr="0077349D" w:rsidRDefault="00E306C5" w:rsidP="00DB4107">
            <w:pPr>
              <w:jc w:val="center"/>
              <w:rPr>
                <w:rFonts w:ascii="Times New Roman" w:hAnsi="Times New Roman" w:cs="Times New Roman"/>
                <w:sz w:val="24"/>
                <w:szCs w:val="24"/>
              </w:rPr>
            </w:pPr>
          </w:p>
        </w:tc>
        <w:tc>
          <w:tcPr>
            <w:tcW w:w="1869" w:type="dxa"/>
            <w:vMerge/>
          </w:tcPr>
          <w:p w:rsidR="00E306C5" w:rsidRPr="0077349D" w:rsidRDefault="00E306C5" w:rsidP="00DB4107">
            <w:pPr>
              <w:jc w:val="center"/>
              <w:rPr>
                <w:rFonts w:ascii="Times New Roman" w:hAnsi="Times New Roman" w:cs="Times New Roman"/>
                <w:sz w:val="24"/>
                <w:szCs w:val="24"/>
              </w:rPr>
            </w:pP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D</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1,0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50-54</w:t>
            </w:r>
          </w:p>
        </w:tc>
        <w:tc>
          <w:tcPr>
            <w:tcW w:w="1869" w:type="dxa"/>
          </w:tcPr>
          <w:p w:rsidR="00E306C5" w:rsidRPr="0077349D" w:rsidRDefault="00E306C5" w:rsidP="00DB4107">
            <w:pPr>
              <w:jc w:val="center"/>
              <w:rPr>
                <w:rFonts w:ascii="Times New Roman" w:hAnsi="Times New Roman" w:cs="Times New Roman"/>
                <w:sz w:val="24"/>
                <w:szCs w:val="24"/>
              </w:rPr>
            </w:pPr>
            <w:proofErr w:type="spellStart"/>
            <w:r w:rsidRPr="0077349D">
              <w:rPr>
                <w:rFonts w:ascii="Times New Roman" w:hAnsi="Times New Roman" w:cs="Times New Roman"/>
                <w:sz w:val="24"/>
                <w:szCs w:val="24"/>
              </w:rPr>
              <w:t>Satisfactory</w:t>
            </w:r>
            <w:proofErr w:type="spellEnd"/>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E</w:t>
            </w:r>
          </w:p>
        </w:tc>
      </w:tr>
      <w:tr w:rsidR="00E306C5" w:rsidRPr="0077349D" w:rsidTr="00DB4107">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F</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0</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0-49</w:t>
            </w:r>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Un</w:t>
            </w:r>
            <w:proofErr w:type="spellStart"/>
            <w:r w:rsidRPr="0077349D">
              <w:rPr>
                <w:rFonts w:ascii="Times New Roman" w:hAnsi="Times New Roman" w:cs="Times New Roman"/>
                <w:sz w:val="24"/>
                <w:szCs w:val="24"/>
              </w:rPr>
              <w:t>satisfactory</w:t>
            </w:r>
            <w:proofErr w:type="spellEnd"/>
          </w:p>
        </w:tc>
        <w:tc>
          <w:tcPr>
            <w:tcW w:w="1869" w:type="dxa"/>
          </w:tcPr>
          <w:p w:rsidR="00E306C5" w:rsidRPr="0077349D" w:rsidRDefault="00E306C5" w:rsidP="00DB4107">
            <w:pPr>
              <w:jc w:val="center"/>
              <w:rPr>
                <w:rFonts w:ascii="Times New Roman" w:hAnsi="Times New Roman" w:cs="Times New Roman"/>
                <w:sz w:val="24"/>
                <w:szCs w:val="24"/>
                <w:lang w:val="en-US"/>
              </w:rPr>
            </w:pPr>
            <w:r w:rsidRPr="0077349D">
              <w:rPr>
                <w:rFonts w:ascii="Times New Roman" w:hAnsi="Times New Roman" w:cs="Times New Roman"/>
                <w:sz w:val="24"/>
                <w:szCs w:val="24"/>
                <w:lang w:val="en-US"/>
              </w:rPr>
              <w:t>FX, F</w:t>
            </w:r>
          </w:p>
        </w:tc>
      </w:tr>
    </w:tbl>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jc w:val="center"/>
        <w:rPr>
          <w:rFonts w:ascii="Times New Roman" w:hAnsi="Times New Roman" w:cs="Times New Roman"/>
          <w:lang w:val="en-US"/>
        </w:rPr>
      </w:pPr>
    </w:p>
    <w:p w:rsidR="00E306C5" w:rsidRPr="0077349D" w:rsidRDefault="00E306C5" w:rsidP="00E306C5">
      <w:pPr>
        <w:jc w:val="center"/>
        <w:rPr>
          <w:rFonts w:ascii="Times New Roman" w:hAnsi="Times New Roman" w:cs="Times New Roman"/>
          <w:lang w:val="en-US"/>
        </w:rPr>
      </w:pPr>
    </w:p>
    <w:p w:rsidR="00E306C5" w:rsidRPr="0077349D" w:rsidRDefault="00E306C5" w:rsidP="00E306C5">
      <w:pPr>
        <w:jc w:val="cente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jc w:val="right"/>
        <w:rPr>
          <w:rFonts w:ascii="Times New Roman" w:hAnsi="Times New Roman" w:cs="Times New Roman"/>
          <w:lang w:val="en-US"/>
        </w:rPr>
      </w:pPr>
      <w:r w:rsidRPr="0077349D">
        <w:rPr>
          <w:rFonts w:ascii="Times New Roman" w:hAnsi="Times New Roman" w:cs="Times New Roman"/>
          <w:lang w:val="en-US"/>
        </w:rPr>
        <w:lastRenderedPageBreak/>
        <w:t>Appendix 5</w:t>
      </w:r>
    </w:p>
    <w:p w:rsidR="00E306C5" w:rsidRPr="0077349D" w:rsidRDefault="00E306C5" w:rsidP="00E306C5">
      <w:pPr>
        <w:jc w:val="center"/>
        <w:rPr>
          <w:rStyle w:val="hps"/>
          <w:rFonts w:ascii="Times New Roman" w:hAnsi="Times New Roman"/>
          <w:b/>
          <w:sz w:val="24"/>
          <w:szCs w:val="24"/>
        </w:rPr>
      </w:pPr>
    </w:p>
    <w:p w:rsidR="00E306C5" w:rsidRPr="0077349D" w:rsidRDefault="00E306C5" w:rsidP="00E306C5">
      <w:pPr>
        <w:jc w:val="center"/>
        <w:rPr>
          <w:rStyle w:val="hps"/>
          <w:rFonts w:ascii="Times New Roman" w:hAnsi="Times New Roman"/>
          <w:b/>
          <w:sz w:val="24"/>
          <w:szCs w:val="24"/>
        </w:rPr>
      </w:pPr>
      <w:proofErr w:type="spellStart"/>
      <w:r w:rsidRPr="0077349D">
        <w:rPr>
          <w:rStyle w:val="hps"/>
          <w:rFonts w:ascii="Times New Roman" w:hAnsi="Times New Roman"/>
          <w:b/>
          <w:sz w:val="24"/>
          <w:szCs w:val="24"/>
        </w:rPr>
        <w:t>Blank</w:t>
      </w:r>
      <w:proofErr w:type="spellEnd"/>
      <w:r w:rsidRPr="0077349D">
        <w:rPr>
          <w:rStyle w:val="hps"/>
          <w:rFonts w:ascii="Times New Roman" w:hAnsi="Times New Roman"/>
          <w:b/>
          <w:sz w:val="24"/>
          <w:szCs w:val="24"/>
        </w:rPr>
        <w:t xml:space="preserve"> </w:t>
      </w:r>
      <w:proofErr w:type="spellStart"/>
      <w:r w:rsidRPr="0077349D">
        <w:rPr>
          <w:rStyle w:val="hps"/>
          <w:rFonts w:ascii="Times New Roman" w:hAnsi="Times New Roman"/>
          <w:b/>
          <w:sz w:val="24"/>
          <w:szCs w:val="24"/>
        </w:rPr>
        <w:t>Form</w:t>
      </w:r>
      <w:proofErr w:type="spellEnd"/>
    </w:p>
    <w:p w:rsidR="00E306C5" w:rsidRPr="00580025" w:rsidRDefault="00E306C5" w:rsidP="00E306C5">
      <w:pPr>
        <w:jc w:val="center"/>
        <w:rPr>
          <w:rStyle w:val="hps"/>
          <w:rFonts w:ascii="Times New Roman" w:hAnsi="Times New Roman"/>
          <w:b/>
          <w:sz w:val="24"/>
          <w:szCs w:val="24"/>
          <w:lang w:val="en-US"/>
        </w:rPr>
      </w:pPr>
      <w:r w:rsidRPr="00580025">
        <w:rPr>
          <w:rStyle w:val="hps"/>
          <w:rFonts w:ascii="Times New Roman" w:hAnsi="Times New Roman"/>
          <w:b/>
          <w:sz w:val="24"/>
          <w:szCs w:val="24"/>
          <w:lang w:val="en-US"/>
        </w:rPr>
        <w:t xml:space="preserve">A Typical Structure of </w:t>
      </w:r>
      <w:proofErr w:type="spellStart"/>
      <w:r w:rsidRPr="00580025">
        <w:rPr>
          <w:rStyle w:val="hps"/>
          <w:rFonts w:ascii="Times New Roman" w:hAnsi="Times New Roman"/>
          <w:b/>
          <w:sz w:val="24"/>
          <w:szCs w:val="24"/>
          <w:lang w:val="en-US"/>
        </w:rPr>
        <w:t>theInformation</w:t>
      </w:r>
      <w:proofErr w:type="spellEnd"/>
      <w:r w:rsidRPr="00580025">
        <w:rPr>
          <w:rStyle w:val="hps"/>
          <w:rFonts w:ascii="Times New Roman" w:hAnsi="Times New Roman"/>
          <w:b/>
          <w:sz w:val="24"/>
          <w:szCs w:val="24"/>
          <w:lang w:val="en-US"/>
        </w:rPr>
        <w:t xml:space="preserve"> Package /Course Catalogue</w:t>
      </w:r>
    </w:p>
    <w:p w:rsidR="00E306C5" w:rsidRPr="00580025" w:rsidRDefault="00E306C5" w:rsidP="00E306C5">
      <w:pPr>
        <w:jc w:val="center"/>
        <w:rPr>
          <w:rStyle w:val="hps"/>
          <w:rFonts w:ascii="Times New Roman" w:hAnsi="Times New Roman"/>
          <w:lang w:val="en-US"/>
        </w:rPr>
      </w:pPr>
      <w:r w:rsidRPr="00580025">
        <w:rPr>
          <w:rStyle w:val="hps"/>
          <w:rFonts w:ascii="Times New Roman" w:hAnsi="Times New Roman"/>
          <w:lang w:val="en-US"/>
        </w:rPr>
        <w:t>(</w:t>
      </w:r>
      <w:proofErr w:type="gramStart"/>
      <w:r w:rsidRPr="00580025">
        <w:rPr>
          <w:rStyle w:val="hps"/>
          <w:rFonts w:ascii="Times New Roman" w:hAnsi="Times New Roman"/>
          <w:lang w:val="en-US"/>
        </w:rPr>
        <w:t>fill</w:t>
      </w:r>
      <w:proofErr w:type="gramEnd"/>
      <w:r w:rsidRPr="00580025">
        <w:rPr>
          <w:rStyle w:val="hps"/>
          <w:rFonts w:ascii="Times New Roman" w:hAnsi="Times New Roman"/>
          <w:lang w:val="en-US"/>
        </w:rPr>
        <w:t xml:space="preserve"> in a form in English)</w:t>
      </w:r>
    </w:p>
    <w:p w:rsidR="00E306C5" w:rsidRPr="00580025" w:rsidRDefault="00E306C5" w:rsidP="00E306C5">
      <w:pPr>
        <w:jc w:val="center"/>
        <w:rPr>
          <w:rStyle w:val="hps"/>
          <w:rFonts w:ascii="Times New Roman" w:hAnsi="Times New Roman"/>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053"/>
      </w:tblGrid>
      <w:tr w:rsidR="00E306C5" w:rsidRPr="00F47CFC" w:rsidTr="00DB4107">
        <w:tc>
          <w:tcPr>
            <w:tcW w:w="2518" w:type="dxa"/>
          </w:tcPr>
          <w:p w:rsidR="00E306C5" w:rsidRPr="0077349D" w:rsidRDefault="00E306C5" w:rsidP="00DB4107">
            <w:pPr>
              <w:rPr>
                <w:rStyle w:val="hps"/>
                <w:rFonts w:ascii="Times New Roman" w:hAnsi="Times New Roman"/>
              </w:rPr>
            </w:pPr>
            <w:proofErr w:type="spellStart"/>
            <w:r w:rsidRPr="0077349D">
              <w:rPr>
                <w:rStyle w:val="hps"/>
                <w:rFonts w:ascii="Times New Roman" w:hAnsi="Times New Roman"/>
              </w:rPr>
              <w:t>Information</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about</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the</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Institute</w:t>
            </w:r>
            <w:proofErr w:type="spellEnd"/>
          </w:p>
        </w:tc>
        <w:tc>
          <w:tcPr>
            <w:tcW w:w="7053" w:type="dxa"/>
          </w:tcPr>
          <w:p w:rsidR="00E306C5" w:rsidRPr="0077349D" w:rsidRDefault="00E306C5" w:rsidP="00DB4107">
            <w:pPr>
              <w:rPr>
                <w:rStyle w:val="hps"/>
                <w:rFonts w:ascii="Times New Roman" w:hAnsi="Times New Roman"/>
              </w:rPr>
            </w:pPr>
            <w:r w:rsidRPr="00580025">
              <w:rPr>
                <w:rStyle w:val="hps"/>
                <w:rFonts w:ascii="Times New Roman" w:hAnsi="Times New Roman"/>
                <w:lang w:val="en-US"/>
              </w:rPr>
              <w:t xml:space="preserve">General information about </w:t>
            </w:r>
            <w:proofErr w:type="spellStart"/>
            <w:r w:rsidRPr="00580025">
              <w:rPr>
                <w:rStyle w:val="hps"/>
                <w:rFonts w:ascii="Times New Roman" w:hAnsi="Times New Roman"/>
                <w:lang w:val="en-US"/>
              </w:rPr>
              <w:t>theuniversity</w:t>
            </w:r>
            <w:proofErr w:type="spellEnd"/>
            <w:r w:rsidRPr="00580025">
              <w:rPr>
                <w:rFonts w:ascii="Times New Roman" w:hAnsi="Times New Roman" w:cs="Times New Roman"/>
                <w:lang w:val="en-US"/>
              </w:rPr>
              <w:br/>
            </w:r>
            <w:r w:rsidRPr="00580025">
              <w:rPr>
                <w:rStyle w:val="hps"/>
                <w:rFonts w:ascii="Times New Roman" w:hAnsi="Times New Roman"/>
                <w:lang w:val="en-US"/>
              </w:rPr>
              <w:t xml:space="preserve">1. </w:t>
            </w:r>
            <w:proofErr w:type="spellStart"/>
            <w:r w:rsidRPr="00580025">
              <w:rPr>
                <w:rStyle w:val="hps"/>
                <w:rFonts w:ascii="Times New Roman" w:hAnsi="Times New Roman"/>
                <w:lang w:val="en-US"/>
              </w:rPr>
              <w:t>Nameand</w:t>
            </w:r>
            <w:proofErr w:type="spellEnd"/>
            <w:r w:rsidRPr="00580025">
              <w:rPr>
                <w:rStyle w:val="hps"/>
                <w:rFonts w:ascii="Times New Roman" w:hAnsi="Times New Roman"/>
                <w:lang w:val="en-US"/>
              </w:rPr>
              <w:t xml:space="preserve"> address of </w:t>
            </w:r>
            <w:proofErr w:type="spellStart"/>
            <w:r w:rsidRPr="00580025">
              <w:rPr>
                <w:rStyle w:val="hps"/>
                <w:rFonts w:ascii="Times New Roman" w:hAnsi="Times New Roman"/>
                <w:lang w:val="en-US"/>
              </w:rPr>
              <w:t>theinstitution</w:t>
            </w:r>
            <w:proofErr w:type="spellEnd"/>
            <w:r w:rsidRPr="00580025">
              <w:rPr>
                <w:rFonts w:ascii="Times New Roman" w:hAnsi="Times New Roman" w:cs="Times New Roman"/>
                <w:lang w:val="en-US"/>
              </w:rPr>
              <w:br/>
            </w:r>
            <w:r w:rsidRPr="00580025">
              <w:rPr>
                <w:rStyle w:val="hps"/>
                <w:rFonts w:ascii="Times New Roman" w:hAnsi="Times New Roman"/>
                <w:lang w:val="en-US"/>
              </w:rPr>
              <w:t>2.Academic Calendar</w:t>
            </w:r>
            <w:r w:rsidRPr="00580025">
              <w:rPr>
                <w:rFonts w:ascii="Times New Roman" w:hAnsi="Times New Roman" w:cs="Times New Roman"/>
                <w:lang w:val="en-US"/>
              </w:rPr>
              <w:br/>
            </w:r>
            <w:r w:rsidRPr="00580025">
              <w:rPr>
                <w:rStyle w:val="hps"/>
                <w:rFonts w:ascii="Times New Roman" w:hAnsi="Times New Roman"/>
                <w:lang w:val="en-US"/>
              </w:rPr>
              <w:t xml:space="preserve">3. </w:t>
            </w:r>
            <w:proofErr w:type="spellStart"/>
            <w:r w:rsidRPr="00580025">
              <w:rPr>
                <w:rStyle w:val="hps"/>
                <w:rFonts w:ascii="Times New Roman" w:hAnsi="Times New Roman"/>
                <w:lang w:val="en-US"/>
              </w:rPr>
              <w:t>Managementof</w:t>
            </w:r>
            <w:proofErr w:type="spellEnd"/>
            <w:r w:rsidRPr="00580025">
              <w:rPr>
                <w:rStyle w:val="hps"/>
                <w:rFonts w:ascii="Times New Roman" w:hAnsi="Times New Roman"/>
                <w:lang w:val="en-US"/>
              </w:rPr>
              <w:t xml:space="preserve"> the university</w:t>
            </w:r>
            <w:r w:rsidRPr="00580025">
              <w:rPr>
                <w:rFonts w:ascii="Times New Roman" w:hAnsi="Times New Roman" w:cs="Times New Roman"/>
                <w:lang w:val="en-US"/>
              </w:rPr>
              <w:br/>
            </w:r>
            <w:r w:rsidRPr="00580025">
              <w:rPr>
                <w:rStyle w:val="hps"/>
                <w:rFonts w:ascii="Times New Roman" w:hAnsi="Times New Roman"/>
                <w:lang w:val="en-US"/>
              </w:rPr>
              <w:t xml:space="preserve">4.General characteristics </w:t>
            </w:r>
            <w:proofErr w:type="spellStart"/>
            <w:r w:rsidRPr="00580025">
              <w:rPr>
                <w:rStyle w:val="hps"/>
                <w:rFonts w:ascii="Times New Roman" w:hAnsi="Times New Roman"/>
                <w:lang w:val="en-US"/>
              </w:rPr>
              <w:t>ofthe</w:t>
            </w:r>
            <w:proofErr w:type="spellEnd"/>
            <w:r w:rsidRPr="00580025">
              <w:rPr>
                <w:rStyle w:val="hps"/>
                <w:rFonts w:ascii="Times New Roman" w:hAnsi="Times New Roman"/>
                <w:lang w:val="en-US"/>
              </w:rPr>
              <w:t xml:space="preserve"> university</w:t>
            </w:r>
            <w:r w:rsidRPr="00580025">
              <w:rPr>
                <w:rFonts w:ascii="Times New Roman" w:hAnsi="Times New Roman" w:cs="Times New Roman"/>
                <w:lang w:val="en-US"/>
              </w:rPr>
              <w:br/>
            </w:r>
            <w:r w:rsidRPr="00580025">
              <w:rPr>
                <w:rStyle w:val="hps"/>
                <w:rFonts w:ascii="Times New Roman" w:hAnsi="Times New Roman"/>
                <w:lang w:val="en-US"/>
              </w:rPr>
              <w:t xml:space="preserve">5.The list of </w:t>
            </w:r>
            <w:proofErr w:type="spellStart"/>
            <w:r w:rsidRPr="00580025">
              <w:rPr>
                <w:rStyle w:val="hps"/>
                <w:rFonts w:ascii="Times New Roman" w:hAnsi="Times New Roman"/>
                <w:lang w:val="en-US"/>
              </w:rPr>
              <w:t>proposedstudy</w:t>
            </w:r>
            <w:proofErr w:type="spellEnd"/>
            <w:r w:rsidRPr="00580025">
              <w:rPr>
                <w:rStyle w:val="hps"/>
                <w:rFonts w:ascii="Times New Roman" w:hAnsi="Times New Roman"/>
                <w:lang w:val="en-US"/>
              </w:rPr>
              <w:t xml:space="preserve"> </w:t>
            </w:r>
            <w:proofErr w:type="gramStart"/>
            <w:r w:rsidRPr="00580025">
              <w:rPr>
                <w:rStyle w:val="hps"/>
                <w:rFonts w:ascii="Times New Roman" w:hAnsi="Times New Roman"/>
                <w:lang w:val="en-US"/>
              </w:rPr>
              <w:t>programs(</w:t>
            </w:r>
            <w:proofErr w:type="spellStart"/>
            <w:proofErr w:type="gramEnd"/>
            <w:r w:rsidRPr="00580025">
              <w:rPr>
                <w:rStyle w:val="hps"/>
                <w:rFonts w:ascii="Times New Roman" w:hAnsi="Times New Roman"/>
                <w:lang w:val="en-US"/>
              </w:rPr>
              <w:t>includingtuition</w:t>
            </w:r>
            <w:proofErr w:type="spellEnd"/>
            <w:r w:rsidRPr="00580025">
              <w:rPr>
                <w:rStyle w:val="hps"/>
                <w:rFonts w:ascii="Times New Roman" w:hAnsi="Times New Roman"/>
                <w:lang w:val="en-US"/>
              </w:rPr>
              <w:t xml:space="preserve"> fees</w:t>
            </w:r>
            <w:r w:rsidRPr="00580025">
              <w:rPr>
                <w:rFonts w:ascii="Times New Roman" w:hAnsi="Times New Roman" w:cs="Times New Roman"/>
                <w:lang w:val="en-US"/>
              </w:rPr>
              <w:t>)</w:t>
            </w:r>
            <w:r w:rsidRPr="00580025">
              <w:rPr>
                <w:rFonts w:ascii="Times New Roman" w:hAnsi="Times New Roman" w:cs="Times New Roman"/>
                <w:lang w:val="en-US"/>
              </w:rPr>
              <w:br/>
            </w:r>
            <w:r w:rsidRPr="00580025">
              <w:rPr>
                <w:rStyle w:val="hps"/>
                <w:rFonts w:ascii="Times New Roman" w:hAnsi="Times New Roman"/>
                <w:lang w:val="en-US"/>
              </w:rPr>
              <w:t xml:space="preserve">6. </w:t>
            </w:r>
            <w:proofErr w:type="spellStart"/>
            <w:r w:rsidRPr="0077349D">
              <w:rPr>
                <w:rStyle w:val="hps"/>
                <w:rFonts w:ascii="Times New Roman" w:hAnsi="Times New Roman"/>
              </w:rPr>
              <w:t>Procedure</w:t>
            </w:r>
            <w:proofErr w:type="spellEnd"/>
            <w:r w:rsidRPr="0077349D">
              <w:rPr>
                <w:rStyle w:val="hps"/>
                <w:rFonts w:ascii="Times New Roman" w:hAnsi="Times New Roman"/>
              </w:rPr>
              <w:t>(</w:t>
            </w:r>
            <w:proofErr w:type="spellStart"/>
            <w:r w:rsidRPr="0077349D">
              <w:rPr>
                <w:rFonts w:ascii="Times New Roman" w:hAnsi="Times New Roman" w:cs="Times New Roman"/>
              </w:rPr>
              <w:t>Rules</w:t>
            </w:r>
            <w:proofErr w:type="spellEnd"/>
            <w:r w:rsidRPr="0077349D">
              <w:rPr>
                <w:rFonts w:ascii="Times New Roman" w:hAnsi="Times New Roman" w:cs="Times New Roman"/>
              </w:rPr>
              <w:t>)</w:t>
            </w:r>
            <w:proofErr w:type="spellStart"/>
            <w:r w:rsidRPr="0077349D">
              <w:rPr>
                <w:rFonts w:ascii="Times New Roman" w:hAnsi="Times New Roman" w:cs="Times New Roman"/>
              </w:rPr>
              <w:t>of</w:t>
            </w:r>
            <w:proofErr w:type="spellEnd"/>
            <w:r w:rsidRPr="0077349D">
              <w:rPr>
                <w:rFonts w:ascii="Times New Roman" w:hAnsi="Times New Roman" w:cs="Times New Roman"/>
              </w:rPr>
              <w:t xml:space="preserve"> </w:t>
            </w:r>
            <w:proofErr w:type="spellStart"/>
            <w:r w:rsidRPr="0077349D">
              <w:rPr>
                <w:rStyle w:val="hps"/>
                <w:rFonts w:ascii="Times New Roman" w:hAnsi="Times New Roman"/>
              </w:rPr>
              <w:t>admission</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and</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enrollmentfor</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the</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program</w:t>
            </w:r>
            <w:proofErr w:type="spellEnd"/>
          </w:p>
        </w:tc>
      </w:tr>
      <w:tr w:rsidR="00E306C5" w:rsidRPr="00F0607C" w:rsidTr="00DB4107">
        <w:tc>
          <w:tcPr>
            <w:tcW w:w="2518" w:type="dxa"/>
          </w:tcPr>
          <w:p w:rsidR="00E306C5" w:rsidRPr="00580025" w:rsidRDefault="00E306C5" w:rsidP="00DB4107">
            <w:pPr>
              <w:rPr>
                <w:rStyle w:val="hps"/>
                <w:rFonts w:ascii="Times New Roman" w:hAnsi="Times New Roman"/>
                <w:lang w:val="en-US"/>
              </w:rPr>
            </w:pPr>
            <w:r w:rsidRPr="00580025">
              <w:rPr>
                <w:rStyle w:val="hps"/>
                <w:rFonts w:ascii="Times New Roman" w:hAnsi="Times New Roman"/>
                <w:lang w:val="en-US"/>
              </w:rPr>
              <w:t>Information about study programs</w:t>
            </w:r>
          </w:p>
          <w:p w:rsidR="00E306C5" w:rsidRPr="00580025" w:rsidRDefault="00E306C5" w:rsidP="00DB4107">
            <w:pPr>
              <w:rPr>
                <w:rStyle w:val="hps"/>
                <w:rFonts w:ascii="Times New Roman" w:hAnsi="Times New Roman"/>
                <w:sz w:val="24"/>
                <w:szCs w:val="24"/>
                <w:lang w:val="en-US"/>
              </w:rPr>
            </w:pPr>
            <w:r w:rsidRPr="00580025">
              <w:rPr>
                <w:rStyle w:val="hps"/>
                <w:rFonts w:ascii="Times New Roman" w:hAnsi="Times New Roman"/>
                <w:lang w:val="en-US"/>
              </w:rPr>
              <w:t>(</w:t>
            </w:r>
            <w:r w:rsidRPr="00580025">
              <w:rPr>
                <w:rStyle w:val="hps"/>
                <w:rFonts w:ascii="Times New Roman" w:hAnsi="Times New Roman"/>
                <w:sz w:val="24"/>
                <w:szCs w:val="24"/>
                <w:lang w:val="en-US"/>
              </w:rPr>
              <w:t>Course Catalogue)</w:t>
            </w:r>
          </w:p>
          <w:p w:rsidR="00E306C5" w:rsidRPr="00580025" w:rsidRDefault="00E306C5" w:rsidP="00DB4107">
            <w:pPr>
              <w:rPr>
                <w:rStyle w:val="hps"/>
                <w:rFonts w:ascii="Times New Roman" w:hAnsi="Times New Roman"/>
                <w:lang w:val="en-US"/>
              </w:rPr>
            </w:pPr>
          </w:p>
        </w:tc>
        <w:tc>
          <w:tcPr>
            <w:tcW w:w="7053" w:type="dxa"/>
          </w:tcPr>
          <w:p w:rsidR="00E306C5" w:rsidRPr="00580025" w:rsidRDefault="00E306C5" w:rsidP="00DB4107">
            <w:pPr>
              <w:rPr>
                <w:rStyle w:val="hps"/>
                <w:rFonts w:ascii="Times New Roman" w:hAnsi="Times New Roman"/>
                <w:lang w:val="en-US"/>
              </w:rPr>
            </w:pPr>
            <w:r w:rsidRPr="00580025">
              <w:rPr>
                <w:rStyle w:val="hps"/>
                <w:rFonts w:ascii="Times New Roman" w:hAnsi="Times New Roman"/>
                <w:lang w:val="en-US"/>
              </w:rPr>
              <w:t>1. General characteristics of</w:t>
            </w:r>
            <w:r w:rsidRPr="00580025">
              <w:rPr>
                <w:rFonts w:ascii="Times New Roman" w:hAnsi="Times New Roman" w:cs="Times New Roman"/>
                <w:lang w:val="en-US"/>
              </w:rPr>
              <w:t xml:space="preserve"> the </w:t>
            </w:r>
            <w:r w:rsidRPr="00580025">
              <w:rPr>
                <w:rStyle w:val="hps"/>
                <w:rFonts w:ascii="Times New Roman" w:hAnsi="Times New Roman"/>
                <w:lang w:val="en-US"/>
              </w:rPr>
              <w:t>study programs</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 Degrees/qualifications</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Levels (</w:t>
            </w:r>
            <w:r w:rsidRPr="00580025">
              <w:rPr>
                <w:rFonts w:ascii="Times New Roman" w:hAnsi="Times New Roman" w:cs="Times New Roman"/>
                <w:lang w:val="en-US"/>
              </w:rPr>
              <w:t xml:space="preserve">stages) </w:t>
            </w:r>
            <w:r w:rsidRPr="00580025">
              <w:rPr>
                <w:rStyle w:val="hps"/>
                <w:rFonts w:ascii="Times New Roman" w:hAnsi="Times New Roman"/>
                <w:lang w:val="en-US"/>
              </w:rPr>
              <w:t>of the study program</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Fonts w:ascii="Times New Roman" w:hAnsi="Times New Roman" w:cs="Times New Roman"/>
                <w:lang w:val="en-US"/>
              </w:rPr>
              <w:t xml:space="preserve"> Admission </w:t>
            </w:r>
            <w:r w:rsidRPr="00580025">
              <w:rPr>
                <w:rStyle w:val="hps"/>
                <w:rFonts w:ascii="Times New Roman" w:hAnsi="Times New Roman"/>
                <w:lang w:val="en-US"/>
              </w:rPr>
              <w:t xml:space="preserve">requirements </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Educational and professional aims of the </w:t>
            </w:r>
            <w:r w:rsidRPr="00580025">
              <w:rPr>
                <w:rFonts w:ascii="Times New Roman" w:hAnsi="Times New Roman" w:cs="Times New Roman"/>
                <w:lang w:val="en-US"/>
              </w:rPr>
              <w:t xml:space="preserve">program </w:t>
            </w:r>
            <w:r w:rsidRPr="00580025">
              <w:rPr>
                <w:rStyle w:val="hps"/>
                <w:rFonts w:ascii="Times New Roman" w:hAnsi="Times New Roman"/>
                <w:lang w:val="en-US"/>
              </w:rPr>
              <w:t xml:space="preserve">/the possibility to </w:t>
            </w:r>
            <w:proofErr w:type="spellStart"/>
            <w:r w:rsidRPr="00580025">
              <w:rPr>
                <w:rStyle w:val="hps"/>
                <w:rFonts w:ascii="Times New Roman" w:hAnsi="Times New Roman"/>
                <w:lang w:val="en-US"/>
              </w:rPr>
              <w:t>continueeducation</w:t>
            </w:r>
            <w:proofErr w:type="spellEnd"/>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The structure of </w:t>
            </w:r>
            <w:proofErr w:type="spellStart"/>
            <w:r w:rsidRPr="00580025">
              <w:rPr>
                <w:rStyle w:val="hps"/>
                <w:rFonts w:ascii="Times New Roman" w:hAnsi="Times New Roman"/>
                <w:lang w:val="en-US"/>
              </w:rPr>
              <w:t>theprogramindicating</w:t>
            </w:r>
            <w:proofErr w:type="spellEnd"/>
            <w:r w:rsidRPr="00580025">
              <w:rPr>
                <w:rStyle w:val="hps"/>
                <w:rFonts w:ascii="Times New Roman" w:hAnsi="Times New Roman"/>
                <w:lang w:val="en-US"/>
              </w:rPr>
              <w:t xml:space="preserve"> </w:t>
            </w:r>
            <w:proofErr w:type="spellStart"/>
            <w:r w:rsidRPr="00580025">
              <w:rPr>
                <w:rStyle w:val="hps"/>
                <w:rFonts w:ascii="Times New Roman" w:hAnsi="Times New Roman"/>
                <w:lang w:val="en-US"/>
              </w:rPr>
              <w:t>thecredits</w:t>
            </w:r>
            <w:proofErr w:type="spellEnd"/>
            <w:r w:rsidRPr="00580025">
              <w:rPr>
                <w:rStyle w:val="hps"/>
                <w:rFonts w:ascii="Times New Roman" w:hAnsi="Times New Roman"/>
                <w:lang w:val="en-US"/>
              </w:rPr>
              <w:t xml:space="preserve"> (</w:t>
            </w:r>
            <w:r w:rsidRPr="00580025">
              <w:rPr>
                <w:rFonts w:ascii="Times New Roman" w:hAnsi="Times New Roman" w:cs="Times New Roman"/>
                <w:lang w:val="en-US"/>
              </w:rPr>
              <w:t xml:space="preserve">60credits / </w:t>
            </w:r>
            <w:r w:rsidRPr="00580025">
              <w:rPr>
                <w:rStyle w:val="hps"/>
                <w:rFonts w:ascii="Times New Roman" w:hAnsi="Times New Roman"/>
                <w:lang w:val="en-US"/>
              </w:rPr>
              <w:t>ECTS</w:t>
            </w:r>
            <w:r w:rsidRPr="00580025">
              <w:rPr>
                <w:rFonts w:ascii="Times New Roman" w:hAnsi="Times New Roman" w:cs="Times New Roman"/>
                <w:lang w:val="en-US"/>
              </w:rPr>
              <w:t xml:space="preserve"> per </w:t>
            </w:r>
            <w:r w:rsidRPr="00580025">
              <w:rPr>
                <w:rStyle w:val="hps"/>
                <w:rFonts w:ascii="Times New Roman" w:hAnsi="Times New Roman"/>
                <w:lang w:val="en-US"/>
              </w:rPr>
              <w:t>year)</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Final exam(if it is available)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Last name</w:t>
            </w:r>
            <w:r w:rsidRPr="00580025">
              <w:rPr>
                <w:rFonts w:ascii="Times New Roman" w:hAnsi="Times New Roman" w:cs="Times New Roman"/>
                <w:lang w:val="en-US"/>
              </w:rPr>
              <w:t xml:space="preserve">, </w:t>
            </w:r>
            <w:r w:rsidRPr="00580025">
              <w:rPr>
                <w:rStyle w:val="hps"/>
                <w:rFonts w:ascii="Times New Roman" w:hAnsi="Times New Roman"/>
                <w:lang w:val="en-US"/>
              </w:rPr>
              <w:t xml:space="preserve">first name and </w:t>
            </w:r>
            <w:proofErr w:type="spellStart"/>
            <w:r w:rsidRPr="00580025">
              <w:rPr>
                <w:rStyle w:val="hps"/>
                <w:rFonts w:ascii="Times New Roman" w:hAnsi="Times New Roman"/>
                <w:lang w:val="en-US"/>
              </w:rPr>
              <w:t>patronymicof</w:t>
            </w:r>
            <w:proofErr w:type="spellEnd"/>
            <w:r w:rsidRPr="00580025">
              <w:rPr>
                <w:rStyle w:val="hps"/>
                <w:rFonts w:ascii="Times New Roman" w:hAnsi="Times New Roman"/>
                <w:lang w:val="en-US"/>
              </w:rPr>
              <w:t xml:space="preserve"> </w:t>
            </w:r>
            <w:proofErr w:type="spellStart"/>
            <w:r w:rsidRPr="00580025">
              <w:rPr>
                <w:rStyle w:val="hps"/>
                <w:rFonts w:ascii="Times New Roman" w:hAnsi="Times New Roman"/>
                <w:lang w:val="en-US"/>
              </w:rPr>
              <w:t>lecturersin</w:t>
            </w:r>
            <w:proofErr w:type="spellEnd"/>
            <w:r w:rsidRPr="00580025">
              <w:rPr>
                <w:rStyle w:val="hps"/>
                <w:rFonts w:ascii="Times New Roman" w:hAnsi="Times New Roman"/>
                <w:lang w:val="en-US"/>
              </w:rPr>
              <w:t xml:space="preserve"> each discipline</w:t>
            </w:r>
          </w:p>
        </w:tc>
      </w:tr>
      <w:tr w:rsidR="00E306C5" w:rsidRPr="00F0607C" w:rsidTr="00DB4107">
        <w:tc>
          <w:tcPr>
            <w:tcW w:w="2518" w:type="dxa"/>
          </w:tcPr>
          <w:p w:rsidR="00E306C5" w:rsidRPr="00580025" w:rsidRDefault="00E306C5" w:rsidP="00DB4107">
            <w:pPr>
              <w:rPr>
                <w:rStyle w:val="hps"/>
                <w:rFonts w:ascii="Times New Roman" w:hAnsi="Times New Roman"/>
                <w:lang w:val="en-US"/>
              </w:rPr>
            </w:pPr>
          </w:p>
        </w:tc>
        <w:tc>
          <w:tcPr>
            <w:tcW w:w="7053" w:type="dxa"/>
          </w:tcPr>
          <w:p w:rsidR="00E306C5" w:rsidRPr="00580025" w:rsidRDefault="00E306C5" w:rsidP="00DB4107">
            <w:pPr>
              <w:rPr>
                <w:rStyle w:val="hps"/>
                <w:rFonts w:ascii="Times New Roman" w:hAnsi="Times New Roman"/>
                <w:lang w:val="en-US"/>
              </w:rPr>
            </w:pPr>
            <w:r w:rsidRPr="00580025">
              <w:rPr>
                <w:rStyle w:val="hps"/>
                <w:rFonts w:ascii="Times New Roman" w:hAnsi="Times New Roman"/>
                <w:lang w:val="en-US"/>
              </w:rPr>
              <w:t xml:space="preserve">2.Description of the </w:t>
            </w:r>
            <w:proofErr w:type="spellStart"/>
            <w:r w:rsidRPr="00580025">
              <w:rPr>
                <w:rStyle w:val="hps"/>
                <w:rFonts w:ascii="Times New Roman" w:hAnsi="Times New Roman"/>
                <w:lang w:val="en-US"/>
              </w:rPr>
              <w:t>individualdisciplines</w:t>
            </w:r>
            <w:proofErr w:type="spellEnd"/>
            <w:r w:rsidRPr="00580025">
              <w:rPr>
                <w:rStyle w:val="hps"/>
                <w:rFonts w:ascii="Times New Roman" w:hAnsi="Times New Roman"/>
                <w:lang w:val="en-US"/>
              </w:rPr>
              <w:t xml:space="preserve"> (</w:t>
            </w:r>
            <w:r w:rsidRPr="00580025">
              <w:rPr>
                <w:rFonts w:ascii="Times New Roman" w:hAnsi="Times New Roman" w:cs="Times New Roman"/>
                <w:lang w:val="en-US"/>
              </w:rPr>
              <w:t xml:space="preserve">courses, </w:t>
            </w:r>
            <w:r w:rsidRPr="00580025">
              <w:rPr>
                <w:rStyle w:val="hps"/>
                <w:rFonts w:ascii="Times New Roman" w:hAnsi="Times New Roman"/>
                <w:lang w:val="en-US"/>
              </w:rPr>
              <w:t>units</w:t>
            </w:r>
            <w:r w:rsidRPr="00580025">
              <w:rPr>
                <w:rFonts w:ascii="Times New Roman" w:hAnsi="Times New Roman" w:cs="Times New Roman"/>
                <w:lang w:val="en-US"/>
              </w:rPr>
              <w:t>)</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The name </w:t>
            </w:r>
            <w:proofErr w:type="spellStart"/>
            <w:r w:rsidRPr="00580025">
              <w:rPr>
                <w:rStyle w:val="hps"/>
                <w:rFonts w:ascii="Times New Roman" w:hAnsi="Times New Roman"/>
                <w:lang w:val="en-US"/>
              </w:rPr>
              <w:t>of</w:t>
            </w:r>
            <w:r w:rsidRPr="0077349D">
              <w:rPr>
                <w:rStyle w:val="hps"/>
                <w:rFonts w:ascii="Times New Roman" w:hAnsi="Times New Roman"/>
                <w:lang w:val="en-US"/>
              </w:rPr>
              <w:t>the</w:t>
            </w:r>
            <w:proofErr w:type="spellEnd"/>
            <w:r w:rsidRPr="00580025">
              <w:rPr>
                <w:rStyle w:val="hps"/>
                <w:rFonts w:ascii="Times New Roman" w:hAnsi="Times New Roman"/>
                <w:lang w:val="en-US"/>
              </w:rPr>
              <w:t xml:space="preserve"> course /discipline/unit</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Code of</w:t>
            </w:r>
            <w:r w:rsidRPr="00580025">
              <w:rPr>
                <w:rFonts w:ascii="Times New Roman" w:hAnsi="Times New Roman" w:cs="Times New Roman"/>
                <w:lang w:val="en-US"/>
              </w:rPr>
              <w:t xml:space="preserve">  the </w:t>
            </w:r>
            <w:r w:rsidRPr="00580025">
              <w:rPr>
                <w:rStyle w:val="hps"/>
                <w:rFonts w:ascii="Times New Roman" w:hAnsi="Times New Roman"/>
                <w:lang w:val="en-US"/>
              </w:rPr>
              <w:t>Discipline</w:t>
            </w:r>
            <w:r w:rsidRPr="00580025">
              <w:rPr>
                <w:rFonts w:ascii="Times New Roman" w:hAnsi="Times New Roman" w:cs="Times New Roman"/>
                <w:lang w:val="en-US"/>
              </w:rPr>
              <w:br/>
            </w:r>
            <w:r w:rsidRPr="0077349D">
              <w:rPr>
                <w:rStyle w:val="hps"/>
                <w:rFonts w:ascii="Times New Roman" w:hAnsi="Times New Roman"/>
              </w:rPr>
              <w:sym w:font="Symbol" w:char="F0B7"/>
            </w:r>
            <w:proofErr w:type="spellStart"/>
            <w:r w:rsidRPr="00580025">
              <w:rPr>
                <w:rStyle w:val="hps"/>
                <w:rFonts w:ascii="Times New Roman" w:hAnsi="Times New Roman"/>
                <w:lang w:val="en-US"/>
              </w:rPr>
              <w:t>typeof</w:t>
            </w:r>
            <w:proofErr w:type="spellEnd"/>
            <w:r w:rsidRPr="00580025">
              <w:rPr>
                <w:rStyle w:val="hps"/>
                <w:rFonts w:ascii="Times New Roman" w:hAnsi="Times New Roman"/>
                <w:lang w:val="en-US"/>
              </w:rPr>
              <w:t xml:space="preserve"> the discipline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The level </w:t>
            </w:r>
            <w:proofErr w:type="spellStart"/>
            <w:r w:rsidRPr="00580025">
              <w:rPr>
                <w:rStyle w:val="hps"/>
                <w:rFonts w:ascii="Times New Roman" w:hAnsi="Times New Roman"/>
                <w:lang w:val="en-US"/>
              </w:rPr>
              <w:t>ofthe</w:t>
            </w:r>
            <w:proofErr w:type="spellEnd"/>
            <w:r w:rsidRPr="00580025">
              <w:rPr>
                <w:rStyle w:val="hps"/>
                <w:rFonts w:ascii="Times New Roman" w:hAnsi="Times New Roman"/>
                <w:lang w:val="en-US"/>
              </w:rPr>
              <w:t xml:space="preserve"> course /discipline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Year of study</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Semester</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The number of credits</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Full </w:t>
            </w:r>
            <w:proofErr w:type="spellStart"/>
            <w:r w:rsidRPr="00580025">
              <w:rPr>
                <w:rStyle w:val="hps"/>
                <w:rFonts w:ascii="Times New Roman" w:hAnsi="Times New Roman"/>
                <w:lang w:val="en-US"/>
              </w:rPr>
              <w:t>nameof</w:t>
            </w:r>
            <w:proofErr w:type="spellEnd"/>
            <w:r w:rsidRPr="00580025">
              <w:rPr>
                <w:rStyle w:val="hps"/>
                <w:rFonts w:ascii="Times New Roman" w:hAnsi="Times New Roman"/>
                <w:lang w:val="en-US"/>
              </w:rPr>
              <w:t xml:space="preserve"> the lecturer/professor</w:t>
            </w:r>
            <w:r w:rsidRPr="00580025">
              <w:rPr>
                <w:rFonts w:ascii="Times New Roman" w:hAnsi="Times New Roman" w:cs="Times New Roman"/>
                <w:lang w:val="en-US"/>
              </w:rPr>
              <w:br/>
            </w:r>
            <w:r w:rsidRPr="0077349D">
              <w:rPr>
                <w:rStyle w:val="hps"/>
                <w:rFonts w:ascii="Times New Roman" w:hAnsi="Times New Roman"/>
              </w:rPr>
              <w:sym w:font="Symbol" w:char="F0B7"/>
            </w:r>
            <w:proofErr w:type="spellStart"/>
            <w:r w:rsidRPr="00580025">
              <w:rPr>
                <w:rStyle w:val="hps"/>
                <w:rFonts w:ascii="Times New Roman" w:hAnsi="Times New Roman"/>
                <w:lang w:val="en-US"/>
              </w:rPr>
              <w:t>Objectivesof</w:t>
            </w:r>
            <w:proofErr w:type="spellEnd"/>
            <w:r w:rsidRPr="00580025">
              <w:rPr>
                <w:rStyle w:val="hps"/>
                <w:rFonts w:ascii="Times New Roman" w:hAnsi="Times New Roman"/>
                <w:lang w:val="en-US"/>
              </w:rPr>
              <w:t xml:space="preserve"> the course(</w:t>
            </w:r>
            <w:proofErr w:type="spellStart"/>
            <w:r w:rsidRPr="00580025">
              <w:rPr>
                <w:rStyle w:val="hps"/>
                <w:rFonts w:ascii="Times New Roman" w:hAnsi="Times New Roman"/>
                <w:lang w:val="en-US"/>
              </w:rPr>
              <w:t>expectedlearning</w:t>
            </w:r>
            <w:proofErr w:type="spellEnd"/>
            <w:r w:rsidRPr="00580025">
              <w:rPr>
                <w:rStyle w:val="hps"/>
                <w:rFonts w:ascii="Times New Roman" w:hAnsi="Times New Roman"/>
                <w:lang w:val="en-US"/>
              </w:rPr>
              <w:t xml:space="preserve"> objectives </w:t>
            </w:r>
            <w:proofErr w:type="spellStart"/>
            <w:r w:rsidRPr="00580025">
              <w:rPr>
                <w:rStyle w:val="hps"/>
                <w:rFonts w:ascii="Times New Roman" w:hAnsi="Times New Roman"/>
                <w:lang w:val="en-US"/>
              </w:rPr>
              <w:t>andcompetenceacquired</w:t>
            </w:r>
            <w:proofErr w:type="spellEnd"/>
            <w:r w:rsidRPr="00580025">
              <w:rPr>
                <w:rFonts w:ascii="Times New Roman" w:hAnsi="Times New Roman" w:cs="Times New Roman"/>
                <w:lang w:val="en-US"/>
              </w:rPr>
              <w:t>)</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Prerequisites</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The content </w:t>
            </w:r>
            <w:proofErr w:type="spellStart"/>
            <w:r w:rsidRPr="00580025">
              <w:rPr>
                <w:rStyle w:val="hps"/>
                <w:rFonts w:ascii="Times New Roman" w:hAnsi="Times New Roman"/>
                <w:lang w:val="en-US"/>
              </w:rPr>
              <w:t>ofthe</w:t>
            </w:r>
            <w:proofErr w:type="spellEnd"/>
            <w:r w:rsidRPr="00580025">
              <w:rPr>
                <w:rStyle w:val="hps"/>
                <w:rFonts w:ascii="Times New Roman" w:hAnsi="Times New Roman"/>
                <w:lang w:val="en-US"/>
              </w:rPr>
              <w:t xml:space="preserve"> course /discipline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Recommended literature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Teaching methods</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Methods /evaluation criteria</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Language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Conditions (</w:t>
            </w:r>
            <w:r w:rsidRPr="00580025">
              <w:rPr>
                <w:rFonts w:ascii="Times New Roman" w:hAnsi="Times New Roman" w:cs="Times New Roman"/>
                <w:lang w:val="en-US"/>
              </w:rPr>
              <w:t xml:space="preserve">requirements) </w:t>
            </w:r>
            <w:proofErr w:type="spellStart"/>
            <w:r w:rsidRPr="00580025">
              <w:rPr>
                <w:rStyle w:val="hps"/>
                <w:rFonts w:ascii="Times New Roman" w:hAnsi="Times New Roman"/>
                <w:lang w:val="en-US"/>
              </w:rPr>
              <w:t>forspecialtytraining</w:t>
            </w:r>
            <w:proofErr w:type="spellEnd"/>
            <w:r w:rsidRPr="00580025">
              <w:rPr>
                <w:rStyle w:val="hps"/>
                <w:rFonts w:ascii="Times New Roman" w:hAnsi="Times New Roman"/>
                <w:lang w:val="en-US"/>
              </w:rPr>
              <w:t>(</w:t>
            </w:r>
            <w:r w:rsidRPr="00580025">
              <w:rPr>
                <w:rFonts w:ascii="Times New Roman" w:hAnsi="Times New Roman" w:cs="Times New Roman"/>
                <w:lang w:val="en-US"/>
              </w:rPr>
              <w:t>stages)</w:t>
            </w:r>
          </w:p>
        </w:tc>
      </w:tr>
      <w:tr w:rsidR="00E306C5" w:rsidRPr="0077349D" w:rsidTr="00DB4107">
        <w:tc>
          <w:tcPr>
            <w:tcW w:w="2518" w:type="dxa"/>
          </w:tcPr>
          <w:p w:rsidR="00E306C5" w:rsidRPr="0077349D" w:rsidRDefault="00E306C5" w:rsidP="00DB4107">
            <w:pPr>
              <w:rPr>
                <w:rStyle w:val="hps"/>
                <w:rFonts w:ascii="Times New Roman" w:hAnsi="Times New Roman"/>
              </w:rPr>
            </w:pPr>
            <w:proofErr w:type="spellStart"/>
            <w:r w:rsidRPr="0077349D">
              <w:rPr>
                <w:rStyle w:val="hps"/>
                <w:rFonts w:ascii="Times New Roman" w:hAnsi="Times New Roman"/>
              </w:rPr>
              <w:lastRenderedPageBreak/>
              <w:t>Additional</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informationfor</w:t>
            </w:r>
            <w:proofErr w:type="spellEnd"/>
            <w:r w:rsidRPr="0077349D">
              <w:rPr>
                <w:rStyle w:val="hps"/>
                <w:rFonts w:ascii="Times New Roman" w:hAnsi="Times New Roman"/>
              </w:rPr>
              <w:t xml:space="preserve"> </w:t>
            </w:r>
            <w:proofErr w:type="spellStart"/>
            <w:r w:rsidRPr="0077349D">
              <w:rPr>
                <w:rStyle w:val="hps"/>
                <w:rFonts w:ascii="Times New Roman" w:hAnsi="Times New Roman"/>
              </w:rPr>
              <w:t>students</w:t>
            </w:r>
            <w:proofErr w:type="spellEnd"/>
          </w:p>
        </w:tc>
        <w:tc>
          <w:tcPr>
            <w:tcW w:w="7053" w:type="dxa"/>
          </w:tcPr>
          <w:p w:rsidR="00E306C5" w:rsidRPr="00580025" w:rsidRDefault="00E306C5" w:rsidP="00DB4107">
            <w:pPr>
              <w:rPr>
                <w:rStyle w:val="hps"/>
                <w:rFonts w:ascii="Times New Roman" w:hAnsi="Times New Roman"/>
                <w:lang w:val="en-US"/>
              </w:rPr>
            </w:pPr>
            <w:r w:rsidRPr="00580025">
              <w:rPr>
                <w:rStyle w:val="hps"/>
                <w:rFonts w:ascii="Times New Roman" w:hAnsi="Times New Roman"/>
                <w:lang w:val="en-US"/>
              </w:rPr>
              <w:t>Accommodation</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Food</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Medical Services</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Services/ </w:t>
            </w:r>
            <w:proofErr w:type="spellStart"/>
            <w:r w:rsidRPr="00580025">
              <w:rPr>
                <w:rStyle w:val="hps"/>
                <w:rFonts w:ascii="Times New Roman" w:hAnsi="Times New Roman"/>
                <w:lang w:val="en-US"/>
              </w:rPr>
              <w:t>infrastructurefor</w:t>
            </w:r>
            <w:proofErr w:type="spellEnd"/>
            <w:r w:rsidRPr="00580025">
              <w:rPr>
                <w:rStyle w:val="hps"/>
                <w:rFonts w:ascii="Times New Roman" w:hAnsi="Times New Roman"/>
                <w:lang w:val="en-US"/>
              </w:rPr>
              <w:t xml:space="preserve"> special </w:t>
            </w:r>
            <w:proofErr w:type="spellStart"/>
            <w:r w:rsidRPr="00580025">
              <w:rPr>
                <w:rStyle w:val="hps"/>
                <w:rFonts w:ascii="Times New Roman" w:hAnsi="Times New Roman"/>
                <w:lang w:val="en-US"/>
              </w:rPr>
              <w:t>needs,student</w:t>
            </w:r>
            <w:proofErr w:type="spellEnd"/>
            <w:r w:rsidRPr="00580025">
              <w:rPr>
                <w:rStyle w:val="hps"/>
                <w:rFonts w:ascii="Times New Roman" w:hAnsi="Times New Roman"/>
                <w:lang w:val="en-US"/>
              </w:rPr>
              <w:t xml:space="preserve"> insurance</w:t>
            </w:r>
            <w:r w:rsidRPr="00580025">
              <w:rPr>
                <w:rFonts w:ascii="Times New Roman" w:hAnsi="Times New Roman" w:cs="Times New Roman"/>
                <w:lang w:val="en-US"/>
              </w:rPr>
              <w:br/>
            </w:r>
            <w:r w:rsidRPr="0077349D">
              <w:rPr>
                <w:rStyle w:val="hps"/>
                <w:rFonts w:ascii="Times New Roman" w:hAnsi="Times New Roman"/>
              </w:rPr>
              <w:sym w:font="Symbol" w:char="F0B7"/>
            </w:r>
            <w:r w:rsidRPr="00580025">
              <w:rPr>
                <w:rStyle w:val="hps"/>
                <w:rFonts w:ascii="Times New Roman" w:hAnsi="Times New Roman"/>
                <w:lang w:val="en-US"/>
              </w:rPr>
              <w:t xml:space="preserve">Financial </w:t>
            </w:r>
            <w:proofErr w:type="spellStart"/>
            <w:r w:rsidRPr="00580025">
              <w:rPr>
                <w:rStyle w:val="hps"/>
                <w:rFonts w:ascii="Times New Roman" w:hAnsi="Times New Roman"/>
                <w:lang w:val="en-US"/>
              </w:rPr>
              <w:t>assistanceto</w:t>
            </w:r>
            <w:proofErr w:type="spellEnd"/>
            <w:r w:rsidRPr="00580025">
              <w:rPr>
                <w:rStyle w:val="hps"/>
                <w:rFonts w:ascii="Times New Roman" w:hAnsi="Times New Roman"/>
                <w:lang w:val="en-US"/>
              </w:rPr>
              <w:t xml:space="preserve"> students </w:t>
            </w:r>
          </w:p>
          <w:p w:rsidR="00E306C5" w:rsidRPr="0077349D" w:rsidRDefault="00E306C5" w:rsidP="00DB4107">
            <w:pPr>
              <w:rPr>
                <w:rFonts w:ascii="Times New Roman" w:hAnsi="Times New Roman" w:cs="Times New Roman"/>
                <w:sz w:val="23"/>
                <w:szCs w:val="23"/>
                <w:lang w:val="en-US"/>
              </w:rPr>
            </w:pPr>
            <w:r w:rsidRPr="0077349D">
              <w:rPr>
                <w:rStyle w:val="hps"/>
                <w:rFonts w:ascii="Times New Roman" w:hAnsi="Times New Roman"/>
              </w:rPr>
              <w:sym w:font="Symbol" w:char="F0B7"/>
            </w:r>
            <w:r w:rsidRPr="0077349D">
              <w:rPr>
                <w:rFonts w:ascii="Times New Roman" w:hAnsi="Times New Roman" w:cs="Times New Roman"/>
                <w:sz w:val="23"/>
                <w:szCs w:val="23"/>
                <w:lang w:val="en-US"/>
              </w:rPr>
              <w:t xml:space="preserve">Student affairs office </w:t>
            </w:r>
          </w:p>
          <w:p w:rsidR="00E306C5" w:rsidRPr="0077349D" w:rsidRDefault="00E306C5" w:rsidP="00DB4107">
            <w:pPr>
              <w:pStyle w:val="Default"/>
              <w:rPr>
                <w:sz w:val="23"/>
                <w:szCs w:val="23"/>
                <w:lang w:val="en-US"/>
              </w:rPr>
            </w:pPr>
            <w:r w:rsidRPr="0077349D">
              <w:rPr>
                <w:rStyle w:val="hps"/>
              </w:rPr>
              <w:sym w:font="Symbol" w:char="F0B7"/>
            </w:r>
            <w:r w:rsidRPr="0077349D">
              <w:rPr>
                <w:sz w:val="23"/>
                <w:szCs w:val="23"/>
                <w:lang w:val="en-US"/>
              </w:rPr>
              <w:t xml:space="preserve">Study facilities International </w:t>
            </w:r>
            <w:proofErr w:type="spellStart"/>
            <w:r w:rsidRPr="0077349D">
              <w:rPr>
                <w:sz w:val="23"/>
                <w:szCs w:val="23"/>
                <w:lang w:val="en-US"/>
              </w:rPr>
              <w:t>programmes</w:t>
            </w:r>
            <w:proofErr w:type="spellEnd"/>
          </w:p>
          <w:p w:rsidR="00E306C5" w:rsidRPr="0077349D" w:rsidRDefault="00E306C5" w:rsidP="00DB4107">
            <w:pPr>
              <w:pStyle w:val="Default"/>
              <w:rPr>
                <w:sz w:val="23"/>
                <w:szCs w:val="23"/>
                <w:lang w:val="en-US"/>
              </w:rPr>
            </w:pPr>
            <w:r w:rsidRPr="0077349D">
              <w:rPr>
                <w:rStyle w:val="hps"/>
              </w:rPr>
              <w:sym w:font="Symbol" w:char="F0B7"/>
            </w:r>
            <w:r w:rsidRPr="0077349D">
              <w:rPr>
                <w:sz w:val="23"/>
                <w:szCs w:val="23"/>
                <w:lang w:val="en-US"/>
              </w:rPr>
              <w:t xml:space="preserve">Language courses </w:t>
            </w:r>
          </w:p>
          <w:p w:rsidR="00E306C5" w:rsidRPr="0077349D" w:rsidRDefault="00E306C5" w:rsidP="00DB4107">
            <w:pPr>
              <w:pStyle w:val="Default"/>
              <w:rPr>
                <w:sz w:val="23"/>
                <w:szCs w:val="23"/>
                <w:lang w:val="en-US"/>
              </w:rPr>
            </w:pPr>
            <w:r w:rsidRPr="0077349D">
              <w:rPr>
                <w:rStyle w:val="hps"/>
              </w:rPr>
              <w:sym w:font="Symbol" w:char="F0B7"/>
            </w:r>
            <w:r w:rsidRPr="0077349D">
              <w:rPr>
                <w:sz w:val="23"/>
                <w:szCs w:val="23"/>
                <w:lang w:val="en-US"/>
              </w:rPr>
              <w:t>Internship</w:t>
            </w:r>
          </w:p>
          <w:p w:rsidR="00E306C5" w:rsidRPr="0077349D" w:rsidRDefault="00E306C5" w:rsidP="00DB4107">
            <w:pPr>
              <w:pStyle w:val="Default"/>
              <w:rPr>
                <w:sz w:val="23"/>
                <w:szCs w:val="23"/>
                <w:lang w:val="en-US"/>
              </w:rPr>
            </w:pPr>
            <w:r w:rsidRPr="0077349D">
              <w:rPr>
                <w:rStyle w:val="hps"/>
              </w:rPr>
              <w:sym w:font="Symbol" w:char="F0B7"/>
            </w:r>
            <w:r w:rsidRPr="0077349D">
              <w:rPr>
                <w:sz w:val="23"/>
                <w:szCs w:val="23"/>
                <w:lang w:val="en-US"/>
              </w:rPr>
              <w:t xml:space="preserve">Sports facilities </w:t>
            </w:r>
          </w:p>
          <w:p w:rsidR="00E306C5" w:rsidRPr="0077349D" w:rsidRDefault="00E306C5" w:rsidP="00DB4107">
            <w:pPr>
              <w:pStyle w:val="Default"/>
              <w:rPr>
                <w:sz w:val="23"/>
                <w:szCs w:val="23"/>
                <w:lang w:val="en-US"/>
              </w:rPr>
            </w:pPr>
            <w:r w:rsidRPr="0077349D">
              <w:rPr>
                <w:rStyle w:val="hps"/>
              </w:rPr>
              <w:sym w:font="Symbol" w:char="F0B7"/>
            </w:r>
            <w:r w:rsidRPr="0077349D">
              <w:rPr>
                <w:sz w:val="23"/>
                <w:szCs w:val="23"/>
                <w:lang w:val="en-US"/>
              </w:rPr>
              <w:t>Extra-mural and leisure activities</w:t>
            </w:r>
          </w:p>
          <w:p w:rsidR="00E306C5" w:rsidRPr="0077349D" w:rsidRDefault="00E306C5" w:rsidP="00DB4107">
            <w:pPr>
              <w:rPr>
                <w:rStyle w:val="hps"/>
                <w:rFonts w:ascii="Times New Roman" w:hAnsi="Times New Roman"/>
                <w:lang w:val="en-US"/>
              </w:rPr>
            </w:pPr>
            <w:r w:rsidRPr="0077349D">
              <w:rPr>
                <w:rStyle w:val="hps"/>
                <w:rFonts w:ascii="Times New Roman" w:hAnsi="Times New Roman"/>
              </w:rPr>
              <w:sym w:font="Symbol" w:char="F0B7"/>
            </w:r>
            <w:r w:rsidRPr="0077349D">
              <w:rPr>
                <w:rFonts w:ascii="Times New Roman" w:hAnsi="Times New Roman" w:cs="Times New Roman"/>
                <w:sz w:val="23"/>
                <w:szCs w:val="23"/>
                <w:lang w:val="en-US"/>
              </w:rPr>
              <w:t xml:space="preserve"> Student associations </w:t>
            </w:r>
          </w:p>
        </w:tc>
      </w:tr>
    </w:tbl>
    <w:p w:rsidR="00E306C5" w:rsidRPr="00D90334" w:rsidRDefault="00E306C5" w:rsidP="00E306C5">
      <w:pPr>
        <w:autoSpaceDE w:val="0"/>
        <w:autoSpaceDN w:val="0"/>
        <w:adjustRightInd w:val="0"/>
        <w:spacing w:after="0" w:line="240" w:lineRule="auto"/>
        <w:jc w:val="center"/>
        <w:rPr>
          <w:rFonts w:ascii="Times New Roman" w:hAnsi="Times New Roman" w:cs="Times New Roman"/>
          <w:sz w:val="24"/>
          <w:szCs w:val="24"/>
          <w:lang w:val="en-US"/>
        </w:rPr>
      </w:pPr>
      <w:r w:rsidRPr="00D90334">
        <w:rPr>
          <w:rFonts w:ascii="Times New Roman" w:hAnsi="Times New Roman" w:cs="Times New Roman"/>
          <w:b/>
          <w:bCs/>
          <w:sz w:val="24"/>
          <w:szCs w:val="24"/>
          <w:lang w:val="en-US"/>
        </w:rPr>
        <w:t xml:space="preserve">Checklist for the </w:t>
      </w:r>
      <w:proofErr w:type="gramStart"/>
      <w:r w:rsidRPr="00D90334">
        <w:rPr>
          <w:rFonts w:ascii="Times New Roman" w:hAnsi="Times New Roman" w:cs="Times New Roman"/>
          <w:b/>
          <w:bCs/>
          <w:sz w:val="24"/>
          <w:szCs w:val="24"/>
          <w:lang w:val="en-US"/>
        </w:rPr>
        <w:t>information  package</w:t>
      </w:r>
      <w:proofErr w:type="gramEnd"/>
      <w:r w:rsidRPr="00D90334">
        <w:rPr>
          <w:rFonts w:ascii="Times New Roman" w:hAnsi="Times New Roman" w:cs="Times New Roman"/>
          <w:b/>
          <w:bCs/>
          <w:sz w:val="24"/>
          <w:szCs w:val="24"/>
          <w:lang w:val="en-US"/>
        </w:rPr>
        <w:t>/course catalogue</w:t>
      </w:r>
    </w:p>
    <w:p w:rsidR="00E306C5" w:rsidRPr="00D90334" w:rsidRDefault="00E306C5" w:rsidP="00E306C5">
      <w:pPr>
        <w:autoSpaceDE w:val="0"/>
        <w:autoSpaceDN w:val="0"/>
        <w:adjustRightInd w:val="0"/>
        <w:spacing w:after="0" w:line="240" w:lineRule="auto"/>
        <w:rPr>
          <w:rFonts w:ascii="Times New Roman" w:hAnsi="Times New Roman" w:cs="Times New Roman"/>
          <w:b/>
          <w:bCs/>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7"/>
        <w:gridCol w:w="5984"/>
      </w:tblGrid>
      <w:tr w:rsidR="00E306C5" w:rsidRPr="00D90334" w:rsidTr="00DB4107">
        <w:tc>
          <w:tcPr>
            <w:tcW w:w="1874" w:type="pct"/>
          </w:tcPr>
          <w:p w:rsidR="00E306C5" w:rsidRPr="00D90334" w:rsidRDefault="00E306C5" w:rsidP="00DB4107">
            <w:pPr>
              <w:autoSpaceDE w:val="0"/>
              <w:autoSpaceDN w:val="0"/>
              <w:adjustRightInd w:val="0"/>
              <w:spacing w:after="0" w:line="240" w:lineRule="auto"/>
              <w:jc w:val="both"/>
              <w:rPr>
                <w:rFonts w:ascii="Times New Roman" w:hAnsi="Times New Roman" w:cs="Times New Roman"/>
                <w:b/>
                <w:bCs/>
                <w:sz w:val="24"/>
                <w:szCs w:val="24"/>
                <w:lang w:val="en-US"/>
              </w:rPr>
            </w:pPr>
            <w:r w:rsidRPr="00D90334">
              <w:rPr>
                <w:rFonts w:ascii="Times New Roman" w:hAnsi="Times New Roman" w:cs="Times New Roman"/>
                <w:b/>
                <w:bCs/>
                <w:sz w:val="24"/>
                <w:szCs w:val="24"/>
              </w:rPr>
              <w:t>1.</w:t>
            </w:r>
            <w:r w:rsidRPr="00D90334">
              <w:rPr>
                <w:rFonts w:ascii="Times New Roman" w:hAnsi="Times New Roman" w:cs="Times New Roman"/>
                <w:b/>
                <w:bCs/>
                <w:sz w:val="24"/>
                <w:szCs w:val="24"/>
                <w:lang w:val="en-US"/>
              </w:rPr>
              <w:t>Information on the institution</w:t>
            </w:r>
          </w:p>
          <w:p w:rsidR="00E306C5" w:rsidRPr="00D90334" w:rsidRDefault="00E306C5" w:rsidP="00DB4107">
            <w:pPr>
              <w:autoSpaceDE w:val="0"/>
              <w:autoSpaceDN w:val="0"/>
              <w:adjustRightInd w:val="0"/>
              <w:spacing w:after="0" w:line="240" w:lineRule="auto"/>
              <w:rPr>
                <w:rFonts w:ascii="Times New Roman" w:hAnsi="Times New Roman" w:cs="Times New Roman"/>
                <w:b/>
                <w:bCs/>
                <w:sz w:val="24"/>
                <w:szCs w:val="24"/>
                <w:lang w:val="kk-KZ"/>
              </w:rPr>
            </w:pPr>
          </w:p>
        </w:tc>
        <w:tc>
          <w:tcPr>
            <w:tcW w:w="3126" w:type="pct"/>
          </w:tcPr>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1) Name and address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2) Academic calendar</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3) Academic authorities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4) General description of the institution (including type and status)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5) List of degree </w:t>
            </w:r>
            <w:proofErr w:type="spellStart"/>
            <w:r w:rsidRPr="00D90334">
              <w:rPr>
                <w:rFonts w:ascii="Times New Roman" w:hAnsi="Times New Roman" w:cs="Times New Roman"/>
                <w:sz w:val="24"/>
                <w:szCs w:val="24"/>
                <w:lang w:val="en-US"/>
              </w:rPr>
              <w:t>programmes</w:t>
            </w:r>
            <w:proofErr w:type="spellEnd"/>
            <w:r w:rsidRPr="00D90334">
              <w:rPr>
                <w:rFonts w:ascii="Times New Roman" w:hAnsi="Times New Roman" w:cs="Times New Roman"/>
                <w:sz w:val="24"/>
                <w:szCs w:val="24"/>
                <w:lang w:val="en-US"/>
              </w:rPr>
              <w:t xml:space="preserve"> offered</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6) Admission/registration procedures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7) Main university regulations (notably recognition procedures)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b/>
                <w:bCs/>
                <w:sz w:val="24"/>
                <w:szCs w:val="24"/>
                <w:lang w:val="kk-KZ"/>
              </w:rPr>
            </w:pPr>
            <w:r w:rsidRPr="00D90334">
              <w:rPr>
                <w:rFonts w:ascii="Times New Roman" w:hAnsi="Times New Roman" w:cs="Times New Roman"/>
                <w:sz w:val="24"/>
                <w:szCs w:val="24"/>
              </w:rPr>
              <w:t xml:space="preserve">8) ECTS </w:t>
            </w:r>
            <w:proofErr w:type="spellStart"/>
            <w:r w:rsidRPr="00D90334">
              <w:rPr>
                <w:rFonts w:ascii="Times New Roman" w:hAnsi="Times New Roman" w:cs="Times New Roman"/>
                <w:sz w:val="24"/>
                <w:szCs w:val="24"/>
              </w:rPr>
              <w:t>institutionalcoordinator</w:t>
            </w:r>
            <w:proofErr w:type="spellEnd"/>
          </w:p>
        </w:tc>
      </w:tr>
      <w:tr w:rsidR="00E306C5" w:rsidRPr="00D90334" w:rsidTr="00DB4107">
        <w:tc>
          <w:tcPr>
            <w:tcW w:w="1874" w:type="pct"/>
          </w:tcPr>
          <w:p w:rsidR="00E306C5" w:rsidRPr="00D90334" w:rsidRDefault="00E306C5" w:rsidP="00DB4107">
            <w:pPr>
              <w:autoSpaceDE w:val="0"/>
              <w:autoSpaceDN w:val="0"/>
              <w:adjustRightInd w:val="0"/>
              <w:spacing w:after="0" w:line="240" w:lineRule="auto"/>
              <w:jc w:val="both"/>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 xml:space="preserve">2. Information on degree </w:t>
            </w:r>
            <w:proofErr w:type="spellStart"/>
            <w:r w:rsidRPr="00D90334">
              <w:rPr>
                <w:rFonts w:ascii="Times New Roman" w:hAnsi="Times New Roman" w:cs="Times New Roman"/>
                <w:b/>
                <w:bCs/>
                <w:sz w:val="24"/>
                <w:szCs w:val="24"/>
                <w:lang w:val="en-US"/>
              </w:rPr>
              <w:t>programmes</w:t>
            </w:r>
            <w:proofErr w:type="spellEnd"/>
          </w:p>
          <w:p w:rsidR="00E306C5" w:rsidRPr="00D90334" w:rsidRDefault="00E306C5" w:rsidP="00DB4107">
            <w:pPr>
              <w:autoSpaceDE w:val="0"/>
              <w:autoSpaceDN w:val="0"/>
              <w:adjustRightInd w:val="0"/>
              <w:spacing w:after="0" w:line="240" w:lineRule="auto"/>
              <w:ind w:left="120"/>
              <w:jc w:val="both"/>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General description:</w:t>
            </w:r>
          </w:p>
          <w:p w:rsidR="00E306C5" w:rsidRPr="00D90334" w:rsidRDefault="00E306C5" w:rsidP="00DB4107">
            <w:pPr>
              <w:autoSpaceDE w:val="0"/>
              <w:autoSpaceDN w:val="0"/>
              <w:adjustRightInd w:val="0"/>
              <w:spacing w:after="0" w:line="240" w:lineRule="auto"/>
              <w:jc w:val="both"/>
              <w:rPr>
                <w:rFonts w:ascii="Times New Roman" w:hAnsi="Times New Roman" w:cs="Times New Roman"/>
                <w:b/>
                <w:bCs/>
                <w:sz w:val="24"/>
                <w:szCs w:val="24"/>
                <w:lang w:val="en-US"/>
              </w:rPr>
            </w:pPr>
          </w:p>
        </w:tc>
        <w:tc>
          <w:tcPr>
            <w:tcW w:w="3126" w:type="pct"/>
          </w:tcPr>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1) Qualification awarded</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2) Admission requirements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3) Educational and professional goals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4) Access to further studies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5) Course structure diagram with credits (60 per year)</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6) Final examination</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7) Examination and assessment  regulations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8) ECTS departmental coordinator</w:t>
            </w:r>
          </w:p>
        </w:tc>
      </w:tr>
      <w:tr w:rsidR="00E306C5" w:rsidRPr="00F77CCC" w:rsidTr="00DB4107">
        <w:tc>
          <w:tcPr>
            <w:tcW w:w="1874" w:type="pct"/>
          </w:tcPr>
          <w:p w:rsidR="00E306C5" w:rsidRPr="00D90334" w:rsidRDefault="00E306C5" w:rsidP="00DB4107">
            <w:pPr>
              <w:autoSpaceDE w:val="0"/>
              <w:autoSpaceDN w:val="0"/>
              <w:adjustRightInd w:val="0"/>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3.Description of individual course units:</w:t>
            </w:r>
          </w:p>
          <w:p w:rsidR="00E306C5" w:rsidRPr="00D90334" w:rsidRDefault="00E306C5" w:rsidP="00DB4107">
            <w:pPr>
              <w:autoSpaceDE w:val="0"/>
              <w:autoSpaceDN w:val="0"/>
              <w:adjustRightInd w:val="0"/>
              <w:spacing w:after="0" w:line="240" w:lineRule="auto"/>
              <w:ind w:left="120"/>
              <w:jc w:val="both"/>
              <w:rPr>
                <w:rFonts w:ascii="Times New Roman" w:hAnsi="Times New Roman" w:cs="Times New Roman"/>
                <w:b/>
                <w:bCs/>
                <w:sz w:val="24"/>
                <w:szCs w:val="24"/>
                <w:lang w:val="en-US"/>
              </w:rPr>
            </w:pPr>
          </w:p>
        </w:tc>
        <w:tc>
          <w:tcPr>
            <w:tcW w:w="3126" w:type="pct"/>
          </w:tcPr>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Course title</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Course code</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Type of course</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Level of course</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Year of study</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Semester/trimester</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Number of credits allocated (based on the student workload required to</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achieve the objectives or learning outcomes)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Name of lecturer</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Objective of the course (preferably expressed in terms of learning</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outcomes and competences)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Prerequisites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Course contents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Recommended reading</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Teaching methods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lastRenderedPageBreak/>
              <w:t>Assessment methods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Language of instruction</w:t>
            </w:r>
          </w:p>
        </w:tc>
      </w:tr>
      <w:tr w:rsidR="00E306C5" w:rsidRPr="00D90334" w:rsidTr="00DB4107">
        <w:tc>
          <w:tcPr>
            <w:tcW w:w="1874" w:type="pct"/>
          </w:tcPr>
          <w:p w:rsidR="00E306C5" w:rsidRPr="00D90334" w:rsidRDefault="00E306C5" w:rsidP="00DB4107">
            <w:pPr>
              <w:autoSpaceDE w:val="0"/>
              <w:autoSpaceDN w:val="0"/>
              <w:adjustRightInd w:val="0"/>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rPr>
              <w:lastRenderedPageBreak/>
              <w:t>4.</w:t>
            </w:r>
            <w:r w:rsidRPr="00D90334">
              <w:rPr>
                <w:rFonts w:ascii="Times New Roman" w:hAnsi="Times New Roman" w:cs="Times New Roman"/>
                <w:b/>
                <w:bCs/>
                <w:sz w:val="24"/>
                <w:szCs w:val="24"/>
                <w:lang w:val="en-US"/>
              </w:rPr>
              <w:t>General information for students</w:t>
            </w:r>
          </w:p>
          <w:p w:rsidR="00E306C5" w:rsidRPr="00D90334" w:rsidRDefault="00E306C5" w:rsidP="00DB4107">
            <w:pPr>
              <w:autoSpaceDE w:val="0"/>
              <w:autoSpaceDN w:val="0"/>
              <w:adjustRightInd w:val="0"/>
              <w:spacing w:after="0" w:line="240" w:lineRule="auto"/>
              <w:ind w:firstLine="240"/>
              <w:rPr>
                <w:rFonts w:ascii="Times New Roman" w:hAnsi="Times New Roman" w:cs="Times New Roman"/>
                <w:b/>
                <w:bCs/>
                <w:sz w:val="24"/>
                <w:szCs w:val="24"/>
                <w:lang w:val="en-US"/>
              </w:rPr>
            </w:pPr>
          </w:p>
        </w:tc>
        <w:tc>
          <w:tcPr>
            <w:tcW w:w="3126" w:type="pct"/>
          </w:tcPr>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Cost of living</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Accommodation</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Meals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Medical facilities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Facilities for special needs students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Insurance</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Financial support for students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Student affairs office</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Study facilities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International </w:t>
            </w:r>
            <w:proofErr w:type="spellStart"/>
            <w:r w:rsidRPr="00D90334">
              <w:rPr>
                <w:rFonts w:ascii="Times New Roman" w:hAnsi="Times New Roman" w:cs="Times New Roman"/>
                <w:sz w:val="24"/>
                <w:szCs w:val="24"/>
                <w:lang w:val="en-US"/>
              </w:rPr>
              <w:t>programmes</w:t>
            </w:r>
            <w:proofErr w:type="spellEnd"/>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Practical information for mobile  students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Language courses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Internships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Sports facilities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Extra-mural and leisure activities</w:t>
            </w:r>
          </w:p>
          <w:p w:rsidR="00E306C5" w:rsidRPr="00D90334" w:rsidRDefault="00E306C5" w:rsidP="00DB4107">
            <w:pPr>
              <w:autoSpaceDE w:val="0"/>
              <w:autoSpaceDN w:val="0"/>
              <w:adjustRightInd w:val="0"/>
              <w:spacing w:after="0" w:line="240" w:lineRule="auto"/>
              <w:ind w:left="132" w:firstLine="240"/>
              <w:jc w:val="both"/>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 Student associations</w:t>
            </w:r>
          </w:p>
        </w:tc>
      </w:tr>
    </w:tbl>
    <w:p w:rsidR="00E306C5" w:rsidRPr="0077349D" w:rsidRDefault="00E306C5" w:rsidP="00E306C5">
      <w:pPr>
        <w:jc w:val="center"/>
        <w:rPr>
          <w:rStyle w:val="hps"/>
          <w:rFonts w:ascii="Times New Roman" w:hAnsi="Times New Roman"/>
        </w:rPr>
      </w:pPr>
    </w:p>
    <w:p w:rsidR="00E306C5" w:rsidRPr="0077349D" w:rsidRDefault="00E306C5" w:rsidP="00E306C5">
      <w:pPr>
        <w:jc w:val="center"/>
        <w:rPr>
          <w:rStyle w:val="hps"/>
          <w:rFonts w:ascii="Times New Roman" w:hAnsi="Times New Roman"/>
        </w:rPr>
      </w:pPr>
    </w:p>
    <w:p w:rsidR="00E306C5" w:rsidRPr="0077349D" w:rsidRDefault="00E306C5" w:rsidP="00E306C5">
      <w:pPr>
        <w:jc w:val="center"/>
        <w:rPr>
          <w:rStyle w:val="hps"/>
          <w:rFonts w:ascii="Times New Roman" w:hAnsi="Times New Roman"/>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77349D" w:rsidRDefault="00E306C5" w:rsidP="00E306C5">
      <w:pPr>
        <w:rPr>
          <w:rFonts w:ascii="Times New Roman" w:hAnsi="Times New Roman" w:cs="Times New Roman"/>
          <w:lang w:val="en-US"/>
        </w:rPr>
      </w:pPr>
    </w:p>
    <w:p w:rsidR="00E306C5" w:rsidRPr="00580025" w:rsidRDefault="00E306C5" w:rsidP="00E306C5">
      <w:pPr>
        <w:jc w:val="right"/>
        <w:rPr>
          <w:rFonts w:ascii="Times New Roman" w:hAnsi="Times New Roman" w:cs="Times New Roman"/>
          <w:lang w:val="en-US"/>
        </w:rPr>
      </w:pPr>
      <w:r w:rsidRPr="00580025">
        <w:rPr>
          <w:rFonts w:ascii="Times New Roman" w:hAnsi="Times New Roman" w:cs="Times New Roman"/>
          <w:lang w:val="en-US"/>
        </w:rPr>
        <w:t>Appendix 6</w:t>
      </w:r>
    </w:p>
    <w:p w:rsidR="00E306C5" w:rsidRPr="00580025" w:rsidRDefault="00E306C5" w:rsidP="00E306C5">
      <w:pPr>
        <w:rPr>
          <w:rFonts w:ascii="Times New Roman" w:hAnsi="Times New Roman" w:cs="Times New Roman"/>
          <w:lang w:val="en-US"/>
        </w:rPr>
      </w:pPr>
    </w:p>
    <w:p w:rsidR="00E306C5" w:rsidRPr="00580025" w:rsidRDefault="00E306C5" w:rsidP="00E306C5">
      <w:pPr>
        <w:rPr>
          <w:rFonts w:ascii="Times New Roman" w:hAnsi="Times New Roman" w:cs="Times New Roman"/>
          <w:lang w:val="en-US"/>
        </w:rPr>
      </w:pPr>
    </w:p>
    <w:p w:rsidR="00E306C5" w:rsidRPr="00580025" w:rsidRDefault="00E306C5" w:rsidP="00E306C5">
      <w:pPr>
        <w:pStyle w:val="2"/>
        <w:ind w:left="704" w:right="816"/>
        <w:rPr>
          <w:lang w:val="en-US"/>
        </w:rPr>
      </w:pPr>
      <w:r w:rsidRPr="00580025">
        <w:rPr>
          <w:lang w:val="en-US"/>
        </w:rPr>
        <w:t xml:space="preserve">ECTS – EUROPEAN CREDIT TRANSFER SYSTEM </w:t>
      </w:r>
    </w:p>
    <w:p w:rsidR="00E306C5" w:rsidRPr="00580025" w:rsidRDefault="00E306C5" w:rsidP="00E306C5">
      <w:pPr>
        <w:spacing w:after="0"/>
        <w:ind w:right="62"/>
        <w:jc w:val="center"/>
        <w:rPr>
          <w:rFonts w:ascii="Times New Roman" w:hAnsi="Times New Roman" w:cs="Times New Roman"/>
          <w:lang w:val="en-US"/>
        </w:rPr>
      </w:pPr>
    </w:p>
    <w:p w:rsidR="00E306C5" w:rsidRPr="00580025" w:rsidRDefault="00E306C5" w:rsidP="00E306C5">
      <w:pPr>
        <w:tabs>
          <w:tab w:val="center" w:pos="4249"/>
          <w:tab w:val="center" w:pos="4957"/>
          <w:tab w:val="center" w:pos="6672"/>
        </w:tabs>
        <w:spacing w:after="5" w:line="271" w:lineRule="auto"/>
        <w:rPr>
          <w:rFonts w:ascii="Times New Roman" w:hAnsi="Times New Roman" w:cs="Times New Roman"/>
          <w:lang w:val="en-US"/>
        </w:rPr>
      </w:pPr>
      <w:r w:rsidRPr="00580025">
        <w:rPr>
          <w:rFonts w:ascii="Times New Roman" w:eastAsia="Times New Roman" w:hAnsi="Times New Roman" w:cs="Times New Roman"/>
          <w:b/>
          <w:lang w:val="en-US"/>
        </w:rPr>
        <w:t xml:space="preserve">STUDENT APPLICATION FORM  </w:t>
      </w:r>
      <w:r w:rsidRPr="00580025">
        <w:rPr>
          <w:rFonts w:ascii="Times New Roman" w:eastAsia="Times New Roman" w:hAnsi="Times New Roman" w:cs="Times New Roman"/>
          <w:b/>
          <w:lang w:val="en-US"/>
        </w:rPr>
        <w:tab/>
      </w:r>
      <w:r w:rsidRPr="00580025">
        <w:rPr>
          <w:rFonts w:ascii="Times New Roman" w:eastAsia="Times New Roman" w:hAnsi="Times New Roman" w:cs="Times New Roman"/>
          <w:b/>
          <w:lang w:val="en-US"/>
        </w:rPr>
        <w:tab/>
      </w:r>
      <w:r w:rsidRPr="00580025">
        <w:rPr>
          <w:rFonts w:ascii="Times New Roman" w:eastAsia="Times New Roman" w:hAnsi="Times New Roman" w:cs="Times New Roman"/>
          <w:b/>
          <w:lang w:val="en-US"/>
        </w:rPr>
        <w:tab/>
        <w:t xml:space="preserve">Photo </w:t>
      </w:r>
    </w:p>
    <w:p w:rsidR="00E306C5" w:rsidRPr="00580025" w:rsidRDefault="00E306C5" w:rsidP="00E306C5">
      <w:pPr>
        <w:spacing w:after="0"/>
        <w:rPr>
          <w:rFonts w:ascii="Times New Roman" w:hAnsi="Times New Roman" w:cs="Times New Roman"/>
          <w:lang w:val="en-US"/>
        </w:rPr>
      </w:pP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r w:rsidRPr="00580025">
        <w:rPr>
          <w:rFonts w:ascii="Times New Roman" w:hAnsi="Times New Roman" w:cs="Times New Roman"/>
          <w:lang w:val="en-US"/>
        </w:rPr>
        <w:tab/>
      </w:r>
    </w:p>
    <w:p w:rsidR="00E306C5" w:rsidRPr="00580025" w:rsidRDefault="00E306C5" w:rsidP="00E306C5">
      <w:pPr>
        <w:spacing w:after="5" w:line="271" w:lineRule="auto"/>
        <w:ind w:left="24" w:right="17" w:hanging="10"/>
        <w:rPr>
          <w:rFonts w:ascii="Times New Roman" w:hAnsi="Times New Roman" w:cs="Times New Roman"/>
          <w:lang w:val="en-US"/>
        </w:rPr>
      </w:pPr>
      <w:r w:rsidRPr="00580025">
        <w:rPr>
          <w:rFonts w:ascii="Times New Roman" w:eastAsia="Times New Roman" w:hAnsi="Times New Roman" w:cs="Times New Roman"/>
          <w:b/>
          <w:lang w:val="en-US"/>
        </w:rPr>
        <w:t>ACADEMIC YEAR 20../20</w:t>
      </w:r>
      <w:proofErr w:type="gramStart"/>
      <w:r w:rsidRPr="00580025">
        <w:rPr>
          <w:rFonts w:ascii="Times New Roman" w:eastAsia="Times New Roman" w:hAnsi="Times New Roman" w:cs="Times New Roman"/>
          <w:b/>
          <w:lang w:val="en-US"/>
        </w:rPr>
        <w:t>..</w:t>
      </w:r>
      <w:proofErr w:type="gramEnd"/>
    </w:p>
    <w:p w:rsidR="00E306C5" w:rsidRPr="00580025" w:rsidRDefault="00E306C5" w:rsidP="00E306C5">
      <w:pPr>
        <w:ind w:left="-1" w:right="56"/>
        <w:rPr>
          <w:rFonts w:ascii="Times New Roman" w:hAnsi="Times New Roman" w:cs="Times New Roman"/>
          <w:lang w:val="en-US"/>
        </w:rPr>
      </w:pPr>
      <w:r w:rsidRPr="00580025">
        <w:rPr>
          <w:rFonts w:ascii="Times New Roman" w:eastAsia="Times New Roman" w:hAnsi="Times New Roman" w:cs="Times New Roman"/>
          <w:b/>
          <w:lang w:val="en-US"/>
        </w:rPr>
        <w:t>FIELD OF STUDY</w:t>
      </w:r>
      <w:r w:rsidRPr="00580025">
        <w:rPr>
          <w:rFonts w:ascii="Times New Roman" w:hAnsi="Times New Roman" w:cs="Times New Roman"/>
          <w:lang w:val="en-US"/>
        </w:rPr>
        <w:t xml:space="preserve">: ........................................................................................................................ </w:t>
      </w:r>
    </w:p>
    <w:p w:rsidR="00E306C5" w:rsidRPr="00580025" w:rsidRDefault="00E306C5" w:rsidP="00E306C5">
      <w:pPr>
        <w:ind w:left="-1" w:right="56"/>
        <w:rPr>
          <w:rFonts w:ascii="Times New Roman" w:hAnsi="Times New Roman" w:cs="Times New Roman"/>
          <w:lang w:val="en-US"/>
        </w:rPr>
      </w:pPr>
      <w:r w:rsidRPr="00580025">
        <w:rPr>
          <w:rFonts w:ascii="Times New Roman" w:hAnsi="Times New Roman" w:cs="Times New Roman"/>
          <w:lang w:val="en-US"/>
        </w:rPr>
        <w:t xml:space="preserve">This application should be completed in BLACK in order to be easily copied and/or </w:t>
      </w:r>
      <w:proofErr w:type="spellStart"/>
      <w:r w:rsidRPr="00580025">
        <w:rPr>
          <w:rFonts w:ascii="Times New Roman" w:hAnsi="Times New Roman" w:cs="Times New Roman"/>
          <w:lang w:val="en-US"/>
        </w:rPr>
        <w:t>telefaxed</w:t>
      </w:r>
      <w:proofErr w:type="spellEnd"/>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4" w:line="270" w:lineRule="auto"/>
        <w:ind w:left="-3" w:hanging="10"/>
        <w:rPr>
          <w:rFonts w:ascii="Times New Roman" w:hAnsi="Times New Roman" w:cs="Times New Roman"/>
          <w:lang w:val="en-US"/>
        </w:rPr>
      </w:pPr>
      <w:r w:rsidRPr="00580025">
        <w:rPr>
          <w:rFonts w:ascii="Times New Roman" w:eastAsia="Times New Roman" w:hAnsi="Times New Roman" w:cs="Times New Roman"/>
          <w:b/>
          <w:lang w:val="en-US"/>
        </w:rPr>
        <w:t xml:space="preserve">SENDING INSTITUTION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Name and full address: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Department coordinator – name, telephone and </w:t>
      </w:r>
      <w:proofErr w:type="spellStart"/>
      <w:r w:rsidRPr="00580025">
        <w:rPr>
          <w:rFonts w:ascii="Times New Roman" w:hAnsi="Times New Roman" w:cs="Times New Roman"/>
          <w:lang w:val="en-US"/>
        </w:rPr>
        <w:t>telefax</w:t>
      </w:r>
      <w:proofErr w:type="spellEnd"/>
      <w:r w:rsidRPr="00580025">
        <w:rPr>
          <w:rFonts w:ascii="Times New Roman" w:hAnsi="Times New Roman" w:cs="Times New Roman"/>
          <w:lang w:val="en-US"/>
        </w:rPr>
        <w:t xml:space="preserve"> numbers, e-</w:t>
      </w:r>
      <w:proofErr w:type="gramStart"/>
      <w:r w:rsidRPr="00580025">
        <w:rPr>
          <w:rFonts w:ascii="Times New Roman" w:hAnsi="Times New Roman" w:cs="Times New Roman"/>
          <w:lang w:val="en-US"/>
        </w:rPr>
        <w:t>mail  ..............</w:t>
      </w:r>
      <w:proofErr w:type="gramEnd"/>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Institutional coordinator – name, telephone and </w:t>
      </w:r>
      <w:proofErr w:type="spellStart"/>
      <w:r w:rsidRPr="00580025">
        <w:rPr>
          <w:rFonts w:ascii="Times New Roman" w:hAnsi="Times New Roman" w:cs="Times New Roman"/>
          <w:lang w:val="en-US"/>
        </w:rPr>
        <w:t>telefax</w:t>
      </w:r>
      <w:proofErr w:type="spellEnd"/>
      <w:r w:rsidRPr="00580025">
        <w:rPr>
          <w:rFonts w:ascii="Times New Roman" w:hAnsi="Times New Roman" w:cs="Times New Roman"/>
          <w:lang w:val="en-US"/>
        </w:rPr>
        <w:t xml:space="preserve"> numbers, e-</w:t>
      </w:r>
      <w:proofErr w:type="gramStart"/>
      <w:r w:rsidRPr="00580025">
        <w:rPr>
          <w:rFonts w:ascii="Times New Roman" w:hAnsi="Times New Roman" w:cs="Times New Roman"/>
          <w:lang w:val="en-US"/>
        </w:rPr>
        <w:t>mail  ....................................</w:t>
      </w:r>
      <w:proofErr w:type="gramEnd"/>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spacing w:after="26"/>
        <w:rPr>
          <w:rFonts w:ascii="Times New Roman" w:hAnsi="Times New Roman" w:cs="Times New Roman"/>
          <w:lang w:val="en-US"/>
        </w:rPr>
      </w:pPr>
    </w:p>
    <w:p w:rsidR="00E306C5" w:rsidRPr="00580025" w:rsidRDefault="00E306C5" w:rsidP="00E306C5">
      <w:pPr>
        <w:spacing w:after="5" w:line="271" w:lineRule="auto"/>
        <w:ind w:left="24" w:right="17" w:hanging="10"/>
        <w:rPr>
          <w:rFonts w:ascii="Times New Roman" w:hAnsi="Times New Roman" w:cs="Times New Roman"/>
          <w:lang w:val="en-US"/>
        </w:rPr>
      </w:pPr>
      <w:r w:rsidRPr="00580025">
        <w:rPr>
          <w:rFonts w:ascii="Times New Roman" w:eastAsia="Times New Roman" w:hAnsi="Times New Roman" w:cs="Times New Roman"/>
          <w:b/>
          <w:lang w:val="en-US"/>
        </w:rPr>
        <w:t>STUDENT’S PERSONAL DATA</w:t>
      </w:r>
    </w:p>
    <w:p w:rsidR="00E306C5" w:rsidRPr="00580025" w:rsidRDefault="00E306C5" w:rsidP="00E306C5">
      <w:pPr>
        <w:spacing w:after="5"/>
        <w:ind w:left="10" w:hanging="10"/>
        <w:rPr>
          <w:rFonts w:ascii="Times New Roman" w:hAnsi="Times New Roman" w:cs="Times New Roman"/>
          <w:lang w:val="en-US"/>
        </w:rPr>
      </w:pPr>
      <w:r w:rsidRPr="00580025">
        <w:rPr>
          <w:rFonts w:ascii="Times New Roman" w:eastAsia="Times New Roman" w:hAnsi="Times New Roman" w:cs="Times New Roman"/>
          <w:i/>
          <w:lang w:val="en-US"/>
        </w:rPr>
        <w:t>(</w:t>
      </w:r>
      <w:proofErr w:type="gramStart"/>
      <w:r w:rsidRPr="00580025">
        <w:rPr>
          <w:rFonts w:ascii="Times New Roman" w:eastAsia="Times New Roman" w:hAnsi="Times New Roman" w:cs="Times New Roman"/>
          <w:i/>
          <w:lang w:val="en-US"/>
        </w:rPr>
        <w:t>to</w:t>
      </w:r>
      <w:proofErr w:type="gramEnd"/>
      <w:r w:rsidRPr="00580025">
        <w:rPr>
          <w:rFonts w:ascii="Times New Roman" w:eastAsia="Times New Roman" w:hAnsi="Times New Roman" w:cs="Times New Roman"/>
          <w:i/>
          <w:lang w:val="en-US"/>
        </w:rPr>
        <w:t xml:space="preserve"> be completed by the student) </w:t>
      </w:r>
    </w:p>
    <w:tbl>
      <w:tblPr>
        <w:tblW w:w="9854" w:type="dxa"/>
        <w:tblInd w:w="-108" w:type="dxa"/>
        <w:tblCellMar>
          <w:top w:w="9" w:type="dxa"/>
          <w:left w:w="0" w:type="dxa"/>
          <w:right w:w="115" w:type="dxa"/>
        </w:tblCellMar>
        <w:tblLook w:val="04A0"/>
      </w:tblPr>
      <w:tblGrid>
        <w:gridCol w:w="4695"/>
        <w:gridCol w:w="5159"/>
      </w:tblGrid>
      <w:tr w:rsidR="00E306C5" w:rsidRPr="00580025" w:rsidTr="00DB4107">
        <w:trPr>
          <w:trHeight w:val="6363"/>
        </w:trPr>
        <w:tc>
          <w:tcPr>
            <w:tcW w:w="4695" w:type="dxa"/>
            <w:tcBorders>
              <w:top w:val="single" w:sz="6" w:space="0" w:color="000000"/>
              <w:left w:val="single" w:sz="6" w:space="0" w:color="000000"/>
              <w:bottom w:val="single" w:sz="6" w:space="0" w:color="000000"/>
              <w:right w:val="nil"/>
            </w:tcBorders>
          </w:tcPr>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lastRenderedPageBreak/>
              <w:t xml:space="preserve">Last name: </w:t>
            </w: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Date of birth: </w:t>
            </w: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38"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Gender: ............................................................. Nationality</w:t>
            </w:r>
            <w:proofErr w:type="gramStart"/>
            <w:r w:rsidRPr="00580025">
              <w:rPr>
                <w:rFonts w:ascii="Times New Roman" w:eastAsia="Times New Roman" w:hAnsi="Times New Roman" w:cs="Times New Roman"/>
                <w:lang w:val="en-US"/>
              </w:rPr>
              <w:t>:..........................................</w:t>
            </w:r>
            <w:proofErr w:type="gramEnd"/>
          </w:p>
          <w:p w:rsidR="00E306C5" w:rsidRPr="00580025" w:rsidRDefault="00E306C5" w:rsidP="00DB4107">
            <w:pPr>
              <w:spacing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Place of Birth: ............................................... </w:t>
            </w:r>
          </w:p>
          <w:p w:rsidR="00E306C5" w:rsidRPr="00580025" w:rsidRDefault="00E306C5" w:rsidP="00DB4107">
            <w:pPr>
              <w:spacing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Current address: ............................................ </w:t>
            </w:r>
          </w:p>
          <w:p w:rsidR="00E306C5" w:rsidRPr="00580025" w:rsidRDefault="00E306C5" w:rsidP="00DB4107">
            <w:pPr>
              <w:spacing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Current address is valid until: ............ </w:t>
            </w:r>
          </w:p>
          <w:p w:rsidR="00E306C5" w:rsidRPr="00580025" w:rsidRDefault="00E306C5" w:rsidP="00DB4107">
            <w:pPr>
              <w:spacing w:after="23" w:line="259" w:lineRule="auto"/>
              <w:ind w:left="110"/>
              <w:rPr>
                <w:rFonts w:ascii="Times New Roman" w:eastAsia="Times New Roman" w:hAnsi="Times New Roman" w:cs="Times New Roman"/>
                <w:lang w:val="en-US"/>
              </w:rPr>
            </w:pPr>
          </w:p>
          <w:p w:rsidR="00E306C5" w:rsidRPr="00580025" w:rsidRDefault="00E306C5" w:rsidP="00DB4107">
            <w:pPr>
              <w:spacing w:line="259" w:lineRule="auto"/>
              <w:ind w:left="110"/>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110"/>
              <w:rPr>
                <w:rFonts w:ascii="Times New Roman" w:eastAsia="Times New Roman" w:hAnsi="Times New Roman" w:cs="Times New Roman"/>
              </w:rPr>
            </w:pPr>
          </w:p>
          <w:p w:rsidR="00E306C5" w:rsidRPr="00580025" w:rsidRDefault="00E306C5" w:rsidP="00DB4107">
            <w:pPr>
              <w:spacing w:line="259" w:lineRule="auto"/>
              <w:ind w:left="110" w:right="242"/>
              <w:rPr>
                <w:rFonts w:ascii="Times New Roman" w:eastAsia="Times New Roman" w:hAnsi="Times New Roman" w:cs="Times New Roman"/>
              </w:rPr>
            </w:pPr>
            <w:proofErr w:type="spellStart"/>
            <w:r w:rsidRPr="00580025">
              <w:rPr>
                <w:rFonts w:ascii="Times New Roman" w:eastAsia="Times New Roman" w:hAnsi="Times New Roman" w:cs="Times New Roman"/>
              </w:rPr>
              <w:t>Tel</w:t>
            </w:r>
            <w:proofErr w:type="spellEnd"/>
            <w:r w:rsidRPr="00580025">
              <w:rPr>
                <w:rFonts w:ascii="Times New Roman" w:eastAsia="Times New Roman" w:hAnsi="Times New Roman" w:cs="Times New Roman"/>
              </w:rPr>
              <w:t xml:space="preserve">.: .............................................................  </w:t>
            </w:r>
          </w:p>
        </w:tc>
        <w:tc>
          <w:tcPr>
            <w:tcW w:w="5159" w:type="dxa"/>
            <w:tcBorders>
              <w:top w:val="single" w:sz="6" w:space="0" w:color="000000"/>
              <w:left w:val="nil"/>
              <w:bottom w:val="single" w:sz="6" w:space="0" w:color="000000"/>
              <w:right w:val="single" w:sz="6" w:space="0" w:color="000000"/>
            </w:tcBorders>
          </w:tcPr>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First name: </w:t>
            </w:r>
          </w:p>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59" w:lineRule="auto"/>
              <w:rPr>
                <w:rFonts w:ascii="Times New Roman" w:eastAsia="Times New Roman" w:hAnsi="Times New Roman" w:cs="Times New Roman"/>
                <w:lang w:val="en-US"/>
              </w:rPr>
            </w:pPr>
          </w:p>
          <w:p w:rsidR="00E306C5" w:rsidRPr="00580025" w:rsidRDefault="00E306C5" w:rsidP="00DB4107">
            <w:pPr>
              <w:spacing w:line="259" w:lineRule="auto"/>
              <w:rPr>
                <w:rFonts w:ascii="Times New Roman" w:eastAsia="Times New Roman" w:hAnsi="Times New Roman" w:cs="Times New Roman"/>
                <w:lang w:val="en-US"/>
              </w:rPr>
            </w:pPr>
          </w:p>
          <w:p w:rsidR="00E306C5" w:rsidRPr="00580025" w:rsidRDefault="00E306C5" w:rsidP="00DB4107">
            <w:pPr>
              <w:spacing w:line="259" w:lineRule="auto"/>
              <w:rPr>
                <w:rFonts w:ascii="Times New Roman" w:eastAsia="Times New Roman" w:hAnsi="Times New Roman" w:cs="Times New Roman"/>
                <w:lang w:val="en-US"/>
              </w:rPr>
            </w:pPr>
          </w:p>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Permanent address (if different): </w:t>
            </w: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proofErr w:type="spellStart"/>
            <w:r w:rsidRPr="00580025">
              <w:rPr>
                <w:rFonts w:ascii="Times New Roman" w:eastAsia="Times New Roman" w:hAnsi="Times New Roman" w:cs="Times New Roman"/>
              </w:rPr>
              <w:t>Tel</w:t>
            </w:r>
            <w:proofErr w:type="spellEnd"/>
            <w:r w:rsidRPr="00580025">
              <w:rPr>
                <w:rFonts w:ascii="Times New Roman" w:eastAsia="Times New Roman" w:hAnsi="Times New Roman" w:cs="Times New Roman"/>
              </w:rPr>
              <w:t xml:space="preserve">.: ....................................................................... </w:t>
            </w:r>
          </w:p>
        </w:tc>
      </w:tr>
    </w:tbl>
    <w:p w:rsidR="00E306C5" w:rsidRPr="00580025" w:rsidRDefault="00E306C5" w:rsidP="00E306C5">
      <w:pPr>
        <w:spacing w:after="5" w:line="271" w:lineRule="auto"/>
        <w:ind w:right="17"/>
        <w:rPr>
          <w:rFonts w:ascii="Times New Roman" w:eastAsia="Times New Roman" w:hAnsi="Times New Roman" w:cs="Times New Roman"/>
          <w:b/>
          <w:lang w:val="en-US"/>
        </w:rPr>
      </w:pPr>
    </w:p>
    <w:p w:rsidR="00E306C5" w:rsidRPr="00580025" w:rsidRDefault="00E306C5" w:rsidP="00E306C5">
      <w:pPr>
        <w:spacing w:after="5" w:line="271" w:lineRule="auto"/>
        <w:ind w:right="17"/>
        <w:rPr>
          <w:rFonts w:ascii="Times New Roman" w:hAnsi="Times New Roman" w:cs="Times New Roman"/>
          <w:lang w:val="en-US"/>
        </w:rPr>
      </w:pPr>
      <w:r w:rsidRPr="00580025">
        <w:rPr>
          <w:rFonts w:ascii="Times New Roman" w:eastAsia="Times New Roman" w:hAnsi="Times New Roman" w:cs="Times New Roman"/>
          <w:b/>
          <w:lang w:val="en-US"/>
        </w:rPr>
        <w:t>LIST OF INSTITUTIONS WHICH WILL RECEIVE THIS APPLICATION FORM (in order of preference):</w:t>
      </w:r>
    </w:p>
    <w:tbl>
      <w:tblPr>
        <w:tblW w:w="9854" w:type="dxa"/>
        <w:tblInd w:w="-108" w:type="dxa"/>
        <w:tblCellMar>
          <w:top w:w="5" w:type="dxa"/>
          <w:left w:w="0" w:type="dxa"/>
          <w:right w:w="115" w:type="dxa"/>
        </w:tblCellMar>
        <w:tblLook w:val="04A0"/>
      </w:tblPr>
      <w:tblGrid>
        <w:gridCol w:w="2767"/>
        <w:gridCol w:w="1358"/>
        <w:gridCol w:w="1746"/>
        <w:gridCol w:w="1709"/>
        <w:gridCol w:w="2274"/>
      </w:tblGrid>
      <w:tr w:rsidR="00E306C5" w:rsidRPr="00F0607C" w:rsidTr="00DB4107">
        <w:trPr>
          <w:trHeight w:val="835"/>
        </w:trPr>
        <w:tc>
          <w:tcPr>
            <w:tcW w:w="2898" w:type="dxa"/>
            <w:tcBorders>
              <w:top w:val="single" w:sz="6" w:space="0" w:color="000000"/>
              <w:left w:val="single" w:sz="6" w:space="0" w:color="000000"/>
              <w:bottom w:val="nil"/>
              <w:right w:val="nil"/>
            </w:tcBorders>
          </w:tcPr>
          <w:p w:rsidR="00E306C5" w:rsidRPr="00580025" w:rsidRDefault="00E306C5" w:rsidP="00DB4107">
            <w:pPr>
              <w:spacing w:line="259" w:lineRule="auto"/>
              <w:ind w:right="92"/>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Institution</w:t>
            </w:r>
            <w:proofErr w:type="spellEnd"/>
          </w:p>
          <w:p w:rsidR="00E306C5" w:rsidRPr="00580025" w:rsidRDefault="00E306C5" w:rsidP="00DB4107">
            <w:pPr>
              <w:spacing w:line="259" w:lineRule="auto"/>
              <w:ind w:left="110"/>
              <w:rPr>
                <w:rFonts w:ascii="Times New Roman" w:eastAsia="Times New Roman" w:hAnsi="Times New Roman" w:cs="Times New Roman"/>
              </w:rPr>
            </w:pPr>
          </w:p>
        </w:tc>
        <w:tc>
          <w:tcPr>
            <w:tcW w:w="1418" w:type="dxa"/>
            <w:tcBorders>
              <w:top w:val="single" w:sz="6" w:space="0" w:color="000000"/>
              <w:left w:val="nil"/>
              <w:bottom w:val="nil"/>
              <w:right w:val="nil"/>
            </w:tcBorders>
          </w:tcPr>
          <w:p w:rsidR="00E306C5" w:rsidRPr="00580025" w:rsidRDefault="00E306C5" w:rsidP="00DB4107">
            <w:pPr>
              <w:spacing w:line="259" w:lineRule="auto"/>
              <w:ind w:left="115"/>
              <w:rPr>
                <w:rFonts w:ascii="Times New Roman" w:eastAsia="Times New Roman" w:hAnsi="Times New Roman" w:cs="Times New Roman"/>
              </w:rPr>
            </w:pPr>
            <w:proofErr w:type="spellStart"/>
            <w:r w:rsidRPr="00580025">
              <w:rPr>
                <w:rFonts w:ascii="Times New Roman" w:eastAsia="Times New Roman" w:hAnsi="Times New Roman" w:cs="Times New Roman"/>
              </w:rPr>
              <w:t>Country</w:t>
            </w:r>
            <w:proofErr w:type="spellEnd"/>
          </w:p>
        </w:tc>
        <w:tc>
          <w:tcPr>
            <w:tcW w:w="1868" w:type="dxa"/>
            <w:tcBorders>
              <w:top w:val="single" w:sz="6" w:space="0" w:color="000000"/>
              <w:left w:val="nil"/>
              <w:bottom w:val="nil"/>
              <w:right w:val="nil"/>
            </w:tcBorders>
          </w:tcPr>
          <w:p w:rsidR="00E306C5" w:rsidRPr="00580025" w:rsidRDefault="00E306C5" w:rsidP="00DB4107">
            <w:pPr>
              <w:spacing w:line="259" w:lineRule="auto"/>
              <w:ind w:left="113" w:hanging="106"/>
              <w:rPr>
                <w:rFonts w:ascii="Times New Roman" w:eastAsia="Times New Roman" w:hAnsi="Times New Roman" w:cs="Times New Roman"/>
                <w:lang w:val="en-US"/>
              </w:rPr>
            </w:pPr>
            <w:r w:rsidRPr="00580025">
              <w:rPr>
                <w:rFonts w:ascii="Times New Roman" w:eastAsia="Times New Roman" w:hAnsi="Times New Roman" w:cs="Times New Roman"/>
                <w:lang w:val="en-US"/>
              </w:rPr>
              <w:t>Period of study from          to</w:t>
            </w:r>
          </w:p>
        </w:tc>
        <w:tc>
          <w:tcPr>
            <w:tcW w:w="1340" w:type="dxa"/>
            <w:tcBorders>
              <w:top w:val="single" w:sz="6" w:space="0" w:color="000000"/>
              <w:left w:val="nil"/>
              <w:bottom w:val="nil"/>
              <w:right w:val="nil"/>
            </w:tcBorders>
          </w:tcPr>
          <w:p w:rsidR="00E306C5" w:rsidRPr="00580025" w:rsidRDefault="00E306C5" w:rsidP="00DB4107">
            <w:pPr>
              <w:spacing w:line="259" w:lineRule="auto"/>
              <w:ind w:left="17"/>
              <w:rPr>
                <w:rFonts w:ascii="Times New Roman" w:eastAsia="Times New Roman" w:hAnsi="Times New Roman" w:cs="Times New Roman"/>
              </w:rPr>
            </w:pPr>
            <w:proofErr w:type="spellStart"/>
            <w:r w:rsidRPr="00580025">
              <w:rPr>
                <w:rFonts w:ascii="Times New Roman" w:eastAsia="Times New Roman" w:hAnsi="Times New Roman" w:cs="Times New Roman"/>
              </w:rPr>
              <w:t>Duration</w:t>
            </w:r>
            <w:proofErr w:type="spellEnd"/>
            <w:r w:rsidRPr="00580025">
              <w:rPr>
                <w:rFonts w:ascii="Times New Roman" w:eastAsia="Times New Roman" w:hAnsi="Times New Roman" w:cs="Times New Roman"/>
              </w:rPr>
              <w:t>(</w:t>
            </w:r>
            <w:proofErr w:type="spellStart"/>
            <w:r w:rsidRPr="00580025">
              <w:rPr>
                <w:rFonts w:ascii="Times New Roman" w:eastAsia="Times New Roman" w:hAnsi="Times New Roman" w:cs="Times New Roman"/>
              </w:rPr>
              <w:t>months</w:t>
            </w:r>
            <w:proofErr w:type="spellEnd"/>
            <w:r w:rsidRPr="00580025">
              <w:rPr>
                <w:rFonts w:ascii="Times New Roman" w:eastAsia="Times New Roman" w:hAnsi="Times New Roman" w:cs="Times New Roman"/>
              </w:rPr>
              <w:t>)</w:t>
            </w:r>
          </w:p>
        </w:tc>
        <w:tc>
          <w:tcPr>
            <w:tcW w:w="2331" w:type="dxa"/>
            <w:tcBorders>
              <w:top w:val="single" w:sz="6" w:space="0" w:color="000000"/>
              <w:left w:val="nil"/>
              <w:bottom w:val="nil"/>
              <w:right w:val="single" w:sz="6" w:space="0" w:color="000000"/>
            </w:tcBorders>
          </w:tcPr>
          <w:p w:rsidR="00E306C5" w:rsidRPr="00580025" w:rsidRDefault="00E306C5" w:rsidP="00DB4107">
            <w:pPr>
              <w:spacing w:line="259" w:lineRule="auto"/>
              <w:ind w:left="725" w:hanging="725"/>
              <w:rPr>
                <w:rFonts w:ascii="Times New Roman" w:eastAsia="Times New Roman" w:hAnsi="Times New Roman" w:cs="Times New Roman"/>
                <w:lang w:val="en-US"/>
              </w:rPr>
            </w:pPr>
            <w:r w:rsidRPr="00580025">
              <w:rPr>
                <w:rFonts w:ascii="Times New Roman" w:eastAsia="Times New Roman" w:hAnsi="Times New Roman" w:cs="Times New Roman"/>
                <w:lang w:val="en-US"/>
              </w:rPr>
              <w:t>N° of expected ECTS credits</w:t>
            </w:r>
          </w:p>
        </w:tc>
      </w:tr>
      <w:tr w:rsidR="00E306C5" w:rsidRPr="00580025" w:rsidTr="00DB4107">
        <w:trPr>
          <w:trHeight w:val="1390"/>
        </w:trPr>
        <w:tc>
          <w:tcPr>
            <w:tcW w:w="2898" w:type="dxa"/>
            <w:tcBorders>
              <w:top w:val="nil"/>
              <w:left w:val="single" w:sz="6" w:space="0" w:color="000000"/>
              <w:bottom w:val="single" w:sz="6" w:space="0" w:color="000000"/>
              <w:right w:val="nil"/>
            </w:tcBorders>
          </w:tcPr>
          <w:p w:rsidR="00E306C5" w:rsidRPr="00580025" w:rsidRDefault="00E306C5" w:rsidP="00DB4107">
            <w:pPr>
              <w:spacing w:line="259" w:lineRule="auto"/>
              <w:ind w:left="110"/>
              <w:rPr>
                <w:rFonts w:ascii="Times New Roman" w:eastAsia="Times New Roman" w:hAnsi="Times New Roman" w:cs="Times New Roman"/>
              </w:rPr>
            </w:pPr>
            <w:r w:rsidRPr="00580025">
              <w:rPr>
                <w:rFonts w:ascii="Times New Roman" w:eastAsia="Times New Roman" w:hAnsi="Times New Roman" w:cs="Times New Roman"/>
              </w:rPr>
              <w:t xml:space="preserve">1................................ </w:t>
            </w:r>
          </w:p>
          <w:p w:rsidR="00E306C5" w:rsidRPr="00580025" w:rsidRDefault="00E306C5" w:rsidP="00DB4107">
            <w:pPr>
              <w:spacing w:line="259" w:lineRule="auto"/>
              <w:ind w:left="110"/>
              <w:rPr>
                <w:rFonts w:ascii="Times New Roman" w:eastAsia="Times New Roman" w:hAnsi="Times New Roman" w:cs="Times New Roman"/>
              </w:rPr>
            </w:pPr>
          </w:p>
          <w:p w:rsidR="00E306C5" w:rsidRPr="00580025" w:rsidRDefault="00E306C5" w:rsidP="00DB4107">
            <w:pPr>
              <w:spacing w:line="259" w:lineRule="auto"/>
              <w:ind w:left="110"/>
              <w:rPr>
                <w:rFonts w:ascii="Times New Roman" w:eastAsia="Times New Roman" w:hAnsi="Times New Roman" w:cs="Times New Roman"/>
              </w:rPr>
            </w:pPr>
            <w:r w:rsidRPr="00580025">
              <w:rPr>
                <w:rFonts w:ascii="Times New Roman" w:eastAsia="Times New Roman" w:hAnsi="Times New Roman" w:cs="Times New Roman"/>
              </w:rPr>
              <w:t xml:space="preserve">2................................ </w:t>
            </w:r>
          </w:p>
          <w:p w:rsidR="00E306C5" w:rsidRPr="00580025" w:rsidRDefault="00E306C5" w:rsidP="00DB4107">
            <w:pPr>
              <w:spacing w:line="259" w:lineRule="auto"/>
              <w:ind w:left="110"/>
              <w:rPr>
                <w:rFonts w:ascii="Times New Roman" w:eastAsia="Times New Roman" w:hAnsi="Times New Roman" w:cs="Times New Roman"/>
              </w:rPr>
            </w:pPr>
          </w:p>
          <w:p w:rsidR="00E306C5" w:rsidRPr="00580025" w:rsidRDefault="00E306C5" w:rsidP="00DB4107">
            <w:pPr>
              <w:spacing w:line="259" w:lineRule="auto"/>
              <w:ind w:left="110"/>
              <w:rPr>
                <w:rFonts w:ascii="Times New Roman" w:eastAsia="Times New Roman" w:hAnsi="Times New Roman" w:cs="Times New Roman"/>
              </w:rPr>
            </w:pPr>
            <w:r w:rsidRPr="00580025">
              <w:rPr>
                <w:rFonts w:ascii="Times New Roman" w:eastAsia="Times New Roman" w:hAnsi="Times New Roman" w:cs="Times New Roman"/>
              </w:rPr>
              <w:t xml:space="preserve">3................................ </w:t>
            </w:r>
          </w:p>
        </w:tc>
        <w:tc>
          <w:tcPr>
            <w:tcW w:w="1418" w:type="dxa"/>
            <w:tcBorders>
              <w:top w:val="nil"/>
              <w:left w:val="nil"/>
              <w:bottom w:val="single" w:sz="6" w:space="0" w:color="000000"/>
              <w:right w:val="nil"/>
            </w:tcBorders>
          </w:tcPr>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38" w:lineRule="auto"/>
              <w:ind w:left="29" w:firstLine="480"/>
              <w:rPr>
                <w:rFonts w:ascii="Times New Roman" w:eastAsia="Times New Roman" w:hAnsi="Times New Roman" w:cs="Times New Roman"/>
              </w:rPr>
            </w:pPr>
            <w:r w:rsidRPr="00580025">
              <w:rPr>
                <w:rFonts w:ascii="Times New Roman" w:eastAsia="Times New Roman" w:hAnsi="Times New Roman" w:cs="Times New Roman"/>
              </w:rPr>
              <w:t xml:space="preserve"> ................ </w:t>
            </w:r>
          </w:p>
          <w:p w:rsidR="00E306C5" w:rsidRPr="00580025" w:rsidRDefault="00E306C5" w:rsidP="00DB4107">
            <w:pPr>
              <w:spacing w:line="259" w:lineRule="auto"/>
              <w:ind w:firstLine="509"/>
              <w:rPr>
                <w:rFonts w:ascii="Times New Roman" w:eastAsia="Times New Roman" w:hAnsi="Times New Roman" w:cs="Times New Roman"/>
              </w:rPr>
            </w:pPr>
            <w:r w:rsidRPr="00580025">
              <w:rPr>
                <w:rFonts w:ascii="Times New Roman" w:eastAsia="Times New Roman" w:hAnsi="Times New Roman" w:cs="Times New Roman"/>
              </w:rPr>
              <w:t xml:space="preserve"> ................. </w:t>
            </w:r>
          </w:p>
        </w:tc>
        <w:tc>
          <w:tcPr>
            <w:tcW w:w="1868" w:type="dxa"/>
            <w:tcBorders>
              <w:top w:val="nil"/>
              <w:left w:val="nil"/>
              <w:bottom w:val="single" w:sz="6" w:space="0" w:color="000000"/>
              <w:right w:val="nil"/>
            </w:tcBorders>
          </w:tcPr>
          <w:p w:rsidR="00E306C5" w:rsidRPr="00580025" w:rsidRDefault="00E306C5" w:rsidP="00DB4107">
            <w:pPr>
              <w:tabs>
                <w:tab w:val="center" w:pos="1230"/>
              </w:tabs>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r w:rsidRPr="00580025">
              <w:rPr>
                <w:rFonts w:ascii="Times New Roman" w:eastAsia="Times New Roman" w:hAnsi="Times New Roman" w:cs="Times New Roman"/>
              </w:rPr>
              <w:tab/>
              <w:t xml:space="preserve">......... </w:t>
            </w:r>
          </w:p>
          <w:p w:rsidR="00E306C5" w:rsidRPr="00580025" w:rsidRDefault="00E306C5" w:rsidP="00DB4107">
            <w:pPr>
              <w:spacing w:line="259" w:lineRule="auto"/>
              <w:ind w:left="300"/>
              <w:rPr>
                <w:rFonts w:ascii="Times New Roman" w:eastAsia="Times New Roman" w:hAnsi="Times New Roman" w:cs="Times New Roman"/>
              </w:rPr>
            </w:pPr>
            <w:r w:rsidRPr="00580025">
              <w:rPr>
                <w:rFonts w:ascii="Times New Roman" w:eastAsia="Times New Roman" w:hAnsi="Times New Roman" w:cs="Times New Roman"/>
              </w:rPr>
              <w:tab/>
            </w:r>
          </w:p>
          <w:p w:rsidR="00E306C5" w:rsidRPr="00580025" w:rsidRDefault="00E306C5" w:rsidP="00DB4107">
            <w:pPr>
              <w:tabs>
                <w:tab w:val="center" w:pos="1230"/>
              </w:tabs>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r w:rsidRPr="00580025">
              <w:rPr>
                <w:rFonts w:ascii="Times New Roman" w:eastAsia="Times New Roman" w:hAnsi="Times New Roman" w:cs="Times New Roman"/>
              </w:rPr>
              <w:tab/>
              <w:t xml:space="preserve">......... </w:t>
            </w:r>
          </w:p>
          <w:p w:rsidR="00E306C5" w:rsidRPr="00580025" w:rsidRDefault="00E306C5" w:rsidP="00DB4107">
            <w:pPr>
              <w:spacing w:line="259" w:lineRule="auto"/>
              <w:ind w:left="300"/>
              <w:rPr>
                <w:rFonts w:ascii="Times New Roman" w:eastAsia="Times New Roman" w:hAnsi="Times New Roman" w:cs="Times New Roman"/>
              </w:rPr>
            </w:pPr>
            <w:r w:rsidRPr="00580025">
              <w:rPr>
                <w:rFonts w:ascii="Times New Roman" w:eastAsia="Times New Roman" w:hAnsi="Times New Roman" w:cs="Times New Roman"/>
              </w:rPr>
              <w:tab/>
            </w:r>
          </w:p>
          <w:p w:rsidR="00E306C5" w:rsidRPr="00580025" w:rsidRDefault="00E306C5" w:rsidP="00DB4107">
            <w:pPr>
              <w:tabs>
                <w:tab w:val="center" w:pos="1230"/>
              </w:tabs>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r w:rsidRPr="00580025">
              <w:rPr>
                <w:rFonts w:ascii="Times New Roman" w:eastAsia="Times New Roman" w:hAnsi="Times New Roman" w:cs="Times New Roman"/>
              </w:rPr>
              <w:tab/>
              <w:t xml:space="preserve">......... </w:t>
            </w:r>
          </w:p>
        </w:tc>
        <w:tc>
          <w:tcPr>
            <w:tcW w:w="1340" w:type="dxa"/>
            <w:tcBorders>
              <w:top w:val="nil"/>
              <w:left w:val="nil"/>
              <w:bottom w:val="single" w:sz="6" w:space="0" w:color="000000"/>
              <w:right w:val="nil"/>
            </w:tcBorders>
          </w:tcPr>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451"/>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451"/>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tc>
        <w:tc>
          <w:tcPr>
            <w:tcW w:w="2331" w:type="dxa"/>
            <w:tcBorders>
              <w:top w:val="nil"/>
              <w:left w:val="nil"/>
              <w:bottom w:val="single" w:sz="6" w:space="0" w:color="000000"/>
              <w:right w:val="single" w:sz="6" w:space="0" w:color="000000"/>
            </w:tcBorders>
          </w:tcPr>
          <w:p w:rsidR="00E306C5" w:rsidRPr="00580025" w:rsidRDefault="00E306C5" w:rsidP="00DB4107">
            <w:pPr>
              <w:spacing w:line="259" w:lineRule="auto"/>
              <w:ind w:left="55"/>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right="68"/>
              <w:jc w:val="center"/>
              <w:rPr>
                <w:rFonts w:ascii="Times New Roman" w:eastAsia="Times New Roman" w:hAnsi="Times New Roman" w:cs="Times New Roman"/>
              </w:rPr>
            </w:pPr>
          </w:p>
          <w:p w:rsidR="00E306C5" w:rsidRPr="00580025" w:rsidRDefault="00E306C5" w:rsidP="00DB4107">
            <w:pPr>
              <w:spacing w:line="259" w:lineRule="auto"/>
              <w:ind w:left="55"/>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right="68"/>
              <w:jc w:val="center"/>
              <w:rPr>
                <w:rFonts w:ascii="Times New Roman" w:eastAsia="Times New Roman" w:hAnsi="Times New Roman" w:cs="Times New Roman"/>
              </w:rPr>
            </w:pPr>
          </w:p>
          <w:p w:rsidR="00E306C5" w:rsidRPr="00580025" w:rsidRDefault="00E306C5" w:rsidP="00DB4107">
            <w:pPr>
              <w:spacing w:line="259" w:lineRule="auto"/>
              <w:ind w:left="55"/>
              <w:rPr>
                <w:rFonts w:ascii="Times New Roman" w:eastAsia="Times New Roman" w:hAnsi="Times New Roman" w:cs="Times New Roman"/>
              </w:rPr>
            </w:pPr>
            <w:r w:rsidRPr="00580025">
              <w:rPr>
                <w:rFonts w:ascii="Times New Roman" w:eastAsia="Times New Roman" w:hAnsi="Times New Roman" w:cs="Times New Roman"/>
              </w:rPr>
              <w:t xml:space="preserve">................................. </w:t>
            </w:r>
          </w:p>
        </w:tc>
      </w:tr>
    </w:tbl>
    <w:p w:rsidR="00E306C5" w:rsidRPr="00580025" w:rsidRDefault="00E306C5" w:rsidP="00E306C5">
      <w:pPr>
        <w:spacing w:after="0"/>
        <w:rPr>
          <w:rFonts w:ascii="Times New Roman" w:hAnsi="Times New Roman" w:cs="Times New Roman"/>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rPr>
      </w:pPr>
      <w:proofErr w:type="spellStart"/>
      <w:r w:rsidRPr="00580025">
        <w:rPr>
          <w:rFonts w:ascii="Times New Roman" w:hAnsi="Times New Roman" w:cs="Times New Roman"/>
        </w:rPr>
        <w:lastRenderedPageBreak/>
        <w:t>Nameof</w:t>
      </w:r>
      <w:proofErr w:type="spellEnd"/>
      <w:r w:rsidRPr="00580025">
        <w:rPr>
          <w:rFonts w:ascii="Times New Roman" w:hAnsi="Times New Roman" w:cs="Times New Roman"/>
          <w:lang w:val="en-US"/>
        </w:rPr>
        <w:t xml:space="preserve">  the </w:t>
      </w:r>
      <w:proofErr w:type="spellStart"/>
      <w:r w:rsidRPr="00580025">
        <w:rPr>
          <w:rFonts w:ascii="Times New Roman" w:hAnsi="Times New Roman" w:cs="Times New Roman"/>
        </w:rPr>
        <w:t>student</w:t>
      </w:r>
      <w:proofErr w:type="spellEnd"/>
      <w:r w:rsidRPr="00580025">
        <w:rPr>
          <w:rFonts w:ascii="Times New Roman" w:hAnsi="Times New Roman" w:cs="Times New Roman"/>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rPr>
      </w:pPr>
      <w:r w:rsidRPr="00580025">
        <w:rPr>
          <w:rFonts w:ascii="Times New Roman" w:hAnsi="Times New Roman" w:cs="Times New Roman"/>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rPr>
      </w:pPr>
      <w:proofErr w:type="spellStart"/>
      <w:r w:rsidRPr="00580025">
        <w:rPr>
          <w:rFonts w:ascii="Times New Roman" w:hAnsi="Times New Roman" w:cs="Times New Roman"/>
        </w:rPr>
        <w:t>Sendinginstitution</w:t>
      </w:r>
      <w:proofErr w:type="spellEnd"/>
      <w:r w:rsidRPr="00580025">
        <w:rPr>
          <w:rFonts w:ascii="Times New Roman" w:hAnsi="Times New Roman" w:cs="Times New Roman"/>
        </w:rPr>
        <w:t>:................................................................</w:t>
      </w:r>
      <w:proofErr w:type="spellStart"/>
      <w:r w:rsidRPr="00580025">
        <w:rPr>
          <w:rFonts w:ascii="Times New Roman" w:hAnsi="Times New Roman" w:cs="Times New Roman"/>
        </w:rPr>
        <w:t>Country</w:t>
      </w:r>
      <w:proofErr w:type="spellEnd"/>
      <w:r w:rsidRPr="00580025">
        <w:rPr>
          <w:rFonts w:ascii="Times New Roman" w:hAnsi="Times New Roman" w:cs="Times New Roman"/>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lang w:val="en-US"/>
        </w:rPr>
      </w:pPr>
    </w:p>
    <w:p w:rsidR="00E306C5" w:rsidRPr="00580025" w:rsidRDefault="00E306C5" w:rsidP="00E306C5">
      <w:pPr>
        <w:spacing w:after="0"/>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Briefly state the reasons why you wish to study abroad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rPr>
      </w:pPr>
      <w:r w:rsidRPr="00580025">
        <w:rPr>
          <w:rFonts w:ascii="Times New Roman" w:hAnsi="Times New Roman" w:cs="Times New Roman"/>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rPr>
      </w:pPr>
      <w:r w:rsidRPr="00580025">
        <w:rPr>
          <w:rFonts w:ascii="Times New Roman" w:hAnsi="Times New Roman" w:cs="Times New Roman"/>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rPr>
      </w:pPr>
      <w:r w:rsidRPr="00580025">
        <w:rPr>
          <w:rFonts w:ascii="Times New Roman" w:hAnsi="Times New Roman" w:cs="Times New Roman"/>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0"/>
        <w:ind w:left="-13"/>
        <w:rPr>
          <w:rFonts w:ascii="Times New Roman" w:hAnsi="Times New Roman" w:cs="Times New Roman"/>
        </w:rPr>
      </w:pPr>
    </w:p>
    <w:p w:rsidR="00E306C5" w:rsidRPr="00580025" w:rsidRDefault="00E306C5" w:rsidP="00E306C5">
      <w:pPr>
        <w:spacing w:after="0"/>
        <w:rPr>
          <w:rFonts w:ascii="Times New Roman" w:hAnsi="Times New Roman" w:cs="Times New Roman"/>
        </w:rPr>
      </w:pPr>
    </w:p>
    <w:p w:rsidR="00E306C5" w:rsidRPr="00580025" w:rsidRDefault="00E306C5" w:rsidP="00E306C5">
      <w:pPr>
        <w:spacing w:after="5" w:line="271" w:lineRule="auto"/>
        <w:ind w:left="24" w:right="17" w:hanging="10"/>
        <w:rPr>
          <w:rFonts w:ascii="Times New Roman" w:hAnsi="Times New Roman" w:cs="Times New Roman"/>
        </w:rPr>
      </w:pPr>
      <w:r w:rsidRPr="00580025">
        <w:rPr>
          <w:rFonts w:ascii="Times New Roman" w:eastAsia="Times New Roman" w:hAnsi="Times New Roman" w:cs="Times New Roman"/>
          <w:b/>
        </w:rPr>
        <w:t xml:space="preserve">LANGUAGE COMPETENCE </w:t>
      </w:r>
    </w:p>
    <w:tbl>
      <w:tblPr>
        <w:tblW w:w="9854" w:type="dxa"/>
        <w:tblInd w:w="-108" w:type="dxa"/>
        <w:tblCellMar>
          <w:top w:w="9" w:type="dxa"/>
          <w:right w:w="72" w:type="dxa"/>
        </w:tblCellMar>
        <w:tblLook w:val="04A0"/>
      </w:tblPr>
      <w:tblGrid>
        <w:gridCol w:w="1829"/>
        <w:gridCol w:w="1028"/>
        <w:gridCol w:w="1267"/>
        <w:gridCol w:w="1251"/>
        <w:gridCol w:w="1183"/>
        <w:gridCol w:w="1280"/>
        <w:gridCol w:w="2016"/>
      </w:tblGrid>
      <w:tr w:rsidR="00E306C5" w:rsidRPr="00580025" w:rsidTr="00DB4107">
        <w:trPr>
          <w:trHeight w:val="566"/>
        </w:trPr>
        <w:tc>
          <w:tcPr>
            <w:tcW w:w="9854" w:type="dxa"/>
            <w:gridSpan w:val="7"/>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Mother tongue: ................... Language of instruction at home institution (if it is different):  </w:t>
            </w: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tc>
      </w:tr>
      <w:tr w:rsidR="00E306C5" w:rsidRPr="00F0607C" w:rsidTr="00DB4107">
        <w:trPr>
          <w:trHeight w:val="842"/>
        </w:trPr>
        <w:tc>
          <w:tcPr>
            <w:tcW w:w="1829"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left="22"/>
              <w:rPr>
                <w:rFonts w:ascii="Times New Roman" w:eastAsia="Times New Roman" w:hAnsi="Times New Roman" w:cs="Times New Roman"/>
              </w:rPr>
            </w:pPr>
            <w:proofErr w:type="spellStart"/>
            <w:r w:rsidRPr="00580025">
              <w:rPr>
                <w:rFonts w:ascii="Times New Roman" w:eastAsia="Times New Roman" w:hAnsi="Times New Roman" w:cs="Times New Roman"/>
              </w:rPr>
              <w:t>Otherlanguages</w:t>
            </w:r>
            <w:proofErr w:type="spellEnd"/>
          </w:p>
        </w:tc>
        <w:tc>
          <w:tcPr>
            <w:tcW w:w="2295" w:type="dxa"/>
            <w:gridSpan w:val="2"/>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jc w:val="center"/>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I am currently studying this language </w:t>
            </w:r>
          </w:p>
        </w:tc>
        <w:tc>
          <w:tcPr>
            <w:tcW w:w="2434" w:type="dxa"/>
            <w:gridSpan w:val="2"/>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38" w:lineRule="auto"/>
              <w:jc w:val="center"/>
              <w:rPr>
                <w:rFonts w:ascii="Times New Roman" w:eastAsia="Times New Roman" w:hAnsi="Times New Roman" w:cs="Times New Roman"/>
                <w:lang w:val="en-US"/>
              </w:rPr>
            </w:pPr>
            <w:r w:rsidRPr="00580025">
              <w:rPr>
                <w:rFonts w:ascii="Times New Roman" w:eastAsia="Times New Roman" w:hAnsi="Times New Roman" w:cs="Times New Roman"/>
                <w:lang w:val="en-US"/>
              </w:rPr>
              <w:t>I have sufficient knowledge to study</w:t>
            </w:r>
          </w:p>
        </w:tc>
        <w:tc>
          <w:tcPr>
            <w:tcW w:w="3296" w:type="dxa"/>
            <w:gridSpan w:val="2"/>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jc w:val="center"/>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I would have sufficient knowledge to study if I had some extra preparation </w:t>
            </w:r>
          </w:p>
        </w:tc>
      </w:tr>
      <w:tr w:rsidR="00E306C5" w:rsidRPr="00580025" w:rsidTr="00DB4107">
        <w:trPr>
          <w:trHeight w:val="290"/>
        </w:trPr>
        <w:tc>
          <w:tcPr>
            <w:tcW w:w="1829" w:type="dxa"/>
            <w:vMerge w:val="restart"/>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left="2"/>
              <w:rPr>
                <w:rFonts w:ascii="Times New Roman" w:eastAsia="Times New Roman" w:hAnsi="Times New Roman" w:cs="Times New Roman"/>
                <w:lang w:val="en-US"/>
              </w:rPr>
            </w:pPr>
          </w:p>
          <w:p w:rsidR="00E306C5" w:rsidRPr="00580025" w:rsidRDefault="00E306C5" w:rsidP="00DB4107">
            <w:pPr>
              <w:spacing w:line="259" w:lineRule="auto"/>
              <w:ind w:left="2"/>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2"/>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2"/>
              <w:rPr>
                <w:rFonts w:ascii="Times New Roman" w:eastAsia="Times New Roman" w:hAnsi="Times New Roman" w:cs="Times New Roman"/>
              </w:rPr>
            </w:pPr>
            <w:r w:rsidRPr="00580025">
              <w:rPr>
                <w:rFonts w:ascii="Times New Roman" w:eastAsia="Times New Roman" w:hAnsi="Times New Roman" w:cs="Times New Roman"/>
              </w:rPr>
              <w:t xml:space="preserve">...................... </w:t>
            </w:r>
          </w:p>
        </w:tc>
        <w:tc>
          <w:tcPr>
            <w:tcW w:w="1028"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7"/>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yes</w:t>
            </w:r>
            <w:proofErr w:type="spellEnd"/>
          </w:p>
        </w:tc>
        <w:tc>
          <w:tcPr>
            <w:tcW w:w="1267"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6"/>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no</w:t>
            </w:r>
            <w:proofErr w:type="spellEnd"/>
          </w:p>
        </w:tc>
        <w:tc>
          <w:tcPr>
            <w:tcW w:w="1251"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9"/>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yes</w:t>
            </w:r>
            <w:proofErr w:type="spellEnd"/>
          </w:p>
        </w:tc>
        <w:tc>
          <w:tcPr>
            <w:tcW w:w="1183"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8"/>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no</w:t>
            </w:r>
            <w:proofErr w:type="spellEnd"/>
          </w:p>
        </w:tc>
        <w:tc>
          <w:tcPr>
            <w:tcW w:w="1280"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5"/>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yes</w:t>
            </w:r>
            <w:proofErr w:type="spellEnd"/>
          </w:p>
        </w:tc>
        <w:tc>
          <w:tcPr>
            <w:tcW w:w="2016"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2"/>
              <w:jc w:val="center"/>
              <w:rPr>
                <w:rFonts w:ascii="Times New Roman" w:eastAsia="Times New Roman" w:hAnsi="Times New Roman" w:cs="Times New Roman"/>
              </w:rPr>
            </w:pPr>
            <w:proofErr w:type="spellStart"/>
            <w:r w:rsidRPr="00580025">
              <w:rPr>
                <w:rFonts w:ascii="Times New Roman" w:eastAsia="Times New Roman" w:hAnsi="Times New Roman" w:cs="Times New Roman"/>
              </w:rPr>
              <w:t>No</w:t>
            </w:r>
            <w:proofErr w:type="spellEnd"/>
          </w:p>
        </w:tc>
      </w:tr>
      <w:tr w:rsidR="00E306C5" w:rsidRPr="00580025" w:rsidTr="00DB4107">
        <w:trPr>
          <w:trHeight w:val="845"/>
        </w:trPr>
        <w:tc>
          <w:tcPr>
            <w:tcW w:w="0" w:type="auto"/>
            <w:vMerge/>
            <w:tcBorders>
              <w:top w:val="nil"/>
              <w:left w:val="single" w:sz="6" w:space="0" w:color="000000"/>
              <w:bottom w:val="single" w:sz="6" w:space="0" w:color="000000"/>
              <w:right w:val="single" w:sz="6" w:space="0" w:color="000000"/>
            </w:tcBorders>
          </w:tcPr>
          <w:p w:rsidR="00E306C5" w:rsidRPr="00580025" w:rsidRDefault="00E306C5" w:rsidP="00DB4107">
            <w:pPr>
              <w:spacing w:after="160" w:line="259" w:lineRule="auto"/>
              <w:rPr>
                <w:rFonts w:ascii="Times New Roman" w:eastAsia="Times New Roman" w:hAnsi="Times New Roman" w:cs="Times New Roman"/>
              </w:rPr>
            </w:pPr>
          </w:p>
        </w:tc>
        <w:tc>
          <w:tcPr>
            <w:tcW w:w="1028"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4"/>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4"/>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4"/>
              <w:jc w:val="center"/>
              <w:rPr>
                <w:rFonts w:ascii="Times New Roman" w:eastAsia="Times New Roman" w:hAnsi="Times New Roman" w:cs="Times New Roman"/>
              </w:rPr>
            </w:pPr>
            <w:r w:rsidRPr="00580025">
              <w:rPr>
                <w:rFonts w:ascii="Times New Roman" w:eastAsia="Wingdings" w:hAnsi="Times New Roman" w:cs="Times New Roman"/>
              </w:rPr>
              <w:t></w:t>
            </w:r>
          </w:p>
        </w:tc>
        <w:tc>
          <w:tcPr>
            <w:tcW w:w="1267"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8"/>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8"/>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8"/>
              <w:jc w:val="center"/>
              <w:rPr>
                <w:rFonts w:ascii="Times New Roman" w:eastAsia="Times New Roman" w:hAnsi="Times New Roman" w:cs="Times New Roman"/>
              </w:rPr>
            </w:pPr>
            <w:r w:rsidRPr="00580025">
              <w:rPr>
                <w:rFonts w:ascii="Times New Roman" w:eastAsia="Wingdings" w:hAnsi="Times New Roman" w:cs="Times New Roman"/>
              </w:rPr>
              <w:t></w:t>
            </w:r>
          </w:p>
        </w:tc>
        <w:tc>
          <w:tcPr>
            <w:tcW w:w="1251"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6"/>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6"/>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6"/>
              <w:jc w:val="center"/>
              <w:rPr>
                <w:rFonts w:ascii="Times New Roman" w:eastAsia="Times New Roman" w:hAnsi="Times New Roman" w:cs="Times New Roman"/>
              </w:rPr>
            </w:pPr>
            <w:r w:rsidRPr="00580025">
              <w:rPr>
                <w:rFonts w:ascii="Times New Roman" w:eastAsia="Wingdings" w:hAnsi="Times New Roman" w:cs="Times New Roman"/>
              </w:rPr>
              <w:t></w:t>
            </w:r>
          </w:p>
        </w:tc>
        <w:tc>
          <w:tcPr>
            <w:tcW w:w="1183"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6"/>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6"/>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6"/>
              <w:jc w:val="center"/>
              <w:rPr>
                <w:rFonts w:ascii="Times New Roman" w:eastAsia="Times New Roman" w:hAnsi="Times New Roman" w:cs="Times New Roman"/>
              </w:rPr>
            </w:pPr>
            <w:r w:rsidRPr="00580025">
              <w:rPr>
                <w:rFonts w:ascii="Times New Roman" w:eastAsia="Wingdings" w:hAnsi="Times New Roman" w:cs="Times New Roman"/>
              </w:rPr>
              <w:t></w:t>
            </w:r>
          </w:p>
        </w:tc>
        <w:tc>
          <w:tcPr>
            <w:tcW w:w="1280"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0"/>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0"/>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0"/>
              <w:jc w:val="center"/>
              <w:rPr>
                <w:rFonts w:ascii="Times New Roman" w:eastAsia="Times New Roman" w:hAnsi="Times New Roman" w:cs="Times New Roman"/>
              </w:rPr>
            </w:pPr>
            <w:r w:rsidRPr="00580025">
              <w:rPr>
                <w:rFonts w:ascii="Times New Roman" w:eastAsia="Wingdings" w:hAnsi="Times New Roman" w:cs="Times New Roman"/>
              </w:rPr>
              <w:t></w:t>
            </w:r>
          </w:p>
        </w:tc>
        <w:tc>
          <w:tcPr>
            <w:tcW w:w="2016"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ind w:right="34"/>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4"/>
              <w:jc w:val="center"/>
              <w:rPr>
                <w:rFonts w:ascii="Times New Roman" w:eastAsia="Times New Roman" w:hAnsi="Times New Roman" w:cs="Times New Roman"/>
              </w:rPr>
            </w:pPr>
            <w:r w:rsidRPr="00580025">
              <w:rPr>
                <w:rFonts w:ascii="Times New Roman" w:eastAsia="Wingdings" w:hAnsi="Times New Roman" w:cs="Times New Roman"/>
              </w:rPr>
              <w:t></w:t>
            </w:r>
          </w:p>
          <w:p w:rsidR="00E306C5" w:rsidRPr="00580025" w:rsidRDefault="00E306C5" w:rsidP="00DB4107">
            <w:pPr>
              <w:spacing w:line="259" w:lineRule="auto"/>
              <w:ind w:right="34"/>
              <w:jc w:val="center"/>
              <w:rPr>
                <w:rFonts w:ascii="Times New Roman" w:eastAsia="Times New Roman" w:hAnsi="Times New Roman" w:cs="Times New Roman"/>
              </w:rPr>
            </w:pPr>
            <w:r w:rsidRPr="00580025">
              <w:rPr>
                <w:rFonts w:ascii="Times New Roman" w:eastAsia="Wingdings" w:hAnsi="Times New Roman" w:cs="Times New Roman"/>
              </w:rPr>
              <w:t></w:t>
            </w:r>
          </w:p>
        </w:tc>
      </w:tr>
    </w:tbl>
    <w:p w:rsidR="00E306C5" w:rsidRPr="00580025" w:rsidRDefault="00E306C5" w:rsidP="00E306C5">
      <w:pPr>
        <w:spacing w:after="0"/>
        <w:rPr>
          <w:rFonts w:ascii="Times New Roman" w:hAnsi="Times New Roman" w:cs="Times New Roman"/>
          <w:lang w:val="en-US"/>
        </w:rPr>
      </w:pPr>
    </w:p>
    <w:p w:rsidR="00E306C5" w:rsidRPr="00580025" w:rsidRDefault="00E306C5" w:rsidP="00E306C5">
      <w:pPr>
        <w:spacing w:after="5" w:line="271" w:lineRule="auto"/>
        <w:ind w:left="24" w:right="17" w:hanging="10"/>
        <w:rPr>
          <w:rFonts w:ascii="Times New Roman" w:hAnsi="Times New Roman" w:cs="Times New Roman"/>
          <w:lang w:val="en-US"/>
        </w:rPr>
      </w:pPr>
      <w:r w:rsidRPr="00580025">
        <w:rPr>
          <w:rFonts w:ascii="Times New Roman" w:eastAsia="Times New Roman" w:hAnsi="Times New Roman" w:cs="Times New Roman"/>
          <w:b/>
          <w:lang w:val="en-US"/>
        </w:rPr>
        <w:t xml:space="preserve">WORK EXPERIENCE RELATED TO CURRENT STUDY (if relevant) </w:t>
      </w:r>
    </w:p>
    <w:tbl>
      <w:tblPr>
        <w:tblW w:w="9854" w:type="dxa"/>
        <w:tblInd w:w="-108" w:type="dxa"/>
        <w:tblCellMar>
          <w:top w:w="9" w:type="dxa"/>
          <w:left w:w="0" w:type="dxa"/>
          <w:right w:w="115" w:type="dxa"/>
        </w:tblCellMar>
        <w:tblLook w:val="04A0"/>
      </w:tblPr>
      <w:tblGrid>
        <w:gridCol w:w="3152"/>
        <w:gridCol w:w="2686"/>
        <w:gridCol w:w="1870"/>
        <w:gridCol w:w="2146"/>
      </w:tblGrid>
      <w:tr w:rsidR="00E306C5" w:rsidRPr="00580025" w:rsidTr="00DB4107">
        <w:trPr>
          <w:trHeight w:val="1670"/>
        </w:trPr>
        <w:tc>
          <w:tcPr>
            <w:tcW w:w="3152" w:type="dxa"/>
            <w:tcBorders>
              <w:top w:val="single" w:sz="6" w:space="0" w:color="000000"/>
              <w:left w:val="single" w:sz="6" w:space="0" w:color="000000"/>
              <w:bottom w:val="single" w:sz="6" w:space="0" w:color="000000"/>
              <w:right w:val="nil"/>
            </w:tcBorders>
          </w:tcPr>
          <w:p w:rsidR="00E306C5" w:rsidRPr="00580025" w:rsidRDefault="00E306C5" w:rsidP="00DB4107">
            <w:pPr>
              <w:spacing w:line="259" w:lineRule="auto"/>
              <w:ind w:left="216"/>
              <w:rPr>
                <w:rFonts w:ascii="Times New Roman" w:eastAsia="Times New Roman" w:hAnsi="Times New Roman" w:cs="Times New Roman"/>
              </w:rPr>
            </w:pPr>
            <w:proofErr w:type="spellStart"/>
            <w:r w:rsidRPr="00580025">
              <w:rPr>
                <w:rFonts w:ascii="Times New Roman" w:eastAsia="Times New Roman" w:hAnsi="Times New Roman" w:cs="Times New Roman"/>
              </w:rPr>
              <w:t>workexperience</w:t>
            </w:r>
            <w:proofErr w:type="spellEnd"/>
          </w:p>
          <w:p w:rsidR="00E306C5" w:rsidRPr="00580025" w:rsidRDefault="00E306C5" w:rsidP="00DB4107">
            <w:pPr>
              <w:spacing w:line="259" w:lineRule="auto"/>
              <w:ind w:right="139"/>
              <w:jc w:val="center"/>
              <w:rPr>
                <w:rFonts w:ascii="Times New Roman" w:eastAsia="Times New Roman" w:hAnsi="Times New Roman" w:cs="Times New Roman"/>
              </w:rPr>
            </w:pPr>
          </w:p>
          <w:p w:rsidR="00E306C5" w:rsidRPr="00580025" w:rsidRDefault="00E306C5" w:rsidP="00DB4107">
            <w:pPr>
              <w:spacing w:line="259" w:lineRule="auto"/>
              <w:ind w:left="339"/>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right="139"/>
              <w:jc w:val="center"/>
              <w:rPr>
                <w:rFonts w:ascii="Times New Roman" w:eastAsia="Times New Roman" w:hAnsi="Times New Roman" w:cs="Times New Roman"/>
              </w:rPr>
            </w:pPr>
          </w:p>
          <w:p w:rsidR="00E306C5" w:rsidRPr="00580025" w:rsidRDefault="00E306C5" w:rsidP="00DB4107">
            <w:pPr>
              <w:spacing w:line="259" w:lineRule="auto"/>
              <w:ind w:left="339"/>
              <w:rPr>
                <w:rFonts w:ascii="Times New Roman" w:eastAsia="Times New Roman" w:hAnsi="Times New Roman" w:cs="Times New Roman"/>
              </w:rPr>
            </w:pPr>
            <w:r w:rsidRPr="00580025">
              <w:rPr>
                <w:rFonts w:ascii="Times New Roman" w:eastAsia="Times New Roman" w:hAnsi="Times New Roman" w:cs="Times New Roman"/>
              </w:rPr>
              <w:t xml:space="preserve">.................................... </w:t>
            </w:r>
          </w:p>
        </w:tc>
        <w:tc>
          <w:tcPr>
            <w:tcW w:w="2686" w:type="dxa"/>
            <w:tcBorders>
              <w:top w:val="single" w:sz="6" w:space="0" w:color="000000"/>
              <w:left w:val="nil"/>
              <w:bottom w:val="single" w:sz="6" w:space="0" w:color="000000"/>
              <w:right w:val="nil"/>
            </w:tcBorders>
          </w:tcPr>
          <w:p w:rsidR="00E306C5" w:rsidRPr="00580025" w:rsidRDefault="00E306C5" w:rsidP="00DB4107">
            <w:pPr>
              <w:spacing w:line="259" w:lineRule="auto"/>
              <w:ind w:left="190"/>
              <w:rPr>
                <w:rFonts w:ascii="Times New Roman" w:eastAsia="Times New Roman" w:hAnsi="Times New Roman" w:cs="Times New Roman"/>
              </w:rPr>
            </w:pPr>
            <w:proofErr w:type="spellStart"/>
            <w:r w:rsidRPr="00580025">
              <w:rPr>
                <w:rFonts w:ascii="Times New Roman" w:eastAsia="Times New Roman" w:hAnsi="Times New Roman" w:cs="Times New Roman"/>
              </w:rPr>
              <w:t>Firm</w:t>
            </w:r>
            <w:proofErr w:type="spellEnd"/>
            <w:r w:rsidRPr="00580025">
              <w:rPr>
                <w:rFonts w:ascii="Times New Roman" w:eastAsia="Times New Roman" w:hAnsi="Times New Roman" w:cs="Times New Roman"/>
              </w:rPr>
              <w:t>/</w:t>
            </w:r>
            <w:proofErr w:type="spellStart"/>
            <w:r w:rsidRPr="00580025">
              <w:rPr>
                <w:rFonts w:ascii="Times New Roman" w:eastAsia="Times New Roman" w:hAnsi="Times New Roman" w:cs="Times New Roman"/>
              </w:rPr>
              <w:t>organisation</w:t>
            </w:r>
            <w:proofErr w:type="spellEnd"/>
          </w:p>
          <w:p w:rsidR="00E306C5" w:rsidRPr="00580025" w:rsidRDefault="00E306C5" w:rsidP="00DB4107">
            <w:pPr>
              <w:spacing w:line="259" w:lineRule="auto"/>
              <w:ind w:left="1051"/>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1051"/>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tc>
        <w:tc>
          <w:tcPr>
            <w:tcW w:w="1870" w:type="dxa"/>
            <w:tcBorders>
              <w:top w:val="single" w:sz="6" w:space="0" w:color="000000"/>
              <w:left w:val="nil"/>
              <w:bottom w:val="single" w:sz="6" w:space="0" w:color="000000"/>
              <w:right w:val="nil"/>
            </w:tcBorders>
          </w:tcPr>
          <w:p w:rsidR="00E306C5" w:rsidRPr="00580025" w:rsidRDefault="00E306C5" w:rsidP="00DB4107">
            <w:pPr>
              <w:spacing w:line="259" w:lineRule="auto"/>
              <w:ind w:left="386"/>
              <w:rPr>
                <w:rFonts w:ascii="Times New Roman" w:eastAsia="Times New Roman" w:hAnsi="Times New Roman" w:cs="Times New Roman"/>
              </w:rPr>
            </w:pPr>
            <w:proofErr w:type="spellStart"/>
            <w:r w:rsidRPr="00580025">
              <w:rPr>
                <w:rFonts w:ascii="Times New Roman" w:eastAsia="Times New Roman" w:hAnsi="Times New Roman" w:cs="Times New Roman"/>
              </w:rPr>
              <w:t>Dates</w:t>
            </w:r>
            <w:proofErr w:type="spellEnd"/>
          </w:p>
          <w:p w:rsidR="00E306C5" w:rsidRPr="00580025" w:rsidRDefault="00E306C5" w:rsidP="00DB4107">
            <w:pPr>
              <w:spacing w:line="259" w:lineRule="auto"/>
              <w:ind w:left="660"/>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660"/>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left="660"/>
              <w:rPr>
                <w:rFonts w:ascii="Times New Roman" w:eastAsia="Times New Roman" w:hAnsi="Times New Roman" w:cs="Times New Roman"/>
              </w:rPr>
            </w:pPr>
          </w:p>
        </w:tc>
        <w:tc>
          <w:tcPr>
            <w:tcW w:w="2146" w:type="dxa"/>
            <w:tcBorders>
              <w:top w:val="single" w:sz="6" w:space="0" w:color="000000"/>
              <w:left w:val="nil"/>
              <w:bottom w:val="single" w:sz="6" w:space="0" w:color="000000"/>
              <w:right w:val="single" w:sz="6" w:space="0" w:color="000000"/>
            </w:tcBorders>
          </w:tcPr>
          <w:p w:rsidR="00E306C5" w:rsidRPr="00580025" w:rsidRDefault="00E306C5" w:rsidP="00DB4107">
            <w:pPr>
              <w:spacing w:line="259" w:lineRule="auto"/>
              <w:ind w:left="535"/>
              <w:rPr>
                <w:rFonts w:ascii="Times New Roman" w:eastAsia="Times New Roman" w:hAnsi="Times New Roman" w:cs="Times New Roman"/>
              </w:rPr>
            </w:pPr>
            <w:proofErr w:type="spellStart"/>
            <w:r w:rsidRPr="00580025">
              <w:rPr>
                <w:rFonts w:ascii="Times New Roman" w:eastAsia="Times New Roman" w:hAnsi="Times New Roman" w:cs="Times New Roman"/>
              </w:rPr>
              <w:t>Country</w:t>
            </w:r>
            <w:proofErr w:type="spellEnd"/>
          </w:p>
          <w:p w:rsidR="00E306C5" w:rsidRPr="00580025" w:rsidRDefault="00E306C5" w:rsidP="00DB4107">
            <w:pPr>
              <w:spacing w:line="259" w:lineRule="auto"/>
              <w:ind w:right="113"/>
              <w:jc w:val="center"/>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p w:rsidR="00E306C5" w:rsidRPr="00580025" w:rsidRDefault="00E306C5" w:rsidP="00DB4107">
            <w:pPr>
              <w:spacing w:line="259" w:lineRule="auto"/>
              <w:ind w:right="113"/>
              <w:jc w:val="center"/>
              <w:rPr>
                <w:rFonts w:ascii="Times New Roman" w:eastAsia="Times New Roman" w:hAnsi="Times New Roman" w:cs="Times New Roman"/>
              </w:rPr>
            </w:pP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p>
        </w:tc>
      </w:tr>
    </w:tbl>
    <w:p w:rsidR="00E306C5" w:rsidRPr="00580025" w:rsidRDefault="00E306C5" w:rsidP="00E306C5">
      <w:pPr>
        <w:spacing w:after="0"/>
        <w:rPr>
          <w:rFonts w:ascii="Times New Roman" w:hAnsi="Times New Roman" w:cs="Times New Roman"/>
        </w:rPr>
      </w:pPr>
    </w:p>
    <w:p w:rsidR="00E306C5" w:rsidRPr="00580025" w:rsidRDefault="00E306C5" w:rsidP="00E306C5">
      <w:pPr>
        <w:spacing w:after="5" w:line="271" w:lineRule="auto"/>
        <w:ind w:left="24" w:right="17" w:hanging="10"/>
        <w:rPr>
          <w:rFonts w:ascii="Times New Roman" w:hAnsi="Times New Roman" w:cs="Times New Roman"/>
          <w:lang w:val="en-US"/>
        </w:rPr>
      </w:pPr>
      <w:r w:rsidRPr="00580025">
        <w:rPr>
          <w:rFonts w:ascii="Times New Roman" w:eastAsia="Times New Roman" w:hAnsi="Times New Roman" w:cs="Times New Roman"/>
          <w:b/>
          <w:lang w:val="en-US"/>
        </w:rPr>
        <w:t xml:space="preserve">PREVIOUS AND CURRENT STUDY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Diploma/degree for which you are currently studying:  </w:t>
      </w: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 xml:space="preserve">........................................................................................................................................ </w:t>
      </w:r>
    </w:p>
    <w:p w:rsidR="00E306C5" w:rsidRPr="00580025" w:rsidRDefault="00E306C5" w:rsidP="00E306C5">
      <w:pPr>
        <w:pBdr>
          <w:top w:val="single" w:sz="6" w:space="0" w:color="000000"/>
          <w:left w:val="single" w:sz="6" w:space="0" w:color="000000"/>
          <w:bottom w:val="single" w:sz="6" w:space="0" w:color="000000"/>
          <w:right w:val="single" w:sz="6" w:space="0" w:color="000000"/>
        </w:pBdr>
        <w:tabs>
          <w:tab w:val="right" w:pos="9355"/>
        </w:tabs>
        <w:spacing w:after="0"/>
        <w:ind w:left="-13"/>
        <w:rPr>
          <w:rFonts w:ascii="Times New Roman" w:hAnsi="Times New Roman" w:cs="Times New Roman"/>
          <w:lang w:val="en-US"/>
        </w:rPr>
      </w:pPr>
      <w:r w:rsidRPr="00580025">
        <w:rPr>
          <w:rFonts w:ascii="Times New Roman" w:hAnsi="Times New Roman" w:cs="Times New Roman"/>
          <w:lang w:val="en-US"/>
        </w:rPr>
        <w:t xml:space="preserve"> Number of higher education study years prior to departure abroad:  </w:t>
      </w:r>
      <w:r w:rsidRPr="00580025">
        <w:rPr>
          <w:rFonts w:ascii="Times New Roman" w:hAnsi="Times New Roman" w:cs="Times New Roman"/>
          <w:lang w:val="en-US"/>
        </w:rPr>
        <w:tab/>
      </w:r>
    </w:p>
    <w:tbl>
      <w:tblPr>
        <w:tblW w:w="9854" w:type="dxa"/>
        <w:tblInd w:w="-108" w:type="dxa"/>
        <w:tblCellMar>
          <w:top w:w="12" w:type="dxa"/>
          <w:left w:w="110" w:type="dxa"/>
          <w:right w:w="115" w:type="dxa"/>
        </w:tblCellMar>
        <w:tblLook w:val="04A0"/>
      </w:tblPr>
      <w:tblGrid>
        <w:gridCol w:w="9854"/>
      </w:tblGrid>
      <w:tr w:rsidR="00E306C5" w:rsidRPr="00F0607C" w:rsidTr="00DB4107">
        <w:trPr>
          <w:trHeight w:val="2225"/>
        </w:trPr>
        <w:tc>
          <w:tcPr>
            <w:tcW w:w="9854"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lastRenderedPageBreak/>
              <w:t xml:space="preserve">........................................................................................................................................ </w:t>
            </w:r>
          </w:p>
          <w:p w:rsidR="00E306C5" w:rsidRPr="00580025" w:rsidRDefault="00E306C5" w:rsidP="00DB4107">
            <w:pPr>
              <w:spacing w:line="259" w:lineRule="auto"/>
              <w:rPr>
                <w:rFonts w:ascii="Times New Roman" w:eastAsia="Times New Roman" w:hAnsi="Times New Roman" w:cs="Times New Roman"/>
                <w:lang w:val="en-US"/>
              </w:rPr>
            </w:pPr>
          </w:p>
          <w:p w:rsidR="00E306C5" w:rsidRPr="00580025" w:rsidRDefault="00E306C5" w:rsidP="00DB4107">
            <w:pPr>
              <w:spacing w:line="238" w:lineRule="auto"/>
              <w:ind w:right="2544"/>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Have you ever studied abroad?                Yes </w:t>
            </w:r>
            <w:r w:rsidRPr="00580025">
              <w:rPr>
                <w:rFonts w:ascii="Times New Roman" w:eastAsia="Wingdings" w:hAnsi="Times New Roman" w:cs="Times New Roman"/>
              </w:rPr>
              <w:t></w:t>
            </w:r>
            <w:r w:rsidRPr="00580025">
              <w:rPr>
                <w:rFonts w:ascii="Times New Roman" w:eastAsia="Times New Roman" w:hAnsi="Times New Roman" w:cs="Times New Roman"/>
                <w:lang w:val="en-US"/>
              </w:rPr>
              <w:t xml:space="preserve">            No </w:t>
            </w:r>
            <w:r w:rsidRPr="00580025">
              <w:rPr>
                <w:rFonts w:ascii="Times New Roman" w:eastAsia="Wingdings" w:hAnsi="Times New Roman" w:cs="Times New Roman"/>
              </w:rPr>
              <w:t></w:t>
            </w:r>
            <w:r w:rsidRPr="00580025">
              <w:rPr>
                <w:rFonts w:ascii="Times New Roman" w:eastAsia="Times New Roman" w:hAnsi="Times New Roman" w:cs="Times New Roman"/>
                <w:lang w:val="en-US"/>
              </w:rPr>
              <w:t xml:space="preserve"> If Yes, when? </w:t>
            </w:r>
            <w:proofErr w:type="gramStart"/>
            <w:r w:rsidRPr="00580025">
              <w:rPr>
                <w:rFonts w:ascii="Times New Roman" w:eastAsia="Times New Roman" w:hAnsi="Times New Roman" w:cs="Times New Roman"/>
                <w:lang w:val="en-US"/>
              </w:rPr>
              <w:t>at</w:t>
            </w:r>
            <w:proofErr w:type="gramEnd"/>
            <w:r w:rsidRPr="00580025">
              <w:rPr>
                <w:rFonts w:ascii="Times New Roman" w:eastAsia="Times New Roman" w:hAnsi="Times New Roman" w:cs="Times New Roman"/>
                <w:lang w:val="en-US"/>
              </w:rPr>
              <w:t xml:space="preserve"> which institution ? </w:t>
            </w:r>
          </w:p>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 </w:t>
            </w:r>
          </w:p>
          <w:p w:rsidR="00E306C5" w:rsidRPr="00580025" w:rsidRDefault="00E306C5" w:rsidP="00DB4107">
            <w:pPr>
              <w:spacing w:line="259" w:lineRule="auto"/>
              <w:rPr>
                <w:rFonts w:ascii="Times New Roman" w:eastAsia="Times New Roman" w:hAnsi="Times New Roman" w:cs="Times New Roman"/>
                <w:lang w:val="en-US"/>
              </w:rPr>
            </w:pPr>
          </w:p>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b/>
                <w:lang w:val="en-US"/>
              </w:rPr>
              <w:t xml:space="preserve">The attached </w:t>
            </w:r>
            <w:r w:rsidRPr="00580025">
              <w:rPr>
                <w:rFonts w:ascii="Times New Roman" w:eastAsia="Times New Roman" w:hAnsi="Times New Roman" w:cs="Times New Roman"/>
                <w:b/>
                <w:u w:val="single" w:color="000000"/>
                <w:lang w:val="en-US"/>
              </w:rPr>
              <w:t>Transcript of records</w:t>
            </w:r>
            <w:r w:rsidRPr="00580025">
              <w:rPr>
                <w:rFonts w:ascii="Times New Roman" w:eastAsia="Times New Roman" w:hAnsi="Times New Roman" w:cs="Times New Roman"/>
                <w:b/>
                <w:lang w:val="en-US"/>
              </w:rPr>
              <w:t xml:space="preserve"> includes full details of previous and current higher education study. Details not known at the time of application might be provided later.</w:t>
            </w:r>
          </w:p>
        </w:tc>
      </w:tr>
    </w:tbl>
    <w:p w:rsidR="00E306C5" w:rsidRPr="00580025" w:rsidRDefault="00E306C5" w:rsidP="00E306C5">
      <w:pPr>
        <w:spacing w:after="0"/>
        <w:rPr>
          <w:rFonts w:ascii="Times New Roman" w:hAnsi="Times New Roman" w:cs="Times New Roman"/>
          <w:lang w:val="en-US"/>
        </w:rPr>
      </w:pPr>
    </w:p>
    <w:p w:rsidR="00E306C5" w:rsidRPr="00580025" w:rsidRDefault="00E306C5" w:rsidP="00E306C5">
      <w:pPr>
        <w:pBdr>
          <w:top w:val="single" w:sz="6" w:space="0" w:color="000000"/>
          <w:left w:val="single" w:sz="6" w:space="0" w:color="000000"/>
          <w:bottom w:val="single" w:sz="6" w:space="0" w:color="000000"/>
          <w:right w:val="single" w:sz="6" w:space="0" w:color="000000"/>
        </w:pBdr>
        <w:spacing w:after="7" w:line="249" w:lineRule="auto"/>
        <w:ind w:left="-3" w:hanging="10"/>
        <w:rPr>
          <w:rFonts w:ascii="Times New Roman" w:hAnsi="Times New Roman" w:cs="Times New Roman"/>
          <w:lang w:val="en-US"/>
        </w:rPr>
      </w:pPr>
      <w:r w:rsidRPr="00580025">
        <w:rPr>
          <w:rFonts w:ascii="Times New Roman" w:hAnsi="Times New Roman" w:cs="Times New Roman"/>
          <w:lang w:val="en-US"/>
        </w:rPr>
        <w:t>Do you wish to apply for a mobility grant to cover the additional costs of your study period abroad?                                Yes</w:t>
      </w:r>
      <w:r w:rsidRPr="00580025">
        <w:rPr>
          <w:rFonts w:ascii="Times New Roman" w:eastAsia="Wingdings" w:hAnsi="Times New Roman" w:cs="Times New Roman"/>
        </w:rPr>
        <w:t></w:t>
      </w:r>
      <w:r w:rsidRPr="00580025">
        <w:rPr>
          <w:rFonts w:ascii="Times New Roman" w:hAnsi="Times New Roman" w:cs="Times New Roman"/>
          <w:lang w:val="en-US"/>
        </w:rPr>
        <w:t>No</w:t>
      </w:r>
      <w:r w:rsidRPr="00580025">
        <w:rPr>
          <w:rFonts w:ascii="Times New Roman" w:eastAsia="Wingdings" w:hAnsi="Times New Roman" w:cs="Times New Roman"/>
        </w:rPr>
        <w:t></w:t>
      </w:r>
    </w:p>
    <w:p w:rsidR="00E306C5" w:rsidRPr="00580025" w:rsidRDefault="00E306C5" w:rsidP="00E306C5">
      <w:pPr>
        <w:rPr>
          <w:rFonts w:ascii="Times New Roman" w:hAnsi="Times New Roman" w:cs="Times New Roman"/>
          <w:lang w:val="en-US"/>
        </w:rPr>
      </w:pPr>
    </w:p>
    <w:tbl>
      <w:tblPr>
        <w:tblW w:w="9854" w:type="dxa"/>
        <w:tblInd w:w="-108" w:type="dxa"/>
        <w:tblCellMar>
          <w:top w:w="17" w:type="dxa"/>
          <w:right w:w="115" w:type="dxa"/>
        </w:tblCellMar>
        <w:tblLook w:val="04A0"/>
      </w:tblPr>
      <w:tblGrid>
        <w:gridCol w:w="9854"/>
      </w:tblGrid>
      <w:tr w:rsidR="00E306C5" w:rsidRPr="0077349D" w:rsidTr="00DB4107">
        <w:trPr>
          <w:trHeight w:val="3606"/>
        </w:trPr>
        <w:tc>
          <w:tcPr>
            <w:tcW w:w="9854" w:type="dxa"/>
            <w:tcBorders>
              <w:top w:val="single" w:sz="6" w:space="0" w:color="000000"/>
              <w:left w:val="single" w:sz="6" w:space="0" w:color="000000"/>
              <w:bottom w:val="single" w:sz="6" w:space="0" w:color="000000"/>
              <w:right w:val="single" w:sz="6" w:space="0" w:color="000000"/>
            </w:tcBorders>
          </w:tcPr>
          <w:p w:rsidR="00E306C5" w:rsidRPr="00580025" w:rsidRDefault="00E306C5" w:rsidP="00DB4107">
            <w:pPr>
              <w:spacing w:line="259" w:lineRule="auto"/>
              <w:rPr>
                <w:rFonts w:ascii="Times New Roman" w:eastAsia="Times New Roman" w:hAnsi="Times New Roman" w:cs="Times New Roman"/>
                <w:lang w:val="en-US"/>
              </w:rPr>
            </w:pPr>
            <w:r w:rsidRPr="00580025">
              <w:rPr>
                <w:rFonts w:ascii="Times New Roman" w:eastAsia="Times New Roman" w:hAnsi="Times New Roman" w:cs="Times New Roman"/>
                <w:b/>
                <w:lang w:val="en-US"/>
              </w:rPr>
              <w:t>HOST INSTITUTION</w:t>
            </w:r>
          </w:p>
          <w:p w:rsidR="00E306C5" w:rsidRPr="00580025" w:rsidRDefault="00E306C5" w:rsidP="00DB4107">
            <w:pPr>
              <w:spacing w:line="278" w:lineRule="auto"/>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We hereby acknowledge receipt of the application, the proposed learning agreement and the candidate’s Transcript of records. </w:t>
            </w:r>
          </w:p>
          <w:p w:rsidR="00E306C5" w:rsidRPr="00580025" w:rsidRDefault="00E306C5" w:rsidP="00DB4107">
            <w:pPr>
              <w:spacing w:line="259" w:lineRule="auto"/>
              <w:ind w:left="69"/>
              <w:jc w:val="center"/>
              <w:rPr>
                <w:rFonts w:ascii="Times New Roman" w:eastAsia="Times New Roman" w:hAnsi="Times New Roman" w:cs="Times New Roman"/>
                <w:lang w:val="en-US"/>
              </w:rPr>
            </w:pPr>
            <w:r w:rsidRPr="00580025">
              <w:rPr>
                <w:rFonts w:ascii="Times New Roman" w:eastAsia="Times New Roman" w:hAnsi="Times New Roman" w:cs="Times New Roman"/>
                <w:lang w:val="en-US"/>
              </w:rPr>
              <w:t xml:space="preserve">The above-mentioned student is  accepted at our institution </w:t>
            </w:r>
          </w:p>
          <w:p w:rsidR="00E306C5" w:rsidRPr="00580025" w:rsidRDefault="00E306C5" w:rsidP="00E306C5">
            <w:pPr>
              <w:numPr>
                <w:ilvl w:val="0"/>
                <w:numId w:val="6"/>
              </w:numPr>
              <w:spacing w:after="27" w:line="259" w:lineRule="auto"/>
              <w:ind w:hanging="430"/>
              <w:rPr>
                <w:rFonts w:ascii="Times New Roman" w:eastAsia="Times New Roman" w:hAnsi="Times New Roman" w:cs="Times New Roman"/>
                <w:lang w:val="en-US"/>
              </w:rPr>
            </w:pPr>
            <w:r w:rsidRPr="00580025">
              <w:rPr>
                <w:rFonts w:ascii="Times New Roman" w:eastAsia="Times New Roman" w:hAnsi="Times New Roman" w:cs="Times New Roman"/>
                <w:lang w:val="en-US"/>
              </w:rPr>
              <w:t>Not accepted at our institution</w:t>
            </w:r>
          </w:p>
          <w:p w:rsidR="00E306C5" w:rsidRPr="00580025" w:rsidRDefault="00E306C5" w:rsidP="00E306C5">
            <w:pPr>
              <w:numPr>
                <w:ilvl w:val="0"/>
                <w:numId w:val="6"/>
              </w:numPr>
              <w:spacing w:after="14" w:line="259" w:lineRule="auto"/>
              <w:ind w:hanging="430"/>
              <w:rPr>
                <w:rFonts w:ascii="Times New Roman" w:eastAsia="Times New Roman" w:hAnsi="Times New Roman" w:cs="Times New Roman"/>
              </w:rPr>
            </w:pPr>
            <w:proofErr w:type="spellStart"/>
            <w:r w:rsidRPr="00580025">
              <w:rPr>
                <w:rFonts w:ascii="Times New Roman" w:eastAsia="Times New Roman" w:hAnsi="Times New Roman" w:cs="Times New Roman"/>
              </w:rPr>
              <w:t>Institutionalcoordinator’signature</w:t>
            </w:r>
            <w:proofErr w:type="spellEnd"/>
          </w:p>
          <w:p w:rsidR="00E306C5" w:rsidRPr="00580025" w:rsidRDefault="00E306C5" w:rsidP="00DB4107">
            <w:pPr>
              <w:spacing w:line="264" w:lineRule="auto"/>
              <w:ind w:right="4984"/>
              <w:rPr>
                <w:rFonts w:ascii="Times New Roman" w:eastAsia="Times New Roman" w:hAnsi="Times New Roman" w:cs="Times New Roman"/>
              </w:rPr>
            </w:pPr>
            <w:proofErr w:type="spellStart"/>
            <w:r w:rsidRPr="00580025">
              <w:rPr>
                <w:rFonts w:ascii="Times New Roman" w:eastAsia="Times New Roman" w:hAnsi="Times New Roman" w:cs="Times New Roman"/>
              </w:rPr>
              <w:t>Departmentcoordinator’ssignature</w:t>
            </w:r>
            <w:proofErr w:type="spellEnd"/>
            <w:r w:rsidRPr="00580025">
              <w:rPr>
                <w:rFonts w:ascii="Times New Roman" w:eastAsia="Times New Roman" w:hAnsi="Times New Roman" w:cs="Times New Roman"/>
              </w:rPr>
              <w:tab/>
            </w:r>
            <w:r w:rsidRPr="00580025">
              <w:rPr>
                <w:rFonts w:ascii="Times New Roman" w:eastAsia="Times New Roman" w:hAnsi="Times New Roman" w:cs="Times New Roman"/>
              </w:rPr>
              <w:tab/>
            </w:r>
          </w:p>
          <w:p w:rsidR="00E306C5" w:rsidRPr="00580025" w:rsidRDefault="00E306C5" w:rsidP="00DB4107">
            <w:pPr>
              <w:tabs>
                <w:tab w:val="center" w:pos="6718"/>
              </w:tabs>
              <w:spacing w:line="259" w:lineRule="auto"/>
              <w:rPr>
                <w:rFonts w:ascii="Times New Roman" w:eastAsia="Times New Roman" w:hAnsi="Times New Roman" w:cs="Times New Roman"/>
              </w:rPr>
            </w:pPr>
            <w:r w:rsidRPr="00580025">
              <w:rPr>
                <w:rFonts w:ascii="Times New Roman" w:eastAsia="Times New Roman" w:hAnsi="Times New Roman" w:cs="Times New Roman"/>
              </w:rPr>
              <w:t xml:space="preserve">............................................................. </w:t>
            </w:r>
            <w:r w:rsidRPr="00580025">
              <w:rPr>
                <w:rFonts w:ascii="Times New Roman" w:eastAsia="Times New Roman" w:hAnsi="Times New Roman" w:cs="Times New Roman"/>
              </w:rPr>
              <w:tab/>
              <w:t xml:space="preserve">....................................................................... </w:t>
            </w:r>
          </w:p>
          <w:p w:rsidR="00E306C5" w:rsidRPr="00580025" w:rsidRDefault="00E306C5" w:rsidP="00DB4107">
            <w:pPr>
              <w:spacing w:line="259" w:lineRule="auto"/>
              <w:rPr>
                <w:rFonts w:ascii="Times New Roman" w:eastAsia="Times New Roman" w:hAnsi="Times New Roman" w:cs="Times New Roman"/>
              </w:rPr>
            </w:pPr>
            <w:r w:rsidRPr="00580025">
              <w:rPr>
                <w:rFonts w:ascii="Times New Roman" w:eastAsia="Times New Roman" w:hAnsi="Times New Roman" w:cs="Times New Roman"/>
              </w:rPr>
              <w:tab/>
            </w:r>
          </w:p>
          <w:p w:rsidR="00E306C5" w:rsidRPr="0077349D" w:rsidRDefault="00E306C5" w:rsidP="00DB4107">
            <w:pPr>
              <w:tabs>
                <w:tab w:val="center" w:pos="6974"/>
              </w:tabs>
              <w:spacing w:line="259" w:lineRule="auto"/>
              <w:rPr>
                <w:rFonts w:ascii="Times New Roman" w:eastAsia="Times New Roman" w:hAnsi="Times New Roman" w:cs="Times New Roman"/>
              </w:rPr>
            </w:pPr>
            <w:proofErr w:type="spellStart"/>
            <w:r w:rsidRPr="00580025">
              <w:rPr>
                <w:rFonts w:ascii="Times New Roman" w:eastAsia="Times New Roman" w:hAnsi="Times New Roman" w:cs="Times New Roman"/>
              </w:rPr>
              <w:t>Date</w:t>
            </w:r>
            <w:proofErr w:type="spellEnd"/>
            <w:r w:rsidRPr="00580025">
              <w:rPr>
                <w:rFonts w:ascii="Times New Roman" w:eastAsia="Times New Roman" w:hAnsi="Times New Roman" w:cs="Times New Roman"/>
              </w:rPr>
              <w:t xml:space="preserve">: ............................................................. </w:t>
            </w:r>
            <w:r w:rsidRPr="00580025">
              <w:rPr>
                <w:rFonts w:ascii="Times New Roman" w:eastAsia="Times New Roman" w:hAnsi="Times New Roman" w:cs="Times New Roman"/>
              </w:rPr>
              <w:tab/>
            </w:r>
            <w:proofErr w:type="spellStart"/>
            <w:r w:rsidRPr="00580025">
              <w:rPr>
                <w:rFonts w:ascii="Times New Roman" w:eastAsia="Times New Roman" w:hAnsi="Times New Roman" w:cs="Times New Roman"/>
              </w:rPr>
              <w:t>Date</w:t>
            </w:r>
            <w:proofErr w:type="spellEnd"/>
            <w:r w:rsidRPr="00580025">
              <w:rPr>
                <w:rFonts w:ascii="Times New Roman" w:eastAsia="Times New Roman" w:hAnsi="Times New Roman" w:cs="Times New Roman"/>
              </w:rPr>
              <w:t xml:space="preserve"> .......................................................................</w:t>
            </w:r>
          </w:p>
          <w:p w:rsidR="00E306C5" w:rsidRPr="0077349D" w:rsidRDefault="00E306C5" w:rsidP="00DB4107">
            <w:pPr>
              <w:spacing w:line="259" w:lineRule="auto"/>
              <w:ind w:right="396"/>
              <w:jc w:val="center"/>
              <w:rPr>
                <w:rFonts w:ascii="Times New Roman" w:eastAsia="Times New Roman" w:hAnsi="Times New Roman" w:cs="Times New Roman"/>
              </w:rPr>
            </w:pPr>
          </w:p>
          <w:p w:rsidR="00E306C5" w:rsidRPr="0077349D" w:rsidRDefault="00E306C5" w:rsidP="00DB4107">
            <w:pPr>
              <w:spacing w:line="259" w:lineRule="auto"/>
              <w:rPr>
                <w:rFonts w:ascii="Times New Roman" w:eastAsia="Times New Roman" w:hAnsi="Times New Roman" w:cs="Times New Roman"/>
              </w:rPr>
            </w:pPr>
          </w:p>
        </w:tc>
      </w:tr>
    </w:tbl>
    <w:p w:rsidR="00E306C5" w:rsidRPr="0077349D" w:rsidRDefault="00E306C5" w:rsidP="00E306C5">
      <w:pPr>
        <w:spacing w:after="0"/>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lang w:val="en-US"/>
        </w:rPr>
      </w:pPr>
    </w:p>
    <w:p w:rsidR="00E306C5" w:rsidRPr="004760D1" w:rsidRDefault="00E306C5" w:rsidP="00E306C5">
      <w:pPr>
        <w:pStyle w:val="3"/>
        <w:spacing w:before="0"/>
        <w:ind w:firstLine="851"/>
        <w:jc w:val="right"/>
        <w:rPr>
          <w:rFonts w:ascii="Times New Roman" w:hAnsi="Times New Roman" w:cs="Times New Roman"/>
          <w:b w:val="0"/>
          <w:color w:val="auto"/>
          <w:sz w:val="24"/>
          <w:szCs w:val="24"/>
          <w:lang w:val="en-US"/>
        </w:rPr>
      </w:pPr>
      <w:r w:rsidRPr="004760D1">
        <w:rPr>
          <w:rFonts w:ascii="Times New Roman" w:hAnsi="Times New Roman" w:cs="Times New Roman"/>
          <w:i/>
          <w:color w:val="auto"/>
          <w:lang w:val="en-US"/>
        </w:rPr>
        <w:t>Annex 7</w:t>
      </w:r>
    </w:p>
    <w:p w:rsidR="00E306C5" w:rsidRPr="00E54E39" w:rsidRDefault="00E306C5" w:rsidP="00E306C5">
      <w:pPr>
        <w:spacing w:after="0" w:line="240" w:lineRule="auto"/>
        <w:jc w:val="center"/>
        <w:rPr>
          <w:rFonts w:ascii="Times New Roman" w:hAnsi="Times New Roman" w:cs="Times New Roman"/>
          <w:sz w:val="24"/>
          <w:szCs w:val="24"/>
          <w:lang w:val="en-US"/>
        </w:rPr>
      </w:pPr>
      <w:r w:rsidRPr="0000014E">
        <w:rPr>
          <w:rFonts w:ascii="Times New Roman" w:hAnsi="Times New Roman" w:cs="Times New Roman"/>
          <w:lang w:val="en-US"/>
        </w:rPr>
        <w:t>Form</w:t>
      </w:r>
    </w:p>
    <w:p w:rsidR="00E306C5" w:rsidRPr="00E54E39" w:rsidRDefault="00E306C5" w:rsidP="00E306C5">
      <w:pPr>
        <w:spacing w:after="0" w:line="240" w:lineRule="auto"/>
        <w:jc w:val="center"/>
        <w:rPr>
          <w:rFonts w:ascii="Times New Roman" w:hAnsi="Times New Roman" w:cs="Times New Roman"/>
          <w:sz w:val="24"/>
          <w:szCs w:val="24"/>
          <w:lang w:val="en-US"/>
        </w:rPr>
      </w:pPr>
    </w:p>
    <w:p w:rsidR="00E306C5" w:rsidRPr="00D90334" w:rsidRDefault="00E306C5" w:rsidP="00E306C5">
      <w:pPr>
        <w:pStyle w:val="2"/>
        <w:rPr>
          <w:i/>
          <w:iCs/>
          <w:szCs w:val="24"/>
          <w:lang w:val="en-US"/>
        </w:rPr>
      </w:pPr>
      <w:r w:rsidRPr="00D90334">
        <w:rPr>
          <w:i/>
          <w:iCs/>
          <w:szCs w:val="24"/>
          <w:lang w:val="en-US"/>
        </w:rPr>
        <w:t>LEARNING AGREEMENT</w:t>
      </w:r>
    </w:p>
    <w:p w:rsidR="00E306C5" w:rsidRPr="00D90334" w:rsidRDefault="00E306C5" w:rsidP="00E306C5">
      <w:pPr>
        <w:spacing w:after="0" w:line="240" w:lineRule="auto"/>
        <w:rPr>
          <w:rFonts w:ascii="Times New Roman" w:hAnsi="Times New Roman" w:cs="Times New Roman"/>
          <w:b/>
          <w:bCs/>
          <w:sz w:val="24"/>
          <w:szCs w:val="24"/>
          <w:lang w:val="en-US"/>
        </w:rPr>
      </w:pPr>
    </w:p>
    <w:p w:rsidR="00E306C5" w:rsidRPr="00D90334" w:rsidRDefault="00E306C5" w:rsidP="00E306C5">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Academic year 20......../20.........            Field of study</w:t>
      </w:r>
      <w:proofErr w:type="gramStart"/>
      <w:r w:rsidRPr="00D90334">
        <w:rPr>
          <w:rFonts w:ascii="Times New Roman" w:hAnsi="Times New Roman" w:cs="Times New Roman"/>
          <w:b/>
          <w:bCs/>
          <w:sz w:val="24"/>
          <w:szCs w:val="24"/>
          <w:lang w:val="en-US"/>
        </w:rPr>
        <w:t>:..................................</w:t>
      </w:r>
      <w:proofErr w:type="gramEnd"/>
    </w:p>
    <w:p w:rsidR="00E306C5" w:rsidRPr="00D90334" w:rsidRDefault="00E306C5" w:rsidP="00E306C5">
      <w:pPr>
        <w:spacing w:after="0" w:line="240" w:lineRule="auto"/>
        <w:rPr>
          <w:rFonts w:ascii="Times New Roman" w:hAnsi="Times New Roman" w:cs="Times New Roman"/>
          <w:sz w:val="24"/>
          <w:szCs w:val="24"/>
        </w:rPr>
      </w:pPr>
      <w:r w:rsidRPr="00D90334">
        <w:rPr>
          <w:rFonts w:ascii="Times New Roman" w:hAnsi="Times New Roman" w:cs="Times New Roman"/>
          <w:b/>
          <w:bCs/>
          <w:sz w:val="24"/>
          <w:szCs w:val="24"/>
          <w:lang w:val="en-US"/>
        </w:rPr>
        <w:t xml:space="preserve">Study period: from.......................         </w:t>
      </w:r>
      <w:proofErr w:type="spellStart"/>
      <w:r w:rsidRPr="00D90334">
        <w:rPr>
          <w:rFonts w:ascii="Times New Roman" w:hAnsi="Times New Roman" w:cs="Times New Roman"/>
          <w:b/>
          <w:bCs/>
          <w:sz w:val="24"/>
          <w:szCs w:val="24"/>
        </w:rPr>
        <w:t>to</w:t>
      </w:r>
      <w:proofErr w:type="spellEnd"/>
      <w:r w:rsidRPr="00D90334">
        <w:rPr>
          <w:rFonts w:ascii="Times New Roman" w:hAnsi="Times New Roman" w:cs="Times New Roman"/>
          <w:b/>
          <w:bCs/>
          <w:sz w:val="24"/>
          <w:szCs w:val="24"/>
        </w:rPr>
        <w:t>…......................................................</w:t>
      </w:r>
    </w:p>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tblBorders>
        <w:tblLook w:val="0000"/>
      </w:tblPr>
      <w:tblGrid>
        <w:gridCol w:w="9571"/>
      </w:tblGrid>
      <w:tr w:rsidR="00E306C5" w:rsidRPr="00D90334" w:rsidTr="00DB4107">
        <w:tc>
          <w:tcPr>
            <w:tcW w:w="5000" w:type="pct"/>
            <w:tcBorders>
              <w:top w:val="single" w:sz="6" w:space="0" w:color="auto"/>
              <w:bottom w:val="single" w:sz="6" w:space="0" w:color="auto"/>
            </w:tcBorders>
          </w:tcPr>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Name of student:</w:t>
            </w:r>
          </w:p>
          <w:p w:rsidR="00E306C5" w:rsidRPr="00D90334" w:rsidRDefault="00E306C5" w:rsidP="00DB4107">
            <w:pPr>
              <w:spacing w:after="0" w:line="240" w:lineRule="auto"/>
              <w:rPr>
                <w:rFonts w:ascii="Times New Roman" w:hAnsi="Times New Roman" w:cs="Times New Roman"/>
                <w:sz w:val="24"/>
                <w:szCs w:val="24"/>
                <w:lang w:val="en-US"/>
              </w:rPr>
            </w:pPr>
          </w:p>
          <w:p w:rsidR="00E306C5" w:rsidRPr="004760D1" w:rsidRDefault="00E306C5" w:rsidP="00DB4107">
            <w:pPr>
              <w:pStyle w:val="3"/>
              <w:spacing w:before="0"/>
              <w:rPr>
                <w:rFonts w:ascii="Times New Roman" w:hAnsi="Times New Roman" w:cs="Times New Roman"/>
                <w:color w:val="auto"/>
                <w:sz w:val="24"/>
                <w:szCs w:val="24"/>
                <w:lang w:val="en-US"/>
              </w:rPr>
            </w:pPr>
            <w:r w:rsidRPr="004760D1">
              <w:rPr>
                <w:rFonts w:ascii="Times New Roman" w:hAnsi="Times New Roman" w:cs="Times New Roman"/>
                <w:color w:val="auto"/>
                <w:sz w:val="24"/>
                <w:szCs w:val="24"/>
                <w:lang w:val="en-US"/>
              </w:rPr>
              <w:t>Sending institution:</w:t>
            </w:r>
          </w:p>
          <w:p w:rsidR="00E306C5" w:rsidRPr="00D90334" w:rsidRDefault="00E306C5" w:rsidP="00DB4107">
            <w:pPr>
              <w:spacing w:after="0" w:line="240" w:lineRule="auto"/>
              <w:rPr>
                <w:rFonts w:ascii="Times New Roman" w:hAnsi="Times New Roman" w:cs="Times New Roman"/>
                <w:b/>
                <w:bCs/>
                <w:sz w:val="24"/>
                <w:szCs w:val="24"/>
              </w:rPr>
            </w:pPr>
            <w:proofErr w:type="spellStart"/>
            <w:r w:rsidRPr="00D90334">
              <w:rPr>
                <w:rFonts w:ascii="Times New Roman" w:hAnsi="Times New Roman" w:cs="Times New Roman"/>
                <w:sz w:val="24"/>
                <w:szCs w:val="24"/>
              </w:rPr>
              <w:t>Country</w:t>
            </w:r>
            <w:proofErr w:type="spellEnd"/>
            <w:r w:rsidRPr="00D90334">
              <w:rPr>
                <w:rFonts w:ascii="Times New Roman" w:hAnsi="Times New Roman" w:cs="Times New Roman"/>
                <w:sz w:val="24"/>
                <w:szCs w:val="24"/>
              </w:rPr>
              <w:t>:</w:t>
            </w:r>
          </w:p>
        </w:tc>
      </w:tr>
    </w:tbl>
    <w:p w:rsidR="00E306C5" w:rsidRPr="00D90334" w:rsidRDefault="00E306C5" w:rsidP="00E306C5">
      <w:pPr>
        <w:spacing w:after="0" w:line="240" w:lineRule="auto"/>
        <w:rPr>
          <w:rFonts w:ascii="Times New Roman" w:hAnsi="Times New Roman" w:cs="Times New Roman"/>
          <w:b/>
          <w:bCs/>
          <w:sz w:val="24"/>
          <w:szCs w:val="24"/>
        </w:rPr>
      </w:pP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b/>
          <w:bCs/>
          <w:sz w:val="24"/>
          <w:szCs w:val="24"/>
          <w:lang w:val="en-US"/>
        </w:rPr>
        <w:t xml:space="preserve">Details of the proposed study </w:t>
      </w:r>
      <w:proofErr w:type="spellStart"/>
      <w:r w:rsidRPr="00D90334">
        <w:rPr>
          <w:rFonts w:ascii="Times New Roman" w:hAnsi="Times New Roman" w:cs="Times New Roman"/>
          <w:b/>
          <w:bCs/>
          <w:sz w:val="24"/>
          <w:szCs w:val="24"/>
          <w:lang w:val="en-US"/>
        </w:rPr>
        <w:t>programme</w:t>
      </w:r>
      <w:proofErr w:type="spellEnd"/>
      <w:r w:rsidRPr="00D90334">
        <w:rPr>
          <w:rFonts w:ascii="Times New Roman" w:hAnsi="Times New Roman" w:cs="Times New Roman"/>
          <w:b/>
          <w:bCs/>
          <w:sz w:val="24"/>
          <w:szCs w:val="24"/>
          <w:lang w:val="en-US"/>
        </w:rPr>
        <w:t xml:space="preserve"> abroad</w:t>
      </w:r>
    </w:p>
    <w:p w:rsidR="00E306C5" w:rsidRPr="00D90334" w:rsidRDefault="00E306C5" w:rsidP="00E306C5">
      <w:pPr>
        <w:spacing w:after="0" w:line="240" w:lineRule="auto"/>
        <w:rPr>
          <w:rFonts w:ascii="Times New Roman" w:hAnsi="Times New Roman" w:cs="Times New Roman"/>
          <w:sz w:val="24"/>
          <w:szCs w:val="24"/>
          <w:lang w:val="en-US"/>
        </w:rPr>
      </w:pPr>
    </w:p>
    <w:tbl>
      <w:tblPr>
        <w:tblW w:w="5000" w:type="pct"/>
        <w:tblBorders>
          <w:top w:val="single" w:sz="6" w:space="0" w:color="auto"/>
          <w:left w:val="single" w:sz="6" w:space="0" w:color="auto"/>
          <w:bottom w:val="single" w:sz="6" w:space="0" w:color="auto"/>
          <w:right w:val="single" w:sz="6" w:space="0" w:color="auto"/>
        </w:tblBorders>
        <w:tblLook w:val="0000"/>
      </w:tblPr>
      <w:tblGrid>
        <w:gridCol w:w="9571"/>
      </w:tblGrid>
      <w:tr w:rsidR="00E306C5" w:rsidRPr="00D90334" w:rsidTr="00DB4107">
        <w:tc>
          <w:tcPr>
            <w:tcW w:w="5000" w:type="pct"/>
            <w:tcBorders>
              <w:top w:val="single" w:sz="6" w:space="0" w:color="auto"/>
              <w:bottom w:val="single" w:sz="6" w:space="0" w:color="auto"/>
            </w:tcBorders>
          </w:tcPr>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Receiving institution: International Business School at Vilnius University</w:t>
            </w:r>
          </w:p>
          <w:p w:rsidR="00E306C5" w:rsidRPr="00D90334" w:rsidRDefault="00E306C5" w:rsidP="00DB4107">
            <w:pPr>
              <w:spacing w:after="0" w:line="240" w:lineRule="auto"/>
              <w:rPr>
                <w:rFonts w:ascii="Times New Roman" w:hAnsi="Times New Roman" w:cs="Times New Roman"/>
                <w:b/>
                <w:bCs/>
                <w:sz w:val="24"/>
                <w:szCs w:val="24"/>
              </w:rPr>
            </w:pPr>
            <w:proofErr w:type="spellStart"/>
            <w:r w:rsidRPr="00D90334">
              <w:rPr>
                <w:rFonts w:ascii="Times New Roman" w:hAnsi="Times New Roman" w:cs="Times New Roman"/>
                <w:sz w:val="24"/>
                <w:szCs w:val="24"/>
              </w:rPr>
              <w:t>Country</w:t>
            </w:r>
            <w:proofErr w:type="spellEnd"/>
            <w:r w:rsidRPr="00D90334">
              <w:rPr>
                <w:rFonts w:ascii="Times New Roman" w:hAnsi="Times New Roman" w:cs="Times New Roman"/>
                <w:sz w:val="24"/>
                <w:szCs w:val="24"/>
              </w:rPr>
              <w:t xml:space="preserve">: </w:t>
            </w:r>
            <w:proofErr w:type="spellStart"/>
            <w:r w:rsidRPr="00D90334">
              <w:rPr>
                <w:rFonts w:ascii="Times New Roman" w:hAnsi="Times New Roman" w:cs="Times New Roman"/>
                <w:sz w:val="24"/>
                <w:szCs w:val="24"/>
              </w:rPr>
              <w:t>Lithuania</w:t>
            </w:r>
            <w:proofErr w:type="spellEnd"/>
          </w:p>
        </w:tc>
      </w:tr>
    </w:tbl>
    <w:p w:rsidR="00E306C5" w:rsidRPr="00D90334" w:rsidRDefault="00E306C5" w:rsidP="00E306C5">
      <w:pPr>
        <w:spacing w:after="0" w:line="240" w:lineRule="auto"/>
        <w:rPr>
          <w:rFonts w:ascii="Times New Roman" w:hAnsi="Times New Roman" w:cs="Times New Roman"/>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19"/>
        <w:gridCol w:w="2065"/>
        <w:gridCol w:w="1928"/>
        <w:gridCol w:w="1853"/>
        <w:gridCol w:w="2106"/>
      </w:tblGrid>
      <w:tr w:rsidR="00E306C5" w:rsidRPr="00D90334" w:rsidTr="00DB4107">
        <w:tc>
          <w:tcPr>
            <w:tcW w:w="846" w:type="pct"/>
            <w:tcBorders>
              <w:top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Course</w:t>
            </w:r>
            <w:proofErr w:type="spellEnd"/>
          </w:p>
          <w:p w:rsidR="00E306C5" w:rsidRPr="00D90334" w:rsidRDefault="00E306C5" w:rsidP="00DB4107">
            <w:pPr>
              <w:spacing w:after="0" w:line="240" w:lineRule="auto"/>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Codeifany</w:t>
            </w:r>
            <w:proofErr w:type="spellEnd"/>
          </w:p>
        </w:tc>
        <w:tc>
          <w:tcPr>
            <w:tcW w:w="1079" w:type="pct"/>
            <w:tcBorders>
              <w:top w:val="single" w:sz="12" w:space="0" w:color="auto"/>
            </w:tcBorders>
          </w:tcPr>
          <w:p w:rsidR="00E306C5" w:rsidRPr="00D90334" w:rsidRDefault="00E306C5" w:rsidP="00DB4107">
            <w:pPr>
              <w:spacing w:after="0" w:line="240" w:lineRule="auto"/>
              <w:jc w:val="center"/>
              <w:rPr>
                <w:rFonts w:ascii="Times New Roman" w:hAnsi="Times New Roman" w:cs="Times New Roman"/>
                <w:b/>
                <w:bCs/>
                <w:sz w:val="24"/>
                <w:szCs w:val="24"/>
              </w:rPr>
            </w:pPr>
          </w:p>
          <w:p w:rsidR="00E306C5" w:rsidRPr="00D90334" w:rsidRDefault="00E306C5" w:rsidP="00DB4107">
            <w:pPr>
              <w:spacing w:after="0" w:line="240" w:lineRule="auto"/>
              <w:jc w:val="center"/>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Coursetitle</w:t>
            </w:r>
            <w:proofErr w:type="spellEnd"/>
          </w:p>
        </w:tc>
        <w:tc>
          <w:tcPr>
            <w:tcW w:w="1007" w:type="pct"/>
            <w:tcBorders>
              <w:top w:val="single" w:sz="12" w:space="0" w:color="auto"/>
            </w:tcBorders>
          </w:tcPr>
          <w:p w:rsidR="00E306C5" w:rsidRPr="00D90334" w:rsidRDefault="00E306C5" w:rsidP="00DB4107">
            <w:pPr>
              <w:spacing w:after="0" w:line="240" w:lineRule="auto"/>
              <w:jc w:val="center"/>
              <w:rPr>
                <w:rFonts w:ascii="Times New Roman" w:hAnsi="Times New Roman" w:cs="Times New Roman"/>
                <w:b/>
                <w:bCs/>
                <w:sz w:val="24"/>
                <w:szCs w:val="24"/>
              </w:rPr>
            </w:pPr>
          </w:p>
          <w:p w:rsidR="00E306C5" w:rsidRPr="00D90334" w:rsidRDefault="00E306C5" w:rsidP="00DB4107">
            <w:pPr>
              <w:spacing w:after="0" w:line="240" w:lineRule="auto"/>
              <w:jc w:val="center"/>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Semester</w:t>
            </w:r>
            <w:proofErr w:type="spellEnd"/>
          </w:p>
        </w:tc>
        <w:tc>
          <w:tcPr>
            <w:tcW w:w="968" w:type="pct"/>
            <w:tcBorders>
              <w:top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Receivinginstitutioncredits</w:t>
            </w:r>
            <w:proofErr w:type="spellEnd"/>
          </w:p>
        </w:tc>
        <w:tc>
          <w:tcPr>
            <w:tcW w:w="1100" w:type="pct"/>
            <w:tcBorders>
              <w:top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rPr>
              <w:t xml:space="preserve"> ECTS </w:t>
            </w:r>
            <w:proofErr w:type="spellStart"/>
            <w:r w:rsidRPr="00D90334">
              <w:rPr>
                <w:rFonts w:ascii="Times New Roman" w:hAnsi="Times New Roman" w:cs="Times New Roman"/>
                <w:b/>
                <w:bCs/>
                <w:sz w:val="24"/>
                <w:szCs w:val="24"/>
              </w:rPr>
              <w:t>credits</w:t>
            </w:r>
            <w:proofErr w:type="spellEnd"/>
          </w:p>
        </w:tc>
      </w:tr>
      <w:tr w:rsidR="00E306C5" w:rsidRPr="00D90334" w:rsidTr="00DB4107">
        <w:trPr>
          <w:trHeight w:val="2601"/>
        </w:trPr>
        <w:tc>
          <w:tcPr>
            <w:tcW w:w="846" w:type="pct"/>
            <w:tcBorders>
              <w:bottom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
          <w:p w:rsidR="00E306C5" w:rsidRPr="00D90334" w:rsidRDefault="00E306C5" w:rsidP="00DB4107">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rPr>
              <w:t>------------------------------------------------------------------------------------------------------------------------</w:t>
            </w:r>
          </w:p>
        </w:tc>
        <w:tc>
          <w:tcPr>
            <w:tcW w:w="1079" w:type="pct"/>
            <w:tcBorders>
              <w:bottom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
          <w:p w:rsidR="00E306C5" w:rsidRPr="00D90334" w:rsidRDefault="00E306C5" w:rsidP="00DB4107">
            <w:pPr>
              <w:spacing w:after="0" w:line="240" w:lineRule="auto"/>
              <w:rPr>
                <w:rFonts w:ascii="Times New Roman" w:hAnsi="Times New Roman" w:cs="Times New Roman"/>
                <w:b/>
                <w:bCs/>
                <w:sz w:val="24"/>
                <w:szCs w:val="24"/>
              </w:rPr>
            </w:pPr>
          </w:p>
        </w:tc>
        <w:tc>
          <w:tcPr>
            <w:tcW w:w="1007" w:type="pct"/>
            <w:tcBorders>
              <w:bottom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
          <w:p w:rsidR="00E306C5" w:rsidRPr="00D90334" w:rsidRDefault="00E306C5" w:rsidP="00DB4107">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rPr>
              <w:t>----------------------------------------------------------------------------------------------------------------------------------------------------------</w:t>
            </w:r>
          </w:p>
        </w:tc>
        <w:tc>
          <w:tcPr>
            <w:tcW w:w="968" w:type="pct"/>
            <w:tcBorders>
              <w:bottom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
          <w:p w:rsidR="00E306C5" w:rsidRPr="00D90334" w:rsidRDefault="00E306C5" w:rsidP="00DB4107">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rPr>
              <w:t>-------------------------------------------------------------------------------------------------------------------------</w:t>
            </w:r>
          </w:p>
        </w:tc>
        <w:tc>
          <w:tcPr>
            <w:tcW w:w="1100" w:type="pct"/>
            <w:tcBorders>
              <w:bottom w:val="single" w:sz="12" w:space="0" w:color="auto"/>
            </w:tcBorders>
          </w:tcPr>
          <w:p w:rsidR="00E306C5" w:rsidRPr="00D90334" w:rsidRDefault="00E306C5" w:rsidP="00DB4107">
            <w:pPr>
              <w:spacing w:after="0" w:line="240" w:lineRule="auto"/>
              <w:rPr>
                <w:rFonts w:ascii="Times New Roman" w:hAnsi="Times New Roman" w:cs="Times New Roman"/>
                <w:b/>
                <w:bCs/>
                <w:sz w:val="24"/>
                <w:szCs w:val="24"/>
              </w:rPr>
            </w:pPr>
          </w:p>
          <w:p w:rsidR="00E306C5" w:rsidRPr="00D90334" w:rsidRDefault="00E306C5" w:rsidP="00DB4107">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rPr>
              <w:t>-------------------------------------------------------------------------------------------------------------------------</w:t>
            </w:r>
          </w:p>
        </w:tc>
      </w:tr>
    </w:tbl>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E306C5" w:rsidRPr="00D90334" w:rsidTr="00DB4107">
        <w:trPr>
          <w:trHeight w:val="330"/>
        </w:trPr>
        <w:tc>
          <w:tcPr>
            <w:tcW w:w="5000" w:type="pct"/>
          </w:tcPr>
          <w:p w:rsidR="00E306C5" w:rsidRPr="00D90334" w:rsidRDefault="00E306C5" w:rsidP="00DB4107">
            <w:pPr>
              <w:spacing w:after="0" w:line="240" w:lineRule="auto"/>
              <w:rPr>
                <w:rFonts w:ascii="Times New Roman" w:hAnsi="Times New Roman" w:cs="Times New Roman"/>
                <w:sz w:val="24"/>
                <w:szCs w:val="24"/>
              </w:rPr>
            </w:pPr>
          </w:p>
          <w:p w:rsidR="00E306C5" w:rsidRPr="00D90334" w:rsidRDefault="00E306C5" w:rsidP="00DB4107">
            <w:pPr>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t>Student’ssignature</w:t>
            </w:r>
            <w:proofErr w:type="spellEnd"/>
            <w:r w:rsidRPr="00D90334">
              <w:rPr>
                <w:rFonts w:ascii="Times New Roman" w:hAnsi="Times New Roman" w:cs="Times New Roman"/>
                <w:sz w:val="24"/>
                <w:szCs w:val="24"/>
              </w:rPr>
              <w:t xml:space="preserve">:…....................................        </w:t>
            </w: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w:t>
            </w:r>
          </w:p>
        </w:tc>
      </w:tr>
    </w:tbl>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E306C5" w:rsidRPr="00D90334" w:rsidTr="00DB4107">
        <w:tc>
          <w:tcPr>
            <w:tcW w:w="5000" w:type="pct"/>
          </w:tcPr>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Sending institution:</w:t>
            </w:r>
          </w:p>
          <w:p w:rsidR="00E306C5" w:rsidRPr="00D90334" w:rsidRDefault="00E306C5" w:rsidP="00DB4107">
            <w:pPr>
              <w:pStyle w:val="1"/>
              <w:spacing w:before="0"/>
              <w:rPr>
                <w:rFonts w:ascii="Times New Roman" w:hAnsi="Times New Roman"/>
                <w:sz w:val="24"/>
                <w:szCs w:val="24"/>
                <w:lang w:val="en-US"/>
              </w:rPr>
            </w:pPr>
            <w:r w:rsidRPr="004760D1">
              <w:rPr>
                <w:rFonts w:ascii="Times New Roman" w:hAnsi="Times New Roman"/>
                <w:color w:val="auto"/>
                <w:sz w:val="24"/>
                <w:szCs w:val="24"/>
                <w:lang w:val="en-US"/>
              </w:rPr>
              <w:t xml:space="preserve">We confirm that the proposed </w:t>
            </w:r>
            <w:proofErr w:type="spellStart"/>
            <w:r w:rsidRPr="004760D1">
              <w:rPr>
                <w:rFonts w:ascii="Times New Roman" w:hAnsi="Times New Roman"/>
                <w:color w:val="auto"/>
                <w:sz w:val="24"/>
                <w:szCs w:val="24"/>
                <w:lang w:val="en-US"/>
              </w:rPr>
              <w:t>programme</w:t>
            </w:r>
            <w:proofErr w:type="spellEnd"/>
            <w:r w:rsidRPr="004760D1">
              <w:rPr>
                <w:rFonts w:ascii="Times New Roman" w:hAnsi="Times New Roman"/>
                <w:color w:val="auto"/>
                <w:sz w:val="24"/>
                <w:szCs w:val="24"/>
                <w:lang w:val="en-US"/>
              </w:rPr>
              <w:t xml:space="preserve"> of study/learning agreement is approved</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Departmental coordinator’s signature                   Institutional coordinator’s signature</w:t>
            </w:r>
          </w:p>
          <w:p w:rsidR="00E306C5" w:rsidRPr="00D90334" w:rsidRDefault="00E306C5" w:rsidP="00DB4107">
            <w:pPr>
              <w:spacing w:after="0" w:line="240" w:lineRule="auto"/>
              <w:rPr>
                <w:rFonts w:ascii="Times New Roman" w:hAnsi="Times New Roman" w:cs="Times New Roman"/>
                <w:sz w:val="24"/>
                <w:szCs w:val="24"/>
                <w:lang w:val="en-US"/>
              </w:rPr>
            </w:pP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                       --------------------------------------</w:t>
            </w:r>
          </w:p>
          <w:p w:rsidR="00E306C5" w:rsidRPr="00D90334" w:rsidRDefault="00E306C5" w:rsidP="00DB4107">
            <w:pPr>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 xml:space="preserve">:-----------------------------------                        </w:t>
            </w: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 ------------------------------</w:t>
            </w:r>
          </w:p>
          <w:p w:rsidR="00E306C5" w:rsidRPr="00D90334" w:rsidRDefault="00E306C5" w:rsidP="00DB4107">
            <w:pPr>
              <w:spacing w:after="0" w:line="240" w:lineRule="auto"/>
              <w:rPr>
                <w:rFonts w:ascii="Times New Roman" w:hAnsi="Times New Roman" w:cs="Times New Roman"/>
                <w:sz w:val="24"/>
                <w:szCs w:val="24"/>
              </w:rPr>
            </w:pPr>
          </w:p>
        </w:tc>
      </w:tr>
    </w:tbl>
    <w:p w:rsidR="00E306C5" w:rsidRPr="00D90334" w:rsidRDefault="00E306C5" w:rsidP="00E306C5">
      <w:pPr>
        <w:spacing w:after="0" w:line="240" w:lineRule="auto"/>
        <w:rPr>
          <w:rFonts w:ascii="Times New Roman" w:hAnsi="Times New Roman" w:cs="Times New Roman"/>
          <w:sz w:val="24"/>
          <w:szCs w:val="24"/>
        </w:rPr>
      </w:pP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Receiving institution:</w:t>
      </w: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We confirm that the above-listed changes to the initially agreed </w:t>
      </w:r>
      <w:proofErr w:type="spellStart"/>
      <w:r w:rsidRPr="00D90334">
        <w:rPr>
          <w:rFonts w:ascii="Times New Roman" w:hAnsi="Times New Roman" w:cs="Times New Roman"/>
          <w:sz w:val="24"/>
          <w:szCs w:val="24"/>
          <w:lang w:val="en-US"/>
        </w:rPr>
        <w:t>programme</w:t>
      </w:r>
      <w:proofErr w:type="spellEnd"/>
      <w:r w:rsidRPr="00D90334">
        <w:rPr>
          <w:rFonts w:ascii="Times New Roman" w:hAnsi="Times New Roman" w:cs="Times New Roman"/>
          <w:sz w:val="24"/>
          <w:szCs w:val="24"/>
          <w:lang w:val="en-US"/>
        </w:rPr>
        <w:t xml:space="preserve"> of study/learning agreement are approved</w:t>
      </w: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Departmental coordinator’s signature                   Institutional coordinator’s signature</w:t>
      </w: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sz w:val="24"/>
          <w:szCs w:val="24"/>
          <w:lang w:val="en-US"/>
        </w:rPr>
      </w:pP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w:t>
      </w: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Date</w:t>
      </w:r>
      <w:proofErr w:type="gramStart"/>
      <w:r w:rsidRPr="00D90334">
        <w:rPr>
          <w:rFonts w:ascii="Times New Roman" w:hAnsi="Times New Roman" w:cs="Times New Roman"/>
          <w:sz w:val="24"/>
          <w:szCs w:val="24"/>
          <w:lang w:val="en-US"/>
        </w:rPr>
        <w:t>:-----------------------------------</w:t>
      </w:r>
      <w:proofErr w:type="gramEnd"/>
      <w:r w:rsidRPr="00D90334">
        <w:rPr>
          <w:rFonts w:ascii="Times New Roman" w:hAnsi="Times New Roman" w:cs="Times New Roman"/>
          <w:sz w:val="24"/>
          <w:szCs w:val="24"/>
          <w:lang w:val="en-US"/>
        </w:rPr>
        <w:t xml:space="preserve">                        Date: ---------------------------------</w:t>
      </w:r>
    </w:p>
    <w:p w:rsidR="00E306C5" w:rsidRPr="00D90334" w:rsidRDefault="00E306C5" w:rsidP="00E306C5">
      <w:pPr>
        <w:pBdr>
          <w:top w:val="single" w:sz="4" w:space="1" w:color="auto"/>
          <w:left w:val="single" w:sz="4" w:space="4" w:color="auto"/>
          <w:bottom w:val="single" w:sz="4" w:space="1" w:color="auto"/>
          <w:right w:val="single" w:sz="4" w:space="3" w:color="auto"/>
        </w:pBdr>
        <w:spacing w:after="0" w:line="240" w:lineRule="auto"/>
        <w:rPr>
          <w:rFonts w:ascii="Times New Roman" w:hAnsi="Times New Roman" w:cs="Times New Roman"/>
          <w:sz w:val="24"/>
          <w:szCs w:val="24"/>
          <w:lang w:val="en-US"/>
        </w:rPr>
      </w:pPr>
    </w:p>
    <w:p w:rsidR="00E306C5" w:rsidRPr="00D90334" w:rsidRDefault="00E306C5" w:rsidP="00E306C5">
      <w:pPr>
        <w:spacing w:after="0" w:line="240" w:lineRule="auto"/>
        <w:rPr>
          <w:rFonts w:ascii="Times New Roman" w:hAnsi="Times New Roman" w:cs="Times New Roman"/>
          <w:b/>
          <w:bCs/>
          <w:sz w:val="24"/>
          <w:szCs w:val="24"/>
          <w:lang w:val="en-US"/>
        </w:rPr>
      </w:pP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b/>
          <w:bCs/>
          <w:sz w:val="24"/>
          <w:szCs w:val="24"/>
          <w:lang w:val="en-US"/>
        </w:rPr>
        <w:t xml:space="preserve">Changes to original proposed study </w:t>
      </w:r>
      <w:proofErr w:type="spellStart"/>
      <w:r w:rsidRPr="00D90334">
        <w:rPr>
          <w:rFonts w:ascii="Times New Roman" w:hAnsi="Times New Roman" w:cs="Times New Roman"/>
          <w:b/>
          <w:bCs/>
          <w:sz w:val="24"/>
          <w:szCs w:val="24"/>
          <w:lang w:val="en-US"/>
        </w:rPr>
        <w:t>programme</w:t>
      </w:r>
      <w:proofErr w:type="spellEnd"/>
      <w:r w:rsidRPr="00D90334">
        <w:rPr>
          <w:rFonts w:ascii="Times New Roman" w:hAnsi="Times New Roman" w:cs="Times New Roman"/>
          <w:b/>
          <w:bCs/>
          <w:sz w:val="24"/>
          <w:szCs w:val="24"/>
          <w:lang w:val="en-US"/>
        </w:rPr>
        <w:t>/learning agreement</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w:t>
      </w:r>
      <w:proofErr w:type="gramStart"/>
      <w:r w:rsidRPr="00D90334">
        <w:rPr>
          <w:rFonts w:ascii="Times New Roman" w:hAnsi="Times New Roman" w:cs="Times New Roman"/>
          <w:sz w:val="24"/>
          <w:szCs w:val="24"/>
          <w:lang w:val="en-US"/>
        </w:rPr>
        <w:t>to</w:t>
      </w:r>
      <w:proofErr w:type="gramEnd"/>
      <w:r w:rsidRPr="00D90334">
        <w:rPr>
          <w:rFonts w:ascii="Times New Roman" w:hAnsi="Times New Roman" w:cs="Times New Roman"/>
          <w:sz w:val="24"/>
          <w:szCs w:val="24"/>
          <w:lang w:val="en-US"/>
        </w:rPr>
        <w:t xml:space="preserve"> be filled in only if appropriate)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71"/>
      </w:tblGrid>
      <w:tr w:rsidR="00E306C5" w:rsidRPr="00D90334" w:rsidTr="00DB4107">
        <w:trPr>
          <w:trHeight w:val="581"/>
        </w:trPr>
        <w:tc>
          <w:tcPr>
            <w:tcW w:w="5000" w:type="pct"/>
          </w:tcPr>
          <w:p w:rsidR="00E306C5" w:rsidRPr="00D90334" w:rsidRDefault="00E306C5" w:rsidP="00DB4107">
            <w:pPr>
              <w:tabs>
                <w:tab w:val="center" w:pos="4677"/>
                <w:tab w:val="right" w:pos="9355"/>
              </w:tabs>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t>ameofstudent</w:t>
            </w:r>
            <w:proofErr w:type="spellEnd"/>
            <w:r w:rsidRPr="00D90334">
              <w:rPr>
                <w:rFonts w:ascii="Times New Roman" w:hAnsi="Times New Roman" w:cs="Times New Roman"/>
                <w:sz w:val="24"/>
                <w:szCs w:val="24"/>
              </w:rPr>
              <w:t>:</w:t>
            </w:r>
          </w:p>
        </w:tc>
      </w:tr>
      <w:tr w:rsidR="00E306C5" w:rsidRPr="00D90334" w:rsidTr="00DB4107">
        <w:trPr>
          <w:trHeight w:val="581"/>
        </w:trPr>
        <w:tc>
          <w:tcPr>
            <w:tcW w:w="5000" w:type="pct"/>
          </w:tcPr>
          <w:p w:rsidR="00E306C5" w:rsidRPr="004760D1" w:rsidRDefault="00E306C5" w:rsidP="00DB4107">
            <w:pPr>
              <w:pStyle w:val="3"/>
              <w:tabs>
                <w:tab w:val="center" w:pos="4677"/>
                <w:tab w:val="right" w:pos="9355"/>
              </w:tabs>
              <w:spacing w:before="0"/>
              <w:rPr>
                <w:rFonts w:ascii="Times New Roman" w:hAnsi="Times New Roman" w:cs="Times New Roman"/>
                <w:color w:val="auto"/>
                <w:sz w:val="24"/>
                <w:szCs w:val="24"/>
              </w:rPr>
            </w:pPr>
            <w:proofErr w:type="spellStart"/>
            <w:r w:rsidRPr="004760D1">
              <w:rPr>
                <w:rFonts w:ascii="Times New Roman" w:hAnsi="Times New Roman" w:cs="Times New Roman"/>
                <w:color w:val="auto"/>
                <w:sz w:val="24"/>
                <w:szCs w:val="24"/>
              </w:rPr>
              <w:t>Sendinginstitution</w:t>
            </w:r>
            <w:proofErr w:type="spellEnd"/>
            <w:r w:rsidRPr="004760D1">
              <w:rPr>
                <w:rFonts w:ascii="Times New Roman" w:hAnsi="Times New Roman" w:cs="Times New Roman"/>
                <w:color w:val="auto"/>
                <w:sz w:val="24"/>
                <w:szCs w:val="24"/>
              </w:rPr>
              <w:t>:</w:t>
            </w:r>
          </w:p>
          <w:p w:rsidR="00E306C5" w:rsidRPr="00D90334" w:rsidRDefault="00E306C5" w:rsidP="00DB4107">
            <w:pPr>
              <w:tabs>
                <w:tab w:val="center" w:pos="4677"/>
                <w:tab w:val="right" w:pos="9355"/>
              </w:tabs>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t>Country</w:t>
            </w:r>
            <w:proofErr w:type="spellEnd"/>
            <w:r w:rsidRPr="00D90334">
              <w:rPr>
                <w:rFonts w:ascii="Times New Roman" w:hAnsi="Times New Roman" w:cs="Times New Roman"/>
                <w:sz w:val="24"/>
                <w:szCs w:val="24"/>
              </w:rPr>
              <w:t>:</w:t>
            </w:r>
          </w:p>
        </w:tc>
      </w:tr>
    </w:tbl>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90"/>
        <w:gridCol w:w="2846"/>
        <w:gridCol w:w="1181"/>
        <w:gridCol w:w="2812"/>
        <w:gridCol w:w="1342"/>
      </w:tblGrid>
      <w:tr w:rsidR="00E306C5" w:rsidRPr="00D90334" w:rsidTr="00DB4107">
        <w:tc>
          <w:tcPr>
            <w:tcW w:w="726" w:type="pct"/>
          </w:tcPr>
          <w:p w:rsidR="00E306C5" w:rsidRPr="00D90334" w:rsidRDefault="00E306C5" w:rsidP="00DB4107">
            <w:pPr>
              <w:spacing w:after="0" w:line="240" w:lineRule="auto"/>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Coursecodeifany</w:t>
            </w:r>
            <w:proofErr w:type="spellEnd"/>
          </w:p>
        </w:tc>
        <w:tc>
          <w:tcPr>
            <w:tcW w:w="1487" w:type="pct"/>
          </w:tcPr>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Course  title (as indicated in the information package)</w:t>
            </w:r>
          </w:p>
        </w:tc>
        <w:tc>
          <w:tcPr>
            <w:tcW w:w="617" w:type="pct"/>
          </w:tcPr>
          <w:p w:rsidR="00E306C5" w:rsidRPr="00D90334" w:rsidRDefault="00E306C5" w:rsidP="00DB4107">
            <w:pPr>
              <w:spacing w:after="0" w:line="240" w:lineRule="auto"/>
              <w:rPr>
                <w:rFonts w:ascii="Times New Roman" w:hAnsi="Times New Roman" w:cs="Times New Roman"/>
                <w:b/>
                <w:bCs/>
                <w:sz w:val="24"/>
                <w:szCs w:val="24"/>
                <w:lang w:val="en-US"/>
              </w:rPr>
            </w:pPr>
          </w:p>
          <w:p w:rsidR="00E306C5" w:rsidRPr="00D90334" w:rsidRDefault="00E306C5" w:rsidP="00DB4107">
            <w:pPr>
              <w:spacing w:after="0" w:line="240" w:lineRule="auto"/>
              <w:jc w:val="center"/>
              <w:rPr>
                <w:rFonts w:ascii="Times New Roman" w:hAnsi="Times New Roman" w:cs="Times New Roman"/>
                <w:b/>
                <w:bCs/>
                <w:sz w:val="24"/>
                <w:szCs w:val="24"/>
              </w:rPr>
            </w:pPr>
            <w:proofErr w:type="spellStart"/>
            <w:r w:rsidRPr="00D90334">
              <w:rPr>
                <w:rFonts w:ascii="Times New Roman" w:hAnsi="Times New Roman" w:cs="Times New Roman"/>
                <w:b/>
                <w:bCs/>
                <w:sz w:val="24"/>
                <w:szCs w:val="24"/>
              </w:rPr>
              <w:t>Semester</w:t>
            </w:r>
            <w:proofErr w:type="spellEnd"/>
          </w:p>
        </w:tc>
        <w:tc>
          <w:tcPr>
            <w:tcW w:w="1469" w:type="pct"/>
          </w:tcPr>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Deleted         Added</w:t>
            </w:r>
          </w:p>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 xml:space="preserve">course            </w:t>
            </w:r>
            <w:proofErr w:type="spellStart"/>
            <w:r w:rsidRPr="00D90334">
              <w:rPr>
                <w:rFonts w:ascii="Times New Roman" w:hAnsi="Times New Roman" w:cs="Times New Roman"/>
                <w:b/>
                <w:bCs/>
                <w:sz w:val="24"/>
                <w:szCs w:val="24"/>
                <w:lang w:val="en-US"/>
              </w:rPr>
              <w:t>course</w:t>
            </w:r>
            <w:proofErr w:type="spellEnd"/>
          </w:p>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 xml:space="preserve">unit                 </w:t>
            </w:r>
            <w:proofErr w:type="spellStart"/>
            <w:r w:rsidRPr="00D90334">
              <w:rPr>
                <w:rFonts w:ascii="Times New Roman" w:hAnsi="Times New Roman" w:cs="Times New Roman"/>
                <w:b/>
                <w:bCs/>
                <w:sz w:val="24"/>
                <w:szCs w:val="24"/>
                <w:lang w:val="en-US"/>
              </w:rPr>
              <w:t>unit</w:t>
            </w:r>
            <w:proofErr w:type="spellEnd"/>
          </w:p>
        </w:tc>
        <w:tc>
          <w:tcPr>
            <w:tcW w:w="701" w:type="pct"/>
          </w:tcPr>
          <w:p w:rsidR="00E306C5" w:rsidRPr="00D90334" w:rsidRDefault="00E306C5" w:rsidP="00DB4107">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rPr>
              <w:t xml:space="preserve">ECTS </w:t>
            </w:r>
            <w:proofErr w:type="spellStart"/>
            <w:r w:rsidRPr="00D90334">
              <w:rPr>
                <w:rFonts w:ascii="Times New Roman" w:hAnsi="Times New Roman" w:cs="Times New Roman"/>
                <w:b/>
                <w:bCs/>
                <w:sz w:val="24"/>
                <w:szCs w:val="24"/>
              </w:rPr>
              <w:t>Credits</w:t>
            </w:r>
            <w:proofErr w:type="spellEnd"/>
          </w:p>
        </w:tc>
      </w:tr>
      <w:tr w:rsidR="00E306C5" w:rsidRPr="00D90334" w:rsidTr="00DB4107">
        <w:trPr>
          <w:trHeight w:val="3399"/>
        </w:trPr>
        <w:tc>
          <w:tcPr>
            <w:tcW w:w="726" w:type="pct"/>
          </w:tcPr>
          <w:p w:rsidR="00E306C5" w:rsidRPr="00D90334" w:rsidRDefault="00E306C5" w:rsidP="00DB4107">
            <w:pPr>
              <w:spacing w:after="0" w:line="240" w:lineRule="auto"/>
              <w:rPr>
                <w:rFonts w:ascii="Times New Roman" w:hAnsi="Times New Roman" w:cs="Times New Roman"/>
                <w:sz w:val="24"/>
                <w:szCs w:val="24"/>
              </w:rPr>
            </w:pP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w:t>
            </w:r>
          </w:p>
        </w:tc>
        <w:tc>
          <w:tcPr>
            <w:tcW w:w="1487" w:type="pct"/>
          </w:tcPr>
          <w:p w:rsidR="00E306C5" w:rsidRPr="00D90334" w:rsidRDefault="00E306C5" w:rsidP="00DB4107">
            <w:pPr>
              <w:spacing w:after="0" w:line="240" w:lineRule="auto"/>
              <w:rPr>
                <w:rFonts w:ascii="Times New Roman" w:hAnsi="Times New Roman" w:cs="Times New Roman"/>
                <w:sz w:val="24"/>
                <w:szCs w:val="24"/>
              </w:rPr>
            </w:pP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w:t>
            </w:r>
          </w:p>
        </w:tc>
        <w:tc>
          <w:tcPr>
            <w:tcW w:w="617" w:type="pct"/>
          </w:tcPr>
          <w:p w:rsidR="00E306C5" w:rsidRPr="00D90334" w:rsidRDefault="00E306C5" w:rsidP="00DB4107">
            <w:pPr>
              <w:spacing w:after="0" w:line="240" w:lineRule="auto"/>
              <w:rPr>
                <w:rFonts w:ascii="Times New Roman" w:hAnsi="Times New Roman" w:cs="Times New Roman"/>
                <w:sz w:val="24"/>
                <w:szCs w:val="24"/>
                <w:lang w:val="pl-PL"/>
              </w:rPr>
            </w:pP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lang w:val="pl-PL"/>
              </w:rPr>
              <w:t>-------------------------------------------------------------------------------------------------------------------------------------------------------------------------------------------</w:t>
            </w:r>
          </w:p>
        </w:tc>
        <w:tc>
          <w:tcPr>
            <w:tcW w:w="1469" w:type="pct"/>
          </w:tcPr>
          <w:p w:rsidR="00E306C5" w:rsidRPr="00D90334" w:rsidRDefault="00E306C5" w:rsidP="00DB4107">
            <w:pPr>
              <w:spacing w:after="0" w:line="240" w:lineRule="auto"/>
              <w:rPr>
                <w:rFonts w:ascii="Times New Roman" w:hAnsi="Times New Roman" w:cs="Times New Roman"/>
                <w:sz w:val="24"/>
                <w:szCs w:val="24"/>
                <w:lang w:val="en-US"/>
              </w:rPr>
            </w:pP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lang w:val="pl-PL"/>
              </w:rPr>
            </w:pPr>
            <w:r w:rsidRPr="00D90334">
              <w:rPr>
                <w:rFonts w:ascii="Times New Roman" w:hAnsi="Times New Roman" w:cs="Times New Roman"/>
                <w:sz w:val="24"/>
                <w:szCs w:val="24"/>
                <w:lang w:val="pl-PL"/>
              </w:rPr>
              <w:t>O</w:t>
            </w: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O</w:t>
            </w:r>
          </w:p>
          <w:p w:rsidR="00E306C5" w:rsidRPr="00D90334" w:rsidRDefault="00E306C5" w:rsidP="00DB4107">
            <w:pPr>
              <w:spacing w:after="0" w:line="240" w:lineRule="auto"/>
              <w:rPr>
                <w:rFonts w:ascii="Times New Roman" w:hAnsi="Times New Roman" w:cs="Times New Roman"/>
                <w:sz w:val="24"/>
                <w:szCs w:val="24"/>
              </w:rPr>
            </w:pPr>
          </w:p>
        </w:tc>
        <w:tc>
          <w:tcPr>
            <w:tcW w:w="701" w:type="pct"/>
          </w:tcPr>
          <w:p w:rsidR="00E306C5" w:rsidRPr="00D90334" w:rsidRDefault="00E306C5" w:rsidP="00DB4107">
            <w:pPr>
              <w:pBdr>
                <w:bottom w:val="single" w:sz="6" w:space="1" w:color="auto"/>
              </w:pBdr>
              <w:spacing w:after="0" w:line="240" w:lineRule="auto"/>
              <w:rPr>
                <w:rFonts w:ascii="Times New Roman" w:hAnsi="Times New Roman" w:cs="Times New Roman"/>
                <w:sz w:val="24"/>
                <w:szCs w:val="24"/>
              </w:rPr>
            </w:pPr>
          </w:p>
          <w:p w:rsidR="00E306C5" w:rsidRPr="00D90334" w:rsidRDefault="00E306C5" w:rsidP="00DB4107">
            <w:pPr>
              <w:spacing w:after="0" w:line="240" w:lineRule="auto"/>
              <w:rPr>
                <w:rFonts w:ascii="Times New Roman" w:hAnsi="Times New Roman" w:cs="Times New Roman"/>
                <w:sz w:val="24"/>
                <w:szCs w:val="24"/>
              </w:rPr>
            </w:pPr>
          </w:p>
        </w:tc>
      </w:tr>
    </w:tbl>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E306C5" w:rsidRPr="00D90334" w:rsidTr="00DB4107">
        <w:trPr>
          <w:trHeight w:val="330"/>
        </w:trPr>
        <w:tc>
          <w:tcPr>
            <w:tcW w:w="5000" w:type="pct"/>
          </w:tcPr>
          <w:p w:rsidR="00E306C5" w:rsidRPr="00D90334" w:rsidRDefault="00E306C5" w:rsidP="00DB4107">
            <w:pPr>
              <w:spacing w:after="0" w:line="240" w:lineRule="auto"/>
              <w:rPr>
                <w:rFonts w:ascii="Times New Roman" w:hAnsi="Times New Roman" w:cs="Times New Roman"/>
                <w:sz w:val="24"/>
                <w:szCs w:val="24"/>
              </w:rPr>
            </w:pPr>
          </w:p>
          <w:p w:rsidR="00E306C5" w:rsidRPr="00D90334" w:rsidRDefault="00E306C5" w:rsidP="00DB4107">
            <w:pPr>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t>Student’ssignature</w:t>
            </w:r>
            <w:proofErr w:type="spellEnd"/>
            <w:r w:rsidRPr="00D90334">
              <w:rPr>
                <w:rFonts w:ascii="Times New Roman" w:hAnsi="Times New Roman" w:cs="Times New Roman"/>
                <w:sz w:val="24"/>
                <w:szCs w:val="24"/>
              </w:rPr>
              <w:t xml:space="preserve">:…....................................        </w:t>
            </w: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w:t>
            </w:r>
          </w:p>
        </w:tc>
      </w:tr>
    </w:tbl>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E306C5" w:rsidRPr="00D90334" w:rsidTr="00DB4107">
        <w:tc>
          <w:tcPr>
            <w:tcW w:w="5000" w:type="pct"/>
          </w:tcPr>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Sending institution:</w:t>
            </w:r>
          </w:p>
          <w:p w:rsidR="00E306C5" w:rsidRPr="004760D1" w:rsidRDefault="00E306C5" w:rsidP="00DB4107">
            <w:pPr>
              <w:pStyle w:val="1"/>
              <w:spacing w:before="0"/>
              <w:rPr>
                <w:rFonts w:ascii="Times New Roman" w:hAnsi="Times New Roman"/>
                <w:color w:val="auto"/>
                <w:sz w:val="24"/>
                <w:szCs w:val="24"/>
                <w:lang w:val="en-US"/>
              </w:rPr>
            </w:pPr>
            <w:r w:rsidRPr="004760D1">
              <w:rPr>
                <w:rFonts w:ascii="Times New Roman" w:hAnsi="Times New Roman"/>
                <w:color w:val="auto"/>
                <w:sz w:val="24"/>
                <w:szCs w:val="24"/>
                <w:lang w:val="en-US"/>
              </w:rPr>
              <w:t xml:space="preserve">We confirm that the above-listed changes to the initially agreed </w:t>
            </w:r>
            <w:proofErr w:type="spellStart"/>
            <w:r w:rsidRPr="004760D1">
              <w:rPr>
                <w:rFonts w:ascii="Times New Roman" w:hAnsi="Times New Roman"/>
                <w:color w:val="auto"/>
                <w:sz w:val="24"/>
                <w:szCs w:val="24"/>
                <w:lang w:val="en-US"/>
              </w:rPr>
              <w:t>programme</w:t>
            </w:r>
            <w:proofErr w:type="spellEnd"/>
            <w:r w:rsidRPr="004760D1">
              <w:rPr>
                <w:rFonts w:ascii="Times New Roman" w:hAnsi="Times New Roman"/>
                <w:color w:val="auto"/>
                <w:sz w:val="24"/>
                <w:szCs w:val="24"/>
                <w:lang w:val="en-US"/>
              </w:rPr>
              <w:t xml:space="preserve"> of study/learning agreement are approved</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Departmental coordinator’s signature                   Institutional coordinator’s signature</w:t>
            </w:r>
          </w:p>
          <w:p w:rsidR="00E306C5" w:rsidRPr="00D90334" w:rsidRDefault="00E306C5" w:rsidP="00DB4107">
            <w:pPr>
              <w:spacing w:after="0" w:line="240" w:lineRule="auto"/>
              <w:rPr>
                <w:rFonts w:ascii="Times New Roman" w:hAnsi="Times New Roman" w:cs="Times New Roman"/>
                <w:sz w:val="24"/>
                <w:szCs w:val="24"/>
                <w:lang w:val="en-US"/>
              </w:rPr>
            </w:pP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                       --------------------------------------</w:t>
            </w:r>
          </w:p>
          <w:p w:rsidR="00E306C5" w:rsidRPr="00D90334" w:rsidRDefault="00E306C5" w:rsidP="00DB4107">
            <w:pPr>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 xml:space="preserve">:-----------------------------------                        </w:t>
            </w: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 ------------------------------</w:t>
            </w:r>
          </w:p>
          <w:p w:rsidR="00E306C5" w:rsidRPr="00D90334" w:rsidRDefault="00E306C5" w:rsidP="00DB4107">
            <w:pPr>
              <w:spacing w:after="0" w:line="240" w:lineRule="auto"/>
              <w:rPr>
                <w:rFonts w:ascii="Times New Roman" w:hAnsi="Times New Roman" w:cs="Times New Roman"/>
                <w:sz w:val="24"/>
                <w:szCs w:val="24"/>
              </w:rPr>
            </w:pPr>
          </w:p>
        </w:tc>
      </w:tr>
    </w:tbl>
    <w:p w:rsidR="00E306C5" w:rsidRPr="00D90334" w:rsidRDefault="00E306C5" w:rsidP="00E306C5">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E306C5" w:rsidRPr="00D90334" w:rsidTr="00DB4107">
        <w:tc>
          <w:tcPr>
            <w:tcW w:w="5000" w:type="pct"/>
          </w:tcPr>
          <w:p w:rsidR="00E306C5" w:rsidRPr="00D90334" w:rsidRDefault="00E306C5" w:rsidP="00DB4107">
            <w:pPr>
              <w:spacing w:after="0" w:line="240" w:lineRule="auto"/>
              <w:rPr>
                <w:rFonts w:ascii="Times New Roman" w:hAnsi="Times New Roman" w:cs="Times New Roman"/>
                <w:b/>
                <w:bCs/>
                <w:sz w:val="24"/>
                <w:szCs w:val="24"/>
                <w:lang w:val="en-US"/>
              </w:rPr>
            </w:pPr>
            <w:r w:rsidRPr="00D90334">
              <w:rPr>
                <w:rFonts w:ascii="Times New Roman" w:hAnsi="Times New Roman" w:cs="Times New Roman"/>
                <w:b/>
                <w:bCs/>
                <w:sz w:val="24"/>
                <w:szCs w:val="24"/>
                <w:lang w:val="en-US"/>
              </w:rPr>
              <w:t>Receiving institution:</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We confirm that the above-listed changes to the initially agreed </w:t>
            </w:r>
            <w:proofErr w:type="spellStart"/>
            <w:r w:rsidRPr="00D90334">
              <w:rPr>
                <w:rFonts w:ascii="Times New Roman" w:hAnsi="Times New Roman" w:cs="Times New Roman"/>
                <w:sz w:val="24"/>
                <w:szCs w:val="24"/>
                <w:lang w:val="en-US"/>
              </w:rPr>
              <w:t>programme</w:t>
            </w:r>
            <w:proofErr w:type="spellEnd"/>
            <w:r w:rsidRPr="00D90334">
              <w:rPr>
                <w:rFonts w:ascii="Times New Roman" w:hAnsi="Times New Roman" w:cs="Times New Roman"/>
                <w:sz w:val="24"/>
                <w:szCs w:val="24"/>
                <w:lang w:val="en-US"/>
              </w:rPr>
              <w:t xml:space="preserve"> of study/learning agreement are approved</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Departmental coordinator’s signature                   Institutional coordinator’s signature</w:t>
            </w:r>
          </w:p>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                      ---------------------------------------</w:t>
            </w:r>
          </w:p>
          <w:p w:rsidR="00E306C5" w:rsidRPr="00D90334" w:rsidRDefault="00E306C5" w:rsidP="00DB4107">
            <w:pPr>
              <w:spacing w:after="0" w:line="240" w:lineRule="auto"/>
              <w:rPr>
                <w:rFonts w:ascii="Times New Roman" w:hAnsi="Times New Roman" w:cs="Times New Roman"/>
                <w:sz w:val="24"/>
                <w:szCs w:val="24"/>
              </w:rPr>
            </w:pPr>
          </w:p>
          <w:p w:rsidR="00E306C5" w:rsidRPr="00D90334" w:rsidRDefault="00E306C5" w:rsidP="00DB4107">
            <w:pPr>
              <w:spacing w:after="0" w:line="240" w:lineRule="auto"/>
              <w:rPr>
                <w:rFonts w:ascii="Times New Roman" w:hAnsi="Times New Roman" w:cs="Times New Roman"/>
                <w:sz w:val="24"/>
                <w:szCs w:val="24"/>
              </w:rPr>
            </w:pPr>
            <w:proofErr w:type="spellStart"/>
            <w:r w:rsidRPr="00D90334">
              <w:rPr>
                <w:rFonts w:ascii="Times New Roman" w:hAnsi="Times New Roman" w:cs="Times New Roman"/>
                <w:sz w:val="24"/>
                <w:szCs w:val="24"/>
              </w:rPr>
              <w:lastRenderedPageBreak/>
              <w:t>Date</w:t>
            </w:r>
            <w:proofErr w:type="spellEnd"/>
            <w:r w:rsidRPr="00D90334">
              <w:rPr>
                <w:rFonts w:ascii="Times New Roman" w:hAnsi="Times New Roman" w:cs="Times New Roman"/>
                <w:sz w:val="24"/>
                <w:szCs w:val="24"/>
              </w:rPr>
              <w:t xml:space="preserve">:-----------------------------------                        </w:t>
            </w:r>
            <w:proofErr w:type="spellStart"/>
            <w:r w:rsidRPr="00D90334">
              <w:rPr>
                <w:rFonts w:ascii="Times New Roman" w:hAnsi="Times New Roman" w:cs="Times New Roman"/>
                <w:sz w:val="24"/>
                <w:szCs w:val="24"/>
              </w:rPr>
              <w:t>Date</w:t>
            </w:r>
            <w:proofErr w:type="spellEnd"/>
            <w:r w:rsidRPr="00D90334">
              <w:rPr>
                <w:rFonts w:ascii="Times New Roman" w:hAnsi="Times New Roman" w:cs="Times New Roman"/>
                <w:sz w:val="24"/>
                <w:szCs w:val="24"/>
              </w:rPr>
              <w:t>: ------------------------------</w:t>
            </w:r>
          </w:p>
          <w:p w:rsidR="00E306C5" w:rsidRPr="00D90334" w:rsidRDefault="00E306C5" w:rsidP="00DB4107">
            <w:pPr>
              <w:spacing w:after="0" w:line="240" w:lineRule="auto"/>
              <w:rPr>
                <w:rFonts w:ascii="Times New Roman" w:hAnsi="Times New Roman" w:cs="Times New Roman"/>
                <w:sz w:val="24"/>
                <w:szCs w:val="24"/>
              </w:rPr>
            </w:pPr>
          </w:p>
        </w:tc>
      </w:tr>
    </w:tbl>
    <w:p w:rsidR="00E306C5" w:rsidRPr="00D90334" w:rsidRDefault="00E306C5" w:rsidP="00E306C5">
      <w:pPr>
        <w:pStyle w:val="2"/>
        <w:rPr>
          <w:i/>
          <w:iCs/>
          <w:szCs w:val="24"/>
        </w:rPr>
      </w:pPr>
    </w:p>
    <w:p w:rsidR="00E306C5" w:rsidRPr="00D90334" w:rsidRDefault="00E306C5" w:rsidP="00E306C5">
      <w:pPr>
        <w:spacing w:after="0" w:line="240" w:lineRule="auto"/>
        <w:rPr>
          <w:rFonts w:ascii="Times New Roman" w:hAnsi="Times New Roman" w:cs="Times New Roman"/>
          <w:sz w:val="24"/>
          <w:szCs w:val="24"/>
        </w:rPr>
      </w:pPr>
      <w:bookmarkStart w:id="0" w:name="_GoBack"/>
      <w:bookmarkEnd w:id="0"/>
      <w:r w:rsidRPr="00D90334">
        <w:rPr>
          <w:rFonts w:ascii="Times New Roman" w:hAnsi="Times New Roman" w:cs="Times New Roman"/>
          <w:sz w:val="24"/>
          <w:szCs w:val="24"/>
        </w:rPr>
        <w:br w:type="page"/>
      </w:r>
    </w:p>
    <w:p w:rsidR="00E306C5" w:rsidRPr="00F47CFC" w:rsidRDefault="00E306C5" w:rsidP="00E306C5">
      <w:pPr>
        <w:spacing w:after="0" w:line="240" w:lineRule="auto"/>
        <w:jc w:val="right"/>
        <w:rPr>
          <w:rFonts w:ascii="Times New Roman" w:hAnsi="Times New Roman" w:cs="Times New Roman"/>
          <w:b/>
          <w:bCs/>
          <w:sz w:val="24"/>
          <w:szCs w:val="24"/>
          <w:lang w:val="en-US"/>
        </w:rPr>
      </w:pPr>
      <w:r w:rsidRPr="009259B9">
        <w:rPr>
          <w:rFonts w:ascii="Times New Roman" w:hAnsi="Times New Roman" w:cs="Times New Roman"/>
          <w:i/>
          <w:lang w:val="en-US"/>
        </w:rPr>
        <w:lastRenderedPageBreak/>
        <w:t>Annex 8</w:t>
      </w:r>
    </w:p>
    <w:p w:rsidR="00E306C5" w:rsidRPr="00F47CFC" w:rsidRDefault="00E306C5" w:rsidP="00E306C5">
      <w:pPr>
        <w:ind w:right="849"/>
        <w:jc w:val="center"/>
        <w:rPr>
          <w:rFonts w:ascii="Times New Roman" w:hAnsi="Times New Roman" w:cs="Times New Roman"/>
          <w:lang w:val="en-US"/>
        </w:rPr>
      </w:pPr>
      <w:r>
        <w:rPr>
          <w:rFonts w:ascii="Times New Roman" w:hAnsi="Times New Roman" w:cs="Times New Roman"/>
          <w:lang w:val="en-US"/>
        </w:rPr>
        <w:t>Form</w:t>
      </w:r>
    </w:p>
    <w:p w:rsidR="00E306C5" w:rsidRPr="004760D1" w:rsidRDefault="00E306C5" w:rsidP="00E306C5">
      <w:pPr>
        <w:pStyle w:val="3"/>
        <w:spacing w:before="0"/>
        <w:rPr>
          <w:rFonts w:ascii="Times New Roman" w:hAnsi="Times New Roman" w:cs="Times New Roman"/>
          <w:color w:val="auto"/>
          <w:sz w:val="24"/>
          <w:szCs w:val="24"/>
          <w:lang w:val="en-US"/>
        </w:rPr>
      </w:pPr>
      <w:r w:rsidRPr="004760D1">
        <w:rPr>
          <w:rFonts w:ascii="Times New Roman" w:hAnsi="Times New Roman" w:cs="Times New Roman"/>
          <w:color w:val="auto"/>
          <w:sz w:val="24"/>
          <w:szCs w:val="24"/>
          <w:lang w:val="en-US"/>
        </w:rPr>
        <w:t>ECTS – EUROPEAN CREDIT TRANSFER SYSTEM</w:t>
      </w:r>
    </w:p>
    <w:p w:rsidR="00E306C5" w:rsidRPr="00D90334" w:rsidRDefault="00E306C5" w:rsidP="00E306C5">
      <w:pPr>
        <w:spacing w:after="0" w:line="240" w:lineRule="auto"/>
        <w:rPr>
          <w:rFonts w:ascii="Times New Roman" w:hAnsi="Times New Roman" w:cs="Times New Roman"/>
          <w:b/>
          <w:bCs/>
          <w:sz w:val="24"/>
          <w:szCs w:val="24"/>
        </w:rPr>
      </w:pPr>
      <w:r w:rsidRPr="00D90334">
        <w:rPr>
          <w:rFonts w:ascii="Times New Roman" w:hAnsi="Times New Roman" w:cs="Times New Roman"/>
          <w:b/>
          <w:bCs/>
          <w:sz w:val="24"/>
          <w:szCs w:val="24"/>
          <w:lang w:val="en-US"/>
        </w:rPr>
        <w:t>TRANSCRIPTOFRECORDS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9475"/>
      </w:tblGrid>
      <w:tr w:rsidR="00E306C5" w:rsidRPr="00F47CFC" w:rsidTr="00DB4107">
        <w:trPr>
          <w:tblCellSpacing w:w="0" w:type="dxa"/>
        </w:trPr>
        <w:tc>
          <w:tcPr>
            <w:tcW w:w="9475"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lang w:val="en-US"/>
              </w:rPr>
              <w:t>NAME OF SENDING INSTITUTION: .....................................................................................................................................</w:t>
            </w:r>
            <w:r w:rsidRPr="00D90334">
              <w:rPr>
                <w:rFonts w:ascii="Times New Roman" w:hAnsi="Times New Roman" w:cs="Times New Roman"/>
                <w:sz w:val="24"/>
                <w:szCs w:val="24"/>
                <w:lang w:val="en-US"/>
              </w:rPr>
              <w:br/>
              <w:t xml:space="preserve">Faculty/Department </w:t>
            </w:r>
            <w:proofErr w:type="gramStart"/>
            <w:r w:rsidRPr="00D90334">
              <w:rPr>
                <w:rFonts w:ascii="Times New Roman" w:hAnsi="Times New Roman" w:cs="Times New Roman"/>
                <w:sz w:val="24"/>
                <w:szCs w:val="24"/>
                <w:lang w:val="en-US"/>
              </w:rPr>
              <w:t>of .....................................................................................................................................</w:t>
            </w:r>
            <w:proofErr w:type="gramEnd"/>
            <w:r w:rsidRPr="00D90334">
              <w:rPr>
                <w:rFonts w:ascii="Times New Roman" w:hAnsi="Times New Roman" w:cs="Times New Roman"/>
                <w:sz w:val="24"/>
                <w:szCs w:val="24"/>
                <w:lang w:val="en-US"/>
              </w:rPr>
              <w:br/>
              <w:t>ECTS departmental coordinator: .....................................................................................................................................</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br/>
              <w:t xml:space="preserve">Tel.: ........................................... Fax: ............................................ </w:t>
            </w:r>
            <w:proofErr w:type="gramStart"/>
            <w:r w:rsidRPr="00D90334">
              <w:rPr>
                <w:rFonts w:ascii="Times New Roman" w:hAnsi="Times New Roman" w:cs="Times New Roman"/>
                <w:sz w:val="24"/>
                <w:szCs w:val="24"/>
                <w:lang w:val="en-US"/>
              </w:rPr>
              <w:t>e-mail</w:t>
            </w:r>
            <w:proofErr w:type="gramEnd"/>
            <w:r w:rsidRPr="00D90334">
              <w:rPr>
                <w:rFonts w:ascii="Times New Roman" w:hAnsi="Times New Roman" w:cs="Times New Roman"/>
                <w:sz w:val="24"/>
                <w:szCs w:val="24"/>
                <w:lang w:val="en-US"/>
              </w:rPr>
              <w:t xml:space="preserve"> box: ..............................................................</w:t>
            </w:r>
          </w:p>
        </w:tc>
      </w:tr>
      <w:tr w:rsidR="00E306C5" w:rsidRPr="00F0607C" w:rsidTr="00DB4107">
        <w:trPr>
          <w:tblCellSpacing w:w="0" w:type="dxa"/>
        </w:trPr>
        <w:tc>
          <w:tcPr>
            <w:tcW w:w="9475"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NAME OF STUDENT: ............................................................... First name: ..........</w:t>
            </w:r>
            <w:r w:rsidRPr="00D90334">
              <w:rPr>
                <w:rFonts w:ascii="Times New Roman" w:hAnsi="Times New Roman" w:cs="Times New Roman"/>
                <w:sz w:val="24"/>
                <w:szCs w:val="24"/>
                <w:lang w:val="en-US"/>
              </w:rPr>
              <w:br/>
              <w:t>Date and place of birth: ............................................................................... (</w:t>
            </w:r>
            <w:proofErr w:type="gramStart"/>
            <w:r w:rsidRPr="00D90334">
              <w:rPr>
                <w:rFonts w:ascii="Times New Roman" w:hAnsi="Times New Roman" w:cs="Times New Roman"/>
                <w:sz w:val="24"/>
                <w:szCs w:val="24"/>
                <w:lang w:val="en-US"/>
              </w:rPr>
              <w:t>sex</w:t>
            </w:r>
            <w:proofErr w:type="gramEnd"/>
            <w:r w:rsidRPr="00D90334">
              <w:rPr>
                <w:rFonts w:ascii="Times New Roman" w:hAnsi="Times New Roman" w:cs="Times New Roman"/>
                <w:sz w:val="24"/>
                <w:szCs w:val="24"/>
                <w:lang w:val="en-US"/>
              </w:rPr>
              <w:t>) .............................................</w:t>
            </w:r>
            <w:r w:rsidRPr="00D90334">
              <w:rPr>
                <w:rFonts w:ascii="Times New Roman" w:hAnsi="Times New Roman" w:cs="Times New Roman"/>
                <w:sz w:val="24"/>
                <w:szCs w:val="24"/>
                <w:lang w:val="en-US"/>
              </w:rPr>
              <w:br/>
              <w:t>Matriculation date: ..................................................................................................................................... Matriculation number: ....................................................................................................................................</w:t>
            </w:r>
          </w:p>
        </w:tc>
      </w:tr>
      <w:tr w:rsidR="00E306C5" w:rsidRPr="00F0607C" w:rsidTr="00DB4107">
        <w:trPr>
          <w:tblCellSpacing w:w="0" w:type="dxa"/>
        </w:trPr>
        <w:tc>
          <w:tcPr>
            <w:tcW w:w="9475"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NAME OF RECEIVING INSTITUTION: .....................................................................................................................................</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br/>
              <w:t xml:space="preserve">Faculty/Department </w:t>
            </w:r>
            <w:proofErr w:type="gramStart"/>
            <w:r w:rsidRPr="00D90334">
              <w:rPr>
                <w:rFonts w:ascii="Times New Roman" w:hAnsi="Times New Roman" w:cs="Times New Roman"/>
                <w:sz w:val="24"/>
                <w:szCs w:val="24"/>
                <w:lang w:val="en-US"/>
              </w:rPr>
              <w:t>of .....................................................................................................................................</w:t>
            </w:r>
            <w:proofErr w:type="gramEnd"/>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br/>
              <w:t>ECTS departmental coordinator: .....................................................................................................................................</w:t>
            </w:r>
            <w:r w:rsidRPr="00D90334">
              <w:rPr>
                <w:rFonts w:ascii="Times New Roman" w:hAnsi="Times New Roman" w:cs="Times New Roman"/>
                <w:sz w:val="24"/>
                <w:szCs w:val="24"/>
                <w:lang w:val="en-US"/>
              </w:rPr>
              <w:br/>
              <w:t xml:space="preserve">Tel.: ........................................... Fax: ............................................ </w:t>
            </w:r>
            <w:proofErr w:type="gramStart"/>
            <w:r w:rsidRPr="00D90334">
              <w:rPr>
                <w:rFonts w:ascii="Times New Roman" w:hAnsi="Times New Roman" w:cs="Times New Roman"/>
                <w:sz w:val="24"/>
                <w:szCs w:val="24"/>
                <w:lang w:val="en-US"/>
              </w:rPr>
              <w:t>e-mail</w:t>
            </w:r>
            <w:proofErr w:type="gramEnd"/>
            <w:r w:rsidRPr="00D90334">
              <w:rPr>
                <w:rFonts w:ascii="Times New Roman" w:hAnsi="Times New Roman" w:cs="Times New Roman"/>
                <w:sz w:val="24"/>
                <w:szCs w:val="24"/>
                <w:lang w:val="en-US"/>
              </w:rPr>
              <w:t xml:space="preserve"> box: ...........................</w:t>
            </w:r>
          </w:p>
        </w:tc>
      </w:tr>
    </w:tbl>
    <w:p w:rsidR="00E306C5" w:rsidRDefault="00E306C5" w:rsidP="00E306C5">
      <w:pPr>
        <w:spacing w:after="0" w:line="240" w:lineRule="auto"/>
        <w:rPr>
          <w:rFonts w:ascii="Times New Roman" w:hAnsi="Times New Roman" w:cs="Times New Roman"/>
          <w:sz w:val="24"/>
          <w:szCs w:val="24"/>
          <w:lang w:val="en-US"/>
        </w:rPr>
      </w:pPr>
    </w:p>
    <w:p w:rsidR="00E306C5" w:rsidRDefault="00E306C5" w:rsidP="00E306C5">
      <w:pPr>
        <w:spacing w:after="0" w:line="240" w:lineRule="auto"/>
        <w:rPr>
          <w:rFonts w:ascii="Times New Roman" w:hAnsi="Times New Roman" w:cs="Times New Roman"/>
          <w:sz w:val="24"/>
          <w:szCs w:val="24"/>
          <w:lang w:val="en-US"/>
        </w:rPr>
      </w:pPr>
    </w:p>
    <w:tbl>
      <w:tblPr>
        <w:tblStyle w:val="af1"/>
        <w:tblW w:w="0" w:type="auto"/>
        <w:tblLook w:val="04A0"/>
      </w:tblPr>
      <w:tblGrid>
        <w:gridCol w:w="1526"/>
        <w:gridCol w:w="2268"/>
        <w:gridCol w:w="5777"/>
      </w:tblGrid>
      <w:tr w:rsidR="00E306C5" w:rsidTr="00DB4107">
        <w:tc>
          <w:tcPr>
            <w:tcW w:w="1526" w:type="dxa"/>
          </w:tcPr>
          <w:p w:rsidR="00E306C5" w:rsidRPr="00E44F4E" w:rsidRDefault="00E306C5" w:rsidP="00DB4107">
            <w:pPr>
              <w:rPr>
                <w:rFonts w:ascii="Times New Roman" w:hAnsi="Times New Roman" w:cs="Times New Roman"/>
                <w:b/>
                <w:highlight w:val="cyan"/>
                <w:lang w:val="en-US"/>
              </w:rPr>
            </w:pPr>
            <w:r w:rsidRPr="00E44F4E">
              <w:rPr>
                <w:rFonts w:ascii="Times New Roman" w:hAnsi="Times New Roman" w:cs="Times New Roman"/>
                <w:b/>
                <w:highlight w:val="cyan"/>
                <w:lang w:val="en-US"/>
              </w:rPr>
              <w:t>ECTS</w:t>
            </w:r>
          </w:p>
          <w:p w:rsidR="00E306C5" w:rsidRPr="00E44F4E" w:rsidRDefault="00E306C5" w:rsidP="00DB4107">
            <w:pPr>
              <w:rPr>
                <w:rFonts w:ascii="Times New Roman" w:hAnsi="Times New Roman" w:cs="Times New Roman"/>
                <w:b/>
                <w:highlight w:val="cyan"/>
                <w:lang w:val="en-US"/>
              </w:rPr>
            </w:pPr>
            <w:r w:rsidRPr="00E44F4E">
              <w:rPr>
                <w:rFonts w:ascii="Times New Roman" w:hAnsi="Times New Roman" w:cs="Times New Roman"/>
                <w:b/>
                <w:highlight w:val="cyan"/>
                <w:lang w:val="en-US"/>
              </w:rPr>
              <w:t>Level</w:t>
            </w:r>
          </w:p>
        </w:tc>
        <w:tc>
          <w:tcPr>
            <w:tcW w:w="2268" w:type="dxa"/>
          </w:tcPr>
          <w:p w:rsidR="00E306C5" w:rsidRPr="00114465" w:rsidRDefault="00E306C5" w:rsidP="00DB4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12121"/>
                <w:highlight w:val="cyan"/>
              </w:rPr>
            </w:pPr>
            <w:r w:rsidRPr="00114465">
              <w:rPr>
                <w:rFonts w:ascii="Times New Roman" w:eastAsia="Times New Roman" w:hAnsi="Times New Roman" w:cs="Times New Roman"/>
                <w:b/>
                <w:color w:val="212121"/>
                <w:highlight w:val="cyan"/>
              </w:rPr>
              <w:t xml:space="preserve">% </w:t>
            </w:r>
            <w:proofErr w:type="spellStart"/>
            <w:r w:rsidRPr="00114465">
              <w:rPr>
                <w:rFonts w:ascii="Times New Roman" w:eastAsia="Times New Roman" w:hAnsi="Times New Roman" w:cs="Times New Roman"/>
                <w:b/>
                <w:color w:val="212121"/>
                <w:highlight w:val="cyan"/>
              </w:rPr>
              <w:t>of</w:t>
            </w:r>
            <w:proofErr w:type="spellEnd"/>
            <w:r w:rsidRPr="00114465">
              <w:rPr>
                <w:rFonts w:ascii="Times New Roman" w:eastAsia="Times New Roman" w:hAnsi="Times New Roman" w:cs="Times New Roman"/>
                <w:b/>
                <w:color w:val="212121"/>
                <w:highlight w:val="cyan"/>
              </w:rPr>
              <w:t xml:space="preserve"> </w:t>
            </w:r>
            <w:proofErr w:type="spellStart"/>
            <w:r w:rsidRPr="00114465">
              <w:rPr>
                <w:rFonts w:ascii="Times New Roman" w:eastAsia="Times New Roman" w:hAnsi="Times New Roman" w:cs="Times New Roman"/>
                <w:b/>
                <w:color w:val="212121"/>
                <w:highlight w:val="cyan"/>
              </w:rPr>
              <w:t>students</w:t>
            </w:r>
            <w:proofErr w:type="spellEnd"/>
          </w:p>
          <w:p w:rsidR="00E306C5" w:rsidRPr="00E44F4E" w:rsidRDefault="00E306C5" w:rsidP="00DB4107">
            <w:pPr>
              <w:rPr>
                <w:rFonts w:ascii="Times New Roman" w:hAnsi="Times New Roman" w:cs="Times New Roman"/>
                <w:b/>
                <w:highlight w:val="cyan"/>
                <w:lang w:val="en-US"/>
              </w:rPr>
            </w:pPr>
          </w:p>
        </w:tc>
        <w:tc>
          <w:tcPr>
            <w:tcW w:w="5777" w:type="dxa"/>
          </w:tcPr>
          <w:p w:rsidR="00E306C5" w:rsidRPr="00E44F4E" w:rsidRDefault="00E306C5" w:rsidP="00DB4107">
            <w:pPr>
              <w:rPr>
                <w:rFonts w:ascii="Times New Roman" w:hAnsi="Times New Roman" w:cs="Times New Roman"/>
                <w:b/>
                <w:highlight w:val="cyan"/>
                <w:lang w:val="en-US"/>
              </w:rPr>
            </w:pPr>
            <w:r w:rsidRPr="00E44F4E">
              <w:rPr>
                <w:rFonts w:ascii="Times New Roman" w:hAnsi="Times New Roman" w:cs="Times New Roman"/>
                <w:b/>
                <w:highlight w:val="cyan"/>
                <w:lang w:val="en-US"/>
              </w:rPr>
              <w:t>Explanation</w:t>
            </w:r>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A</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10</w:t>
            </w:r>
          </w:p>
        </w:tc>
        <w:tc>
          <w:tcPr>
            <w:tcW w:w="5777"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Excellent</w:t>
            </w:r>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B</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25</w:t>
            </w:r>
          </w:p>
        </w:tc>
        <w:tc>
          <w:tcPr>
            <w:tcW w:w="5777" w:type="dxa"/>
          </w:tcPr>
          <w:p w:rsidR="00E306C5" w:rsidRPr="00E44F4E" w:rsidRDefault="00E306C5" w:rsidP="00DB4107">
            <w:pPr>
              <w:pStyle w:val="HTML"/>
              <w:shd w:val="clear" w:color="auto" w:fill="FFFFFF"/>
              <w:rPr>
                <w:rFonts w:ascii="Times New Roman" w:hAnsi="Times New Roman"/>
                <w:color w:val="212121"/>
                <w:sz w:val="24"/>
              </w:rPr>
            </w:pPr>
            <w:proofErr w:type="spellStart"/>
            <w:r w:rsidRPr="00E44F4E">
              <w:rPr>
                <w:rFonts w:ascii="Times New Roman" w:hAnsi="Times New Roman"/>
                <w:color w:val="212121"/>
                <w:sz w:val="24"/>
              </w:rPr>
              <w:t>Very</w:t>
            </w:r>
            <w:proofErr w:type="spellEnd"/>
            <w:r w:rsidRPr="00E44F4E">
              <w:rPr>
                <w:rFonts w:ascii="Times New Roman" w:hAnsi="Times New Roman"/>
                <w:color w:val="212121"/>
                <w:sz w:val="24"/>
              </w:rPr>
              <w:t xml:space="preserve"> </w:t>
            </w:r>
            <w:proofErr w:type="spellStart"/>
            <w:r w:rsidRPr="00E44F4E">
              <w:rPr>
                <w:rFonts w:ascii="Times New Roman" w:hAnsi="Times New Roman"/>
                <w:color w:val="212121"/>
                <w:sz w:val="24"/>
              </w:rPr>
              <w:t>good</w:t>
            </w:r>
            <w:proofErr w:type="spellEnd"/>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C</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30</w:t>
            </w:r>
          </w:p>
        </w:tc>
        <w:tc>
          <w:tcPr>
            <w:tcW w:w="5777" w:type="dxa"/>
          </w:tcPr>
          <w:p w:rsidR="00E306C5" w:rsidRPr="00E44F4E" w:rsidRDefault="00E306C5" w:rsidP="00DB4107">
            <w:pPr>
              <w:rPr>
                <w:rFonts w:ascii="Times New Roman" w:hAnsi="Times New Roman" w:cs="Times New Roman"/>
                <w:lang w:val="en-US"/>
              </w:rPr>
            </w:pPr>
            <w:proofErr w:type="spellStart"/>
            <w:r w:rsidRPr="00E44F4E">
              <w:rPr>
                <w:rFonts w:ascii="Times New Roman" w:hAnsi="Times New Roman" w:cs="Times New Roman"/>
                <w:color w:val="212121"/>
              </w:rPr>
              <w:t>Good</w:t>
            </w:r>
            <w:proofErr w:type="spellEnd"/>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D</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25</w:t>
            </w:r>
          </w:p>
        </w:tc>
        <w:tc>
          <w:tcPr>
            <w:tcW w:w="5777" w:type="dxa"/>
          </w:tcPr>
          <w:p w:rsidR="00E306C5" w:rsidRPr="00E44F4E" w:rsidRDefault="00E306C5" w:rsidP="00DB4107">
            <w:pPr>
              <w:pStyle w:val="HTML"/>
              <w:shd w:val="clear" w:color="auto" w:fill="FFFFFF"/>
              <w:rPr>
                <w:rFonts w:ascii="Times New Roman" w:hAnsi="Times New Roman"/>
                <w:color w:val="212121"/>
                <w:sz w:val="24"/>
              </w:rPr>
            </w:pPr>
            <w:proofErr w:type="spellStart"/>
            <w:r w:rsidRPr="00E44F4E">
              <w:rPr>
                <w:rFonts w:ascii="Times New Roman" w:hAnsi="Times New Roman"/>
                <w:color w:val="212121"/>
                <w:sz w:val="24"/>
              </w:rPr>
              <w:t>Satisfactorily</w:t>
            </w:r>
            <w:proofErr w:type="spellEnd"/>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F</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10</w:t>
            </w:r>
          </w:p>
        </w:tc>
        <w:tc>
          <w:tcPr>
            <w:tcW w:w="5777" w:type="dxa"/>
          </w:tcPr>
          <w:p w:rsidR="00E306C5" w:rsidRPr="00E44F4E" w:rsidRDefault="00E306C5" w:rsidP="00DB4107">
            <w:pPr>
              <w:pStyle w:val="HTML"/>
              <w:shd w:val="clear" w:color="auto" w:fill="FFFFFF"/>
              <w:rPr>
                <w:rFonts w:ascii="Times New Roman" w:hAnsi="Times New Roman"/>
                <w:color w:val="212121"/>
                <w:sz w:val="24"/>
              </w:rPr>
            </w:pPr>
            <w:proofErr w:type="spellStart"/>
            <w:r w:rsidRPr="00E44F4E">
              <w:rPr>
                <w:rFonts w:ascii="Times New Roman" w:hAnsi="Times New Roman"/>
                <w:color w:val="212121"/>
                <w:sz w:val="24"/>
              </w:rPr>
              <w:t>Enough</w:t>
            </w:r>
            <w:proofErr w:type="spellEnd"/>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FX</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w:t>
            </w:r>
          </w:p>
        </w:tc>
        <w:tc>
          <w:tcPr>
            <w:tcW w:w="5777"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color w:val="212121"/>
                <w:shd w:val="clear" w:color="auto" w:fill="FFFFFF"/>
                <w:lang w:val="en-US"/>
              </w:rPr>
              <w:t>Unsatisfactorily</w:t>
            </w:r>
          </w:p>
        </w:tc>
      </w:tr>
      <w:tr w:rsidR="00E306C5" w:rsidTr="00DB4107">
        <w:tc>
          <w:tcPr>
            <w:tcW w:w="1526"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X</w:t>
            </w:r>
          </w:p>
        </w:tc>
        <w:tc>
          <w:tcPr>
            <w:tcW w:w="2268"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lang w:val="en-US"/>
              </w:rPr>
              <w:t>-</w:t>
            </w:r>
          </w:p>
        </w:tc>
        <w:tc>
          <w:tcPr>
            <w:tcW w:w="5777" w:type="dxa"/>
          </w:tcPr>
          <w:p w:rsidR="00E306C5" w:rsidRPr="00E44F4E" w:rsidRDefault="00E306C5" w:rsidP="00DB4107">
            <w:pPr>
              <w:rPr>
                <w:rFonts w:ascii="Times New Roman" w:hAnsi="Times New Roman" w:cs="Times New Roman"/>
                <w:lang w:val="en-US"/>
              </w:rPr>
            </w:pPr>
            <w:r w:rsidRPr="00E44F4E">
              <w:rPr>
                <w:rFonts w:ascii="Times New Roman" w:hAnsi="Times New Roman" w:cs="Times New Roman"/>
                <w:color w:val="212121"/>
                <w:shd w:val="clear" w:color="auto" w:fill="FFFFFF"/>
                <w:lang w:val="en-US"/>
              </w:rPr>
              <w:t>Unsatisfactorily</w:t>
            </w:r>
          </w:p>
        </w:tc>
      </w:tr>
    </w:tbl>
    <w:p w:rsidR="00E306C5" w:rsidRDefault="00E306C5" w:rsidP="00E306C5">
      <w:pPr>
        <w:spacing w:after="0" w:line="240" w:lineRule="auto"/>
        <w:rPr>
          <w:rFonts w:ascii="Times New Roman" w:hAnsi="Times New Roman" w:cs="Times New Roman"/>
          <w:sz w:val="24"/>
          <w:szCs w:val="24"/>
          <w:lang w:val="en-US"/>
        </w:rPr>
      </w:pPr>
    </w:p>
    <w:p w:rsidR="00E306C5" w:rsidRPr="00D90334" w:rsidRDefault="00E306C5" w:rsidP="00E306C5">
      <w:pPr>
        <w:spacing w:after="0" w:line="240" w:lineRule="auto"/>
        <w:rPr>
          <w:rFonts w:ascii="Times New Roman" w:hAnsi="Times New Roman" w:cs="Times New Roman"/>
          <w:sz w:val="24"/>
          <w:szCs w:val="24"/>
          <w:lang w:val="en-US"/>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069"/>
        <w:gridCol w:w="3925"/>
        <w:gridCol w:w="1841"/>
        <w:gridCol w:w="960"/>
        <w:gridCol w:w="840"/>
        <w:gridCol w:w="840"/>
      </w:tblGrid>
      <w:tr w:rsidR="00E306C5" w:rsidRPr="00D90334" w:rsidTr="00DB4107">
        <w:trPr>
          <w:tblCellSpacing w:w="0" w:type="dxa"/>
        </w:trPr>
        <w:tc>
          <w:tcPr>
            <w:tcW w:w="1079" w:type="dxa"/>
            <w:tcBorders>
              <w:top w:val="outset" w:sz="6" w:space="0" w:color="auto"/>
              <w:left w:val="outset" w:sz="6" w:space="0" w:color="auto"/>
              <w:bottom w:val="outset" w:sz="6" w:space="0" w:color="auto"/>
              <w:right w:val="outset" w:sz="6" w:space="0" w:color="auto"/>
            </w:tcBorders>
            <w:shd w:val="clear" w:color="auto" w:fill="auto"/>
          </w:tcPr>
          <w:p w:rsidR="00E306C5" w:rsidRPr="00E44F4E" w:rsidRDefault="00E306C5" w:rsidP="00DB4107">
            <w:pPr>
              <w:spacing w:after="0" w:line="240" w:lineRule="auto"/>
              <w:jc w:val="center"/>
              <w:rPr>
                <w:rFonts w:ascii="Times New Roman" w:hAnsi="Times New Roman" w:cs="Times New Roman"/>
                <w:sz w:val="24"/>
                <w:szCs w:val="24"/>
                <w:lang w:val="en-US"/>
              </w:rPr>
            </w:pPr>
            <w:proofErr w:type="gramStart"/>
            <w:r w:rsidRPr="00D90334">
              <w:rPr>
                <w:rFonts w:ascii="Times New Roman" w:hAnsi="Times New Roman" w:cs="Times New Roman"/>
                <w:sz w:val="24"/>
                <w:szCs w:val="24"/>
              </w:rPr>
              <w:t>С</w:t>
            </w:r>
            <w:proofErr w:type="spellStart"/>
            <w:proofErr w:type="gramEnd"/>
            <w:r w:rsidRPr="00E44F4E">
              <w:rPr>
                <w:rFonts w:ascii="Times New Roman" w:hAnsi="Times New Roman" w:cs="Times New Roman"/>
                <w:sz w:val="24"/>
                <w:szCs w:val="24"/>
                <w:lang w:val="en-US"/>
              </w:rPr>
              <w:t>ourse</w:t>
            </w:r>
            <w:proofErr w:type="spellEnd"/>
            <w:r w:rsidRPr="00E44F4E">
              <w:rPr>
                <w:rFonts w:ascii="Times New Roman" w:hAnsi="Times New Roman" w:cs="Times New Roman"/>
                <w:sz w:val="24"/>
                <w:szCs w:val="24"/>
                <w:lang w:val="en-US"/>
              </w:rPr>
              <w:t xml:space="preserve"> Unit code (1)</w:t>
            </w:r>
          </w:p>
        </w:tc>
        <w:tc>
          <w:tcPr>
            <w:tcW w:w="3954"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lang w:val="en-US"/>
              </w:rPr>
            </w:pPr>
            <w:r w:rsidRPr="00D90334">
              <w:rPr>
                <w:rFonts w:ascii="Times New Roman" w:hAnsi="Times New Roman" w:cs="Times New Roman"/>
                <w:sz w:val="24"/>
                <w:szCs w:val="24"/>
                <w:lang w:val="en-US"/>
              </w:rPr>
              <w:t>Title of the course unit</w:t>
            </w:r>
          </w:p>
        </w:tc>
        <w:tc>
          <w:tcPr>
            <w:tcW w:w="1845" w:type="dxa"/>
            <w:tcBorders>
              <w:top w:val="outset" w:sz="6" w:space="0" w:color="auto"/>
              <w:left w:val="outset" w:sz="6" w:space="0" w:color="auto"/>
              <w:bottom w:val="outset" w:sz="6" w:space="0" w:color="auto"/>
              <w:right w:val="outset" w:sz="6" w:space="0" w:color="auto"/>
            </w:tcBorders>
            <w:shd w:val="clear" w:color="auto" w:fill="auto"/>
          </w:tcPr>
          <w:p w:rsidR="00E306C5" w:rsidRPr="00E44F4E" w:rsidRDefault="00E306C5" w:rsidP="00DB4107">
            <w:pPr>
              <w:spacing w:after="0" w:line="240" w:lineRule="auto"/>
              <w:jc w:val="center"/>
              <w:rPr>
                <w:rFonts w:ascii="Times New Roman" w:hAnsi="Times New Roman" w:cs="Times New Roman"/>
                <w:sz w:val="24"/>
                <w:szCs w:val="24"/>
                <w:lang w:val="en-US"/>
              </w:rPr>
            </w:pPr>
            <w:r w:rsidRPr="00E44F4E">
              <w:rPr>
                <w:rFonts w:ascii="Times New Roman" w:hAnsi="Times New Roman" w:cs="Times New Roman"/>
                <w:sz w:val="24"/>
                <w:szCs w:val="24"/>
                <w:lang w:val="en-US"/>
              </w:rPr>
              <w:t>Duration of</w:t>
            </w:r>
            <w:r w:rsidRPr="00E44F4E">
              <w:rPr>
                <w:rFonts w:ascii="Times New Roman" w:hAnsi="Times New Roman" w:cs="Times New Roman"/>
                <w:sz w:val="24"/>
                <w:szCs w:val="24"/>
                <w:lang w:val="en-US"/>
              </w:rPr>
              <w:br/>
              <w:t>course unit (2)</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E306C5" w:rsidRPr="00E44F4E" w:rsidRDefault="00E306C5" w:rsidP="00DB4107">
            <w:pPr>
              <w:spacing w:after="0" w:line="240" w:lineRule="auto"/>
              <w:jc w:val="center"/>
              <w:rPr>
                <w:rFonts w:ascii="Times New Roman" w:hAnsi="Times New Roman" w:cs="Times New Roman"/>
                <w:sz w:val="24"/>
                <w:szCs w:val="24"/>
                <w:lang w:val="en-US"/>
              </w:rPr>
            </w:pPr>
            <w:r w:rsidRPr="00E44F4E">
              <w:rPr>
                <w:rFonts w:ascii="Times New Roman" w:hAnsi="Times New Roman" w:cs="Times New Roman"/>
                <w:sz w:val="24"/>
                <w:szCs w:val="24"/>
                <w:lang w:val="en-US"/>
              </w:rPr>
              <w:t>Local</w:t>
            </w:r>
            <w:r w:rsidRPr="00E44F4E">
              <w:rPr>
                <w:rFonts w:ascii="Times New Roman" w:hAnsi="Times New Roman" w:cs="Times New Roman"/>
                <w:sz w:val="24"/>
                <w:szCs w:val="24"/>
                <w:lang w:val="en-US"/>
              </w:rPr>
              <w:br/>
              <w:t>grade (3)</w:t>
            </w:r>
          </w:p>
        </w:tc>
        <w:tc>
          <w:tcPr>
            <w:tcW w:w="823"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rPr>
            </w:pPr>
            <w:r w:rsidRPr="00E44F4E">
              <w:rPr>
                <w:rFonts w:ascii="Times New Roman" w:hAnsi="Times New Roman" w:cs="Times New Roman"/>
                <w:sz w:val="24"/>
                <w:szCs w:val="24"/>
                <w:lang w:val="en-US"/>
              </w:rPr>
              <w:t>ECTS</w:t>
            </w:r>
            <w:r w:rsidRPr="00E44F4E">
              <w:rPr>
                <w:rFonts w:ascii="Times New Roman" w:hAnsi="Times New Roman" w:cs="Times New Roman"/>
                <w:sz w:val="24"/>
                <w:szCs w:val="24"/>
                <w:lang w:val="en-US"/>
              </w:rPr>
              <w:br/>
              <w:t>grade (</w:t>
            </w:r>
            <w:r w:rsidRPr="00D90334">
              <w:rPr>
                <w:rFonts w:ascii="Times New Roman" w:hAnsi="Times New Roman" w:cs="Times New Roman"/>
                <w:sz w:val="24"/>
                <w:szCs w:val="24"/>
              </w:rPr>
              <w:t>4)</w:t>
            </w:r>
          </w:p>
        </w:tc>
        <w:tc>
          <w:tcPr>
            <w:tcW w:w="823"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rPr>
            </w:pPr>
            <w:r w:rsidRPr="00D90334">
              <w:rPr>
                <w:rFonts w:ascii="Times New Roman" w:hAnsi="Times New Roman" w:cs="Times New Roman"/>
                <w:sz w:val="24"/>
                <w:szCs w:val="24"/>
              </w:rPr>
              <w:t>ECTS</w:t>
            </w:r>
            <w:r w:rsidRPr="00D90334">
              <w:rPr>
                <w:rFonts w:ascii="Times New Roman" w:hAnsi="Times New Roman" w:cs="Times New Roman"/>
                <w:sz w:val="24"/>
                <w:szCs w:val="24"/>
              </w:rPr>
              <w:br/>
            </w:r>
            <w:proofErr w:type="spellStart"/>
            <w:r w:rsidRPr="00D90334">
              <w:rPr>
                <w:rFonts w:ascii="Times New Roman" w:hAnsi="Times New Roman" w:cs="Times New Roman"/>
                <w:sz w:val="24"/>
                <w:szCs w:val="24"/>
              </w:rPr>
              <w:t>credits</w:t>
            </w:r>
            <w:proofErr w:type="spellEnd"/>
            <w:r w:rsidRPr="00D90334">
              <w:rPr>
                <w:rFonts w:ascii="Times New Roman" w:hAnsi="Times New Roman" w:cs="Times New Roman"/>
                <w:sz w:val="24"/>
                <w:szCs w:val="24"/>
              </w:rPr>
              <w:t xml:space="preserve"> (5)</w:t>
            </w:r>
          </w:p>
        </w:tc>
      </w:tr>
      <w:tr w:rsidR="00E306C5" w:rsidRPr="00D90334" w:rsidTr="00DB4107">
        <w:trPr>
          <w:tblCellSpacing w:w="0" w:type="dxa"/>
        </w:trPr>
        <w:tc>
          <w:tcPr>
            <w:tcW w:w="1079"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p>
        </w:tc>
        <w:tc>
          <w:tcPr>
            <w:tcW w:w="3954" w:type="dxa"/>
            <w:tcBorders>
              <w:top w:val="outset" w:sz="6" w:space="0" w:color="auto"/>
              <w:left w:val="outset" w:sz="6" w:space="0" w:color="auto"/>
              <w:bottom w:val="outset" w:sz="6" w:space="0" w:color="auto"/>
              <w:right w:val="outset" w:sz="6" w:space="0" w:color="auto"/>
            </w:tcBorders>
            <w:shd w:val="clear" w:color="auto" w:fill="auto"/>
          </w:tcPr>
          <w:p w:rsidR="00E306C5"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lastRenderedPageBreak/>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r>
            <w:r w:rsidRPr="00D90334">
              <w:rPr>
                <w:rFonts w:ascii="Times New Roman" w:hAnsi="Times New Roman" w:cs="Times New Roman"/>
                <w:sz w:val="24"/>
                <w:szCs w:val="24"/>
                <w:lang w:val="en-US"/>
              </w:rPr>
              <w:lastRenderedPageBreak/>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w:t>
            </w:r>
            <w:r w:rsidRPr="00D90334">
              <w:rPr>
                <w:rFonts w:ascii="Times New Roman" w:hAnsi="Times New Roman" w:cs="Times New Roman"/>
                <w:sz w:val="24"/>
                <w:szCs w:val="24"/>
                <w:lang w:val="en-US"/>
              </w:rPr>
              <w:br/>
              <w:t xml:space="preserve">..................................................   </w:t>
            </w:r>
          </w:p>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to be continued on a separate sheet</w:t>
            </w:r>
          </w:p>
        </w:tc>
        <w:tc>
          <w:tcPr>
            <w:tcW w:w="1845"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p>
        </w:tc>
        <w:tc>
          <w:tcPr>
            <w:tcW w:w="951"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p>
        </w:tc>
        <w:tc>
          <w:tcPr>
            <w:tcW w:w="823"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p>
        </w:tc>
        <w:tc>
          <w:tcPr>
            <w:tcW w:w="823"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r>
            <w:r w:rsidRPr="00D90334">
              <w:rPr>
                <w:rFonts w:ascii="Times New Roman" w:hAnsi="Times New Roman" w:cs="Times New Roman"/>
                <w:sz w:val="24"/>
                <w:szCs w:val="24"/>
              </w:rPr>
              <w:lastRenderedPageBreak/>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r w:rsidRPr="00D90334">
              <w:rPr>
                <w:rFonts w:ascii="Times New Roman" w:hAnsi="Times New Roman" w:cs="Times New Roman"/>
                <w:sz w:val="24"/>
                <w:szCs w:val="24"/>
              </w:rPr>
              <w:br/>
            </w:r>
            <w:proofErr w:type="spellStart"/>
            <w:r w:rsidRPr="00D90334">
              <w:rPr>
                <w:rFonts w:ascii="Times New Roman" w:hAnsi="Times New Roman" w:cs="Times New Roman"/>
                <w:sz w:val="24"/>
                <w:szCs w:val="24"/>
              </w:rPr>
              <w:t>Total</w:t>
            </w:r>
            <w:proofErr w:type="spellEnd"/>
            <w:r w:rsidRPr="00D90334">
              <w:rPr>
                <w:rFonts w:ascii="Times New Roman" w:hAnsi="Times New Roman" w:cs="Times New Roman"/>
                <w:sz w:val="24"/>
                <w:szCs w:val="24"/>
              </w:rPr>
              <w:t>: …......</w:t>
            </w:r>
          </w:p>
        </w:tc>
      </w:tr>
    </w:tbl>
    <w:p w:rsidR="00E306C5" w:rsidRPr="00D90334" w:rsidRDefault="00E306C5" w:rsidP="00E306C5">
      <w:pPr>
        <w:spacing w:after="0" w:line="240" w:lineRule="auto"/>
        <w:ind w:left="360"/>
        <w:rPr>
          <w:rFonts w:ascii="Times New Roman" w:hAnsi="Times New Roman" w:cs="Times New Roman"/>
          <w:sz w:val="24"/>
          <w:szCs w:val="24"/>
          <w:lang w:val="en-US"/>
        </w:rPr>
      </w:pPr>
      <w:r w:rsidRPr="00D90334">
        <w:rPr>
          <w:rFonts w:ascii="Times New Roman" w:hAnsi="Times New Roman" w:cs="Times New Roman"/>
          <w:sz w:val="24"/>
          <w:szCs w:val="24"/>
          <w:lang w:val="en-US"/>
        </w:rPr>
        <w:lastRenderedPageBreak/>
        <w:t>(1) (2) (3) (4) (5) see explanation on back page</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Diploma/degree awarded</w:t>
      </w:r>
      <w:proofErr w:type="gramStart"/>
      <w:r w:rsidRPr="00D90334">
        <w:rPr>
          <w:rFonts w:ascii="Times New Roman" w:hAnsi="Times New Roman" w:cs="Times New Roman"/>
          <w:sz w:val="24"/>
          <w:szCs w:val="24"/>
          <w:lang w:val="en-US"/>
        </w:rPr>
        <w:t>:</w:t>
      </w:r>
      <w:r w:rsidRPr="00D90334">
        <w:rPr>
          <w:rFonts w:ascii="Times New Roman" w:hAnsi="Times New Roman" w:cs="Times New Roman"/>
          <w:sz w:val="24"/>
          <w:szCs w:val="24"/>
          <w:lang w:val="en-US"/>
        </w:rPr>
        <w:br/>
        <w:t>...........................................................................................................................................................</w:t>
      </w:r>
      <w:proofErr w:type="gramEnd"/>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Date                         Signature of registrar/dean/administration officer                      Stamp of institution: </w:t>
      </w:r>
    </w:p>
    <w:p w:rsidR="00E306C5" w:rsidRPr="00D90334" w:rsidRDefault="00E306C5" w:rsidP="00E306C5">
      <w:pPr>
        <w:spacing w:after="0" w:line="240" w:lineRule="auto"/>
        <w:rPr>
          <w:rFonts w:ascii="Times New Roman" w:hAnsi="Times New Roman" w:cs="Times New Roman"/>
          <w:sz w:val="24"/>
          <w:szCs w:val="24"/>
          <w:lang w:val="en-US"/>
        </w:rPr>
      </w:pPr>
      <w:proofErr w:type="gramStart"/>
      <w:r w:rsidRPr="00D90334">
        <w:rPr>
          <w:rFonts w:ascii="Times New Roman" w:hAnsi="Times New Roman" w:cs="Times New Roman"/>
          <w:sz w:val="24"/>
          <w:szCs w:val="24"/>
          <w:lang w:val="en-US"/>
        </w:rPr>
        <w:t>NB :</w:t>
      </w:r>
      <w:proofErr w:type="gramEnd"/>
      <w:r w:rsidRPr="00D90334">
        <w:rPr>
          <w:rFonts w:ascii="Times New Roman" w:hAnsi="Times New Roman" w:cs="Times New Roman"/>
          <w:sz w:val="24"/>
          <w:szCs w:val="24"/>
          <w:lang w:val="en-US"/>
        </w:rPr>
        <w:t xml:space="preserve"> This document is not valid without the signature of the registrar/dean/administration officer and the official stamp of the institution.</w:t>
      </w:r>
    </w:p>
    <w:p w:rsidR="00E306C5" w:rsidRPr="00D90334" w:rsidRDefault="00E306C5" w:rsidP="00E306C5">
      <w:pPr>
        <w:spacing w:after="0" w:line="240" w:lineRule="auto"/>
        <w:rPr>
          <w:rFonts w:ascii="Times New Roman" w:hAnsi="Times New Roman" w:cs="Times New Roman"/>
          <w:sz w:val="24"/>
          <w:szCs w:val="24"/>
          <w:lang w:val="en-US"/>
        </w:rPr>
      </w:pP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b/>
          <w:bCs/>
          <w:sz w:val="24"/>
          <w:szCs w:val="24"/>
          <w:lang w:val="en-US"/>
        </w:rPr>
        <w:t>(1) Course unit code:</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Refer to the ECTS information Package</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(2)   </w:t>
      </w:r>
      <w:r w:rsidRPr="00D90334">
        <w:rPr>
          <w:rFonts w:ascii="Times New Roman" w:hAnsi="Times New Roman" w:cs="Times New Roman"/>
          <w:b/>
          <w:bCs/>
          <w:sz w:val="24"/>
          <w:szCs w:val="24"/>
          <w:lang w:val="en-US"/>
        </w:rPr>
        <w:t>Duration of course unit:</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Y</w:t>
      </w:r>
      <w:proofErr w:type="gramStart"/>
      <w:r w:rsidRPr="00D90334">
        <w:rPr>
          <w:rFonts w:ascii="Times New Roman" w:hAnsi="Times New Roman" w:cs="Times New Roman"/>
          <w:sz w:val="24"/>
          <w:szCs w:val="24"/>
          <w:lang w:val="en-US"/>
        </w:rPr>
        <w:t>  =</w:t>
      </w:r>
      <w:proofErr w:type="gramEnd"/>
      <w:r w:rsidRPr="00D90334">
        <w:rPr>
          <w:rFonts w:ascii="Times New Roman" w:hAnsi="Times New Roman" w:cs="Times New Roman"/>
          <w:sz w:val="24"/>
          <w:szCs w:val="24"/>
          <w:lang w:val="en-US"/>
        </w:rPr>
        <w:t xml:space="preserve"> 1 full academic year</w:t>
      </w:r>
      <w:r w:rsidRPr="00D90334">
        <w:rPr>
          <w:rFonts w:ascii="Times New Roman" w:hAnsi="Times New Roman" w:cs="Times New Roman"/>
          <w:sz w:val="24"/>
          <w:szCs w:val="24"/>
          <w:lang w:val="en-US"/>
        </w:rPr>
        <w:br/>
        <w:t>1S = 1 semester                        2S = 2 semesters</w:t>
      </w:r>
      <w:r w:rsidRPr="00D90334">
        <w:rPr>
          <w:rFonts w:ascii="Times New Roman" w:hAnsi="Times New Roman" w:cs="Times New Roman"/>
          <w:sz w:val="24"/>
          <w:szCs w:val="24"/>
          <w:lang w:val="en-US"/>
        </w:rPr>
        <w:br/>
        <w:t>1T = 1 term/trimester                2T = 2 terms/trimesters</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 xml:space="preserve">(3)   </w:t>
      </w:r>
      <w:r w:rsidRPr="00D90334">
        <w:rPr>
          <w:rFonts w:ascii="Times New Roman" w:hAnsi="Times New Roman" w:cs="Times New Roman"/>
          <w:b/>
          <w:bCs/>
          <w:sz w:val="24"/>
          <w:szCs w:val="24"/>
          <w:lang w:val="en-US"/>
        </w:rPr>
        <w:t>Description of the institutional grading system:</w:t>
      </w:r>
    </w:p>
    <w:p w:rsidR="00E306C5" w:rsidRPr="00D90334" w:rsidRDefault="00E306C5" w:rsidP="00E306C5">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t>…..................................................................................................................................</w:t>
      </w:r>
    </w:p>
    <w:p w:rsidR="00E306C5" w:rsidRPr="00D90334" w:rsidRDefault="00E306C5" w:rsidP="00E306C5">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br/>
        <w:t>…..................................................................................................................................</w:t>
      </w:r>
    </w:p>
    <w:p w:rsidR="00E306C5" w:rsidRPr="00D90334" w:rsidRDefault="00E306C5" w:rsidP="00E306C5">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br/>
        <w:t>…..................................................................................................................................</w:t>
      </w:r>
    </w:p>
    <w:p w:rsidR="00E306C5" w:rsidRPr="00D90334" w:rsidRDefault="00E306C5" w:rsidP="00E306C5">
      <w:pPr>
        <w:spacing w:after="0" w:line="240" w:lineRule="auto"/>
        <w:rPr>
          <w:rFonts w:ascii="Times New Roman" w:hAnsi="Times New Roman" w:cs="Times New Roman"/>
          <w:sz w:val="24"/>
          <w:szCs w:val="24"/>
        </w:rPr>
      </w:pPr>
      <w:r w:rsidRPr="00D90334">
        <w:rPr>
          <w:rFonts w:ascii="Times New Roman" w:hAnsi="Times New Roman" w:cs="Times New Roman"/>
          <w:sz w:val="24"/>
          <w:szCs w:val="24"/>
        </w:rPr>
        <w:br/>
        <w:t>…..................................................................................................................................</w:t>
      </w:r>
    </w:p>
    <w:p w:rsidR="00E306C5" w:rsidRDefault="00E306C5" w:rsidP="00E306C5">
      <w:pPr>
        <w:spacing w:after="0" w:line="240" w:lineRule="auto"/>
        <w:rPr>
          <w:rFonts w:ascii="Times New Roman" w:hAnsi="Times New Roman" w:cs="Times New Roman"/>
          <w:sz w:val="24"/>
          <w:szCs w:val="24"/>
        </w:rPr>
      </w:pPr>
    </w:p>
    <w:p w:rsidR="00E306C5" w:rsidRDefault="00E306C5" w:rsidP="00E306C5">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E306C5" w:rsidRDefault="00E306C5" w:rsidP="00E306C5">
      <w:pPr>
        <w:spacing w:after="0" w:line="240" w:lineRule="auto"/>
        <w:rPr>
          <w:rFonts w:ascii="Times New Roman" w:hAnsi="Times New Roman" w:cs="Times New Roman"/>
          <w:sz w:val="24"/>
          <w:szCs w:val="24"/>
        </w:rPr>
      </w:pPr>
    </w:p>
    <w:p w:rsidR="00E306C5" w:rsidRDefault="00E306C5" w:rsidP="00E306C5">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E306C5" w:rsidRDefault="00E306C5" w:rsidP="00E306C5">
      <w:pPr>
        <w:spacing w:after="0" w:line="240" w:lineRule="auto"/>
        <w:rPr>
          <w:rFonts w:ascii="Times New Roman" w:hAnsi="Times New Roman" w:cs="Times New Roman"/>
          <w:sz w:val="24"/>
          <w:szCs w:val="24"/>
        </w:rPr>
      </w:pPr>
    </w:p>
    <w:p w:rsidR="00E306C5" w:rsidRDefault="00E306C5" w:rsidP="00E306C5">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E306C5" w:rsidRDefault="00E306C5" w:rsidP="00E306C5">
      <w:pPr>
        <w:spacing w:after="0" w:line="240" w:lineRule="auto"/>
        <w:rPr>
          <w:rFonts w:ascii="Times New Roman" w:hAnsi="Times New Roman" w:cs="Times New Roman"/>
          <w:sz w:val="24"/>
          <w:szCs w:val="24"/>
        </w:rPr>
      </w:pPr>
    </w:p>
    <w:p w:rsidR="00E306C5" w:rsidRPr="00D90334" w:rsidRDefault="00E306C5" w:rsidP="00E306C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90334">
        <w:rPr>
          <w:rFonts w:ascii="Times New Roman" w:hAnsi="Times New Roman" w:cs="Times New Roman"/>
          <w:sz w:val="24"/>
          <w:szCs w:val="24"/>
        </w:rPr>
        <w:br/>
        <w:t xml:space="preserve">(4)   </w:t>
      </w:r>
      <w:r w:rsidRPr="00D90334">
        <w:rPr>
          <w:rFonts w:ascii="Times New Roman" w:hAnsi="Times New Roman" w:cs="Times New Roman"/>
          <w:b/>
          <w:bCs/>
          <w:sz w:val="24"/>
          <w:szCs w:val="24"/>
        </w:rPr>
        <w:t xml:space="preserve">ECTS </w:t>
      </w:r>
      <w:proofErr w:type="spellStart"/>
      <w:r w:rsidRPr="00D90334">
        <w:rPr>
          <w:rFonts w:ascii="Times New Roman" w:hAnsi="Times New Roman" w:cs="Times New Roman"/>
          <w:b/>
          <w:bCs/>
          <w:sz w:val="24"/>
          <w:szCs w:val="24"/>
        </w:rPr>
        <w:t>gradingscale</w:t>
      </w:r>
      <w:proofErr w:type="spellEnd"/>
      <w:r w:rsidRPr="00D90334">
        <w:rPr>
          <w:rFonts w:ascii="Times New Roman" w:hAnsi="Times New Roman" w:cs="Times New Roman"/>
          <w:b/>
          <w:bCs/>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275"/>
        <w:gridCol w:w="2130"/>
        <w:gridCol w:w="5670"/>
      </w:tblGrid>
      <w:tr w:rsidR="00E306C5" w:rsidRPr="00D90334" w:rsidTr="00DB4107">
        <w:trPr>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rPr>
            </w:pPr>
            <w:r w:rsidRPr="00D90334">
              <w:rPr>
                <w:rFonts w:ascii="Times New Roman" w:hAnsi="Times New Roman" w:cs="Times New Roman"/>
                <w:sz w:val="24"/>
                <w:szCs w:val="24"/>
              </w:rPr>
              <w:t xml:space="preserve">ECTS </w:t>
            </w:r>
            <w:proofErr w:type="spellStart"/>
            <w:r w:rsidRPr="00D90334">
              <w:rPr>
                <w:rFonts w:ascii="Times New Roman" w:hAnsi="Times New Roman" w:cs="Times New Roman"/>
                <w:sz w:val="24"/>
                <w:szCs w:val="24"/>
              </w:rPr>
              <w:t>Grade</w:t>
            </w:r>
            <w:proofErr w:type="spellEnd"/>
          </w:p>
        </w:tc>
        <w:tc>
          <w:tcPr>
            <w:tcW w:w="2130"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lang w:val="en-US"/>
              </w:rPr>
            </w:pPr>
            <w:r w:rsidRPr="00D90334">
              <w:rPr>
                <w:rFonts w:ascii="Times New Roman" w:hAnsi="Times New Roman" w:cs="Times New Roman"/>
                <w:sz w:val="24"/>
                <w:szCs w:val="24"/>
                <w:lang w:val="en-US"/>
              </w:rPr>
              <w:t>% of successful students normally achieving the grade</w:t>
            </w:r>
          </w:p>
        </w:tc>
        <w:tc>
          <w:tcPr>
            <w:tcW w:w="5670"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rPr>
            </w:pPr>
            <w:proofErr w:type="spellStart"/>
            <w:r w:rsidRPr="00D90334">
              <w:rPr>
                <w:rFonts w:ascii="Times New Roman" w:hAnsi="Times New Roman" w:cs="Times New Roman"/>
                <w:sz w:val="24"/>
                <w:szCs w:val="24"/>
              </w:rPr>
              <w:t>Definition</w:t>
            </w:r>
            <w:proofErr w:type="spellEnd"/>
          </w:p>
        </w:tc>
      </w:tr>
      <w:tr w:rsidR="00E306C5" w:rsidRPr="00F0607C" w:rsidTr="00DB4107">
        <w:trPr>
          <w:tblCellSpacing w:w="0" w:type="dxa"/>
        </w:trPr>
        <w:tc>
          <w:tcPr>
            <w:tcW w:w="1275"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rPr>
            </w:pPr>
            <w:r w:rsidRPr="00D90334">
              <w:rPr>
                <w:rFonts w:ascii="Times New Roman" w:hAnsi="Times New Roman" w:cs="Times New Roman"/>
                <w:b/>
                <w:bCs/>
                <w:sz w:val="24"/>
                <w:szCs w:val="24"/>
              </w:rPr>
              <w:t>A</w:t>
            </w:r>
            <w:r w:rsidRPr="00D90334">
              <w:rPr>
                <w:rFonts w:ascii="Times New Roman" w:hAnsi="Times New Roman" w:cs="Times New Roman"/>
                <w:sz w:val="24"/>
                <w:szCs w:val="24"/>
              </w:rPr>
              <w:br/>
            </w:r>
            <w:r w:rsidRPr="00D90334">
              <w:rPr>
                <w:rFonts w:ascii="Times New Roman" w:hAnsi="Times New Roman" w:cs="Times New Roman"/>
                <w:b/>
                <w:bCs/>
                <w:sz w:val="24"/>
                <w:szCs w:val="24"/>
              </w:rPr>
              <w:t>B</w:t>
            </w:r>
            <w:r w:rsidRPr="00D90334">
              <w:rPr>
                <w:rFonts w:ascii="Times New Roman" w:hAnsi="Times New Roman" w:cs="Times New Roman"/>
                <w:sz w:val="24"/>
                <w:szCs w:val="24"/>
              </w:rPr>
              <w:br/>
            </w:r>
            <w:r w:rsidRPr="00D90334">
              <w:rPr>
                <w:rFonts w:ascii="Times New Roman" w:hAnsi="Times New Roman" w:cs="Times New Roman"/>
                <w:b/>
                <w:bCs/>
                <w:sz w:val="24"/>
                <w:szCs w:val="24"/>
              </w:rPr>
              <w:t>C</w:t>
            </w:r>
            <w:r w:rsidRPr="00D90334">
              <w:rPr>
                <w:rFonts w:ascii="Times New Roman" w:hAnsi="Times New Roman" w:cs="Times New Roman"/>
                <w:sz w:val="24"/>
                <w:szCs w:val="24"/>
              </w:rPr>
              <w:br/>
            </w:r>
            <w:r w:rsidRPr="00D90334">
              <w:rPr>
                <w:rFonts w:ascii="Times New Roman" w:hAnsi="Times New Roman" w:cs="Times New Roman"/>
                <w:b/>
                <w:bCs/>
                <w:sz w:val="24"/>
                <w:szCs w:val="24"/>
              </w:rPr>
              <w:lastRenderedPageBreak/>
              <w:t>D</w:t>
            </w:r>
            <w:r w:rsidRPr="00D90334">
              <w:rPr>
                <w:rFonts w:ascii="Times New Roman" w:hAnsi="Times New Roman" w:cs="Times New Roman"/>
                <w:sz w:val="24"/>
                <w:szCs w:val="24"/>
              </w:rPr>
              <w:br/>
            </w:r>
            <w:r w:rsidRPr="00D90334">
              <w:rPr>
                <w:rFonts w:ascii="Times New Roman" w:hAnsi="Times New Roman" w:cs="Times New Roman"/>
                <w:b/>
                <w:bCs/>
                <w:sz w:val="24"/>
                <w:szCs w:val="24"/>
              </w:rPr>
              <w:t>E</w:t>
            </w:r>
            <w:r w:rsidRPr="00D90334">
              <w:rPr>
                <w:rFonts w:ascii="Times New Roman" w:hAnsi="Times New Roman" w:cs="Times New Roman"/>
                <w:sz w:val="24"/>
                <w:szCs w:val="24"/>
              </w:rPr>
              <w:br/>
            </w:r>
            <w:r w:rsidRPr="00D90334">
              <w:rPr>
                <w:rFonts w:ascii="Times New Roman" w:hAnsi="Times New Roman" w:cs="Times New Roman"/>
                <w:b/>
                <w:bCs/>
                <w:sz w:val="24"/>
                <w:szCs w:val="24"/>
              </w:rPr>
              <w:t>FX</w:t>
            </w:r>
            <w:r w:rsidRPr="00D90334">
              <w:rPr>
                <w:rFonts w:ascii="Times New Roman" w:hAnsi="Times New Roman" w:cs="Times New Roman"/>
                <w:sz w:val="24"/>
                <w:szCs w:val="24"/>
              </w:rPr>
              <w:br/>
            </w:r>
            <w:r w:rsidRPr="00D90334">
              <w:rPr>
                <w:rFonts w:ascii="Times New Roman" w:hAnsi="Times New Roman" w:cs="Times New Roman"/>
                <w:b/>
                <w:bCs/>
                <w:sz w:val="24"/>
                <w:szCs w:val="24"/>
              </w:rPr>
              <w:t>F</w:t>
            </w:r>
          </w:p>
        </w:tc>
        <w:tc>
          <w:tcPr>
            <w:tcW w:w="2130"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jc w:val="center"/>
              <w:rPr>
                <w:rFonts w:ascii="Times New Roman" w:hAnsi="Times New Roman" w:cs="Times New Roman"/>
                <w:sz w:val="24"/>
                <w:szCs w:val="24"/>
              </w:rPr>
            </w:pPr>
            <w:r w:rsidRPr="00D90334">
              <w:rPr>
                <w:rFonts w:ascii="Times New Roman" w:hAnsi="Times New Roman" w:cs="Times New Roman"/>
                <w:sz w:val="24"/>
                <w:szCs w:val="24"/>
              </w:rPr>
              <w:lastRenderedPageBreak/>
              <w:t>10</w:t>
            </w:r>
            <w:r w:rsidRPr="00D90334">
              <w:rPr>
                <w:rFonts w:ascii="Times New Roman" w:hAnsi="Times New Roman" w:cs="Times New Roman"/>
                <w:sz w:val="24"/>
                <w:szCs w:val="24"/>
              </w:rPr>
              <w:br/>
              <w:t>25</w:t>
            </w:r>
            <w:r w:rsidRPr="00D90334">
              <w:rPr>
                <w:rFonts w:ascii="Times New Roman" w:hAnsi="Times New Roman" w:cs="Times New Roman"/>
                <w:sz w:val="24"/>
                <w:szCs w:val="24"/>
              </w:rPr>
              <w:br/>
              <w:t>30</w:t>
            </w:r>
            <w:r w:rsidRPr="00D90334">
              <w:rPr>
                <w:rFonts w:ascii="Times New Roman" w:hAnsi="Times New Roman" w:cs="Times New Roman"/>
                <w:sz w:val="24"/>
                <w:szCs w:val="24"/>
              </w:rPr>
              <w:br/>
            </w:r>
            <w:r w:rsidRPr="00D90334">
              <w:rPr>
                <w:rFonts w:ascii="Times New Roman" w:hAnsi="Times New Roman" w:cs="Times New Roman"/>
                <w:sz w:val="24"/>
                <w:szCs w:val="24"/>
              </w:rPr>
              <w:lastRenderedPageBreak/>
              <w:t>25</w:t>
            </w:r>
            <w:r w:rsidRPr="00D90334">
              <w:rPr>
                <w:rFonts w:ascii="Times New Roman" w:hAnsi="Times New Roman" w:cs="Times New Roman"/>
                <w:sz w:val="24"/>
                <w:szCs w:val="24"/>
              </w:rPr>
              <w:br/>
              <w:t>10</w:t>
            </w:r>
            <w:r w:rsidRPr="00D90334">
              <w:rPr>
                <w:rFonts w:ascii="Times New Roman" w:hAnsi="Times New Roman" w:cs="Times New Roman"/>
                <w:sz w:val="24"/>
                <w:szCs w:val="24"/>
              </w:rPr>
              <w:br/>
              <w:t>-</w:t>
            </w:r>
            <w:r w:rsidRPr="00D90334">
              <w:rPr>
                <w:rFonts w:ascii="Times New Roman" w:hAnsi="Times New Roman" w:cs="Times New Roman"/>
                <w:sz w:val="24"/>
                <w:szCs w:val="24"/>
              </w:rPr>
              <w:br/>
              <w:t>-</w:t>
            </w:r>
          </w:p>
        </w:tc>
        <w:tc>
          <w:tcPr>
            <w:tcW w:w="5670" w:type="dxa"/>
            <w:tcBorders>
              <w:top w:val="outset" w:sz="6" w:space="0" w:color="auto"/>
              <w:left w:val="outset" w:sz="6" w:space="0" w:color="auto"/>
              <w:bottom w:val="outset" w:sz="6" w:space="0" w:color="auto"/>
              <w:right w:val="outset" w:sz="6" w:space="0" w:color="auto"/>
            </w:tcBorders>
            <w:shd w:val="clear" w:color="auto" w:fill="auto"/>
          </w:tcPr>
          <w:p w:rsidR="00E306C5" w:rsidRPr="00D90334" w:rsidRDefault="00E306C5" w:rsidP="00DB4107">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lastRenderedPageBreak/>
              <w:t>EXCELLENT – outstanding performance with only minor errors</w:t>
            </w:r>
            <w:r w:rsidRPr="00D90334">
              <w:rPr>
                <w:rFonts w:ascii="Times New Roman" w:hAnsi="Times New Roman" w:cs="Times New Roman"/>
                <w:sz w:val="24"/>
                <w:szCs w:val="24"/>
                <w:lang w:val="en-US"/>
              </w:rPr>
              <w:br/>
              <w:t xml:space="preserve">VERY GOOD – above the average standard but with </w:t>
            </w:r>
            <w:r w:rsidRPr="00D90334">
              <w:rPr>
                <w:rFonts w:ascii="Times New Roman" w:hAnsi="Times New Roman" w:cs="Times New Roman"/>
                <w:sz w:val="24"/>
                <w:szCs w:val="24"/>
                <w:lang w:val="en-US"/>
              </w:rPr>
              <w:lastRenderedPageBreak/>
              <w:t>some errors</w:t>
            </w:r>
            <w:r w:rsidRPr="00D90334">
              <w:rPr>
                <w:rFonts w:ascii="Times New Roman" w:hAnsi="Times New Roman" w:cs="Times New Roman"/>
                <w:sz w:val="24"/>
                <w:szCs w:val="24"/>
                <w:lang w:val="en-US"/>
              </w:rPr>
              <w:br/>
              <w:t>GOOD – generally sound work with a number of notable errors</w:t>
            </w:r>
            <w:r w:rsidRPr="00D90334">
              <w:rPr>
                <w:rFonts w:ascii="Times New Roman" w:hAnsi="Times New Roman" w:cs="Times New Roman"/>
                <w:sz w:val="24"/>
                <w:szCs w:val="24"/>
                <w:lang w:val="en-US"/>
              </w:rPr>
              <w:br/>
              <w:t>SATISFACTORY – fair but with significant shortcomings</w:t>
            </w:r>
            <w:r w:rsidRPr="00D90334">
              <w:rPr>
                <w:rFonts w:ascii="Times New Roman" w:hAnsi="Times New Roman" w:cs="Times New Roman"/>
                <w:sz w:val="24"/>
                <w:szCs w:val="24"/>
                <w:lang w:val="en-US"/>
              </w:rPr>
              <w:br/>
              <w:t>SUFFICIENT – performance meets the minimum criteria</w:t>
            </w:r>
            <w:r w:rsidRPr="00D90334">
              <w:rPr>
                <w:rFonts w:ascii="Times New Roman" w:hAnsi="Times New Roman" w:cs="Times New Roman"/>
                <w:sz w:val="24"/>
                <w:szCs w:val="24"/>
                <w:lang w:val="en-US"/>
              </w:rPr>
              <w:br/>
              <w:t>FAIL – some more work required before the credit can be awarded</w:t>
            </w:r>
            <w:r w:rsidRPr="00D90334">
              <w:rPr>
                <w:rFonts w:ascii="Times New Roman" w:hAnsi="Times New Roman" w:cs="Times New Roman"/>
                <w:sz w:val="24"/>
                <w:szCs w:val="24"/>
                <w:lang w:val="en-US"/>
              </w:rPr>
              <w:br/>
              <w:t>FAIL – considerable further work is required</w:t>
            </w:r>
          </w:p>
        </w:tc>
      </w:tr>
    </w:tbl>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lastRenderedPageBreak/>
        <w:t xml:space="preserve">(5)   </w:t>
      </w:r>
      <w:r w:rsidRPr="00D90334">
        <w:rPr>
          <w:rFonts w:ascii="Times New Roman" w:hAnsi="Times New Roman" w:cs="Times New Roman"/>
          <w:b/>
          <w:bCs/>
          <w:sz w:val="24"/>
          <w:szCs w:val="24"/>
          <w:lang w:val="en-US"/>
        </w:rPr>
        <w:t>ECTS credits:</w:t>
      </w: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t>1 full academic year    =          60 credits</w:t>
      </w:r>
      <w:r w:rsidRPr="00D90334">
        <w:rPr>
          <w:rFonts w:ascii="Times New Roman" w:hAnsi="Times New Roman" w:cs="Times New Roman"/>
          <w:sz w:val="24"/>
          <w:szCs w:val="24"/>
          <w:lang w:val="en-US"/>
        </w:rPr>
        <w:br/>
        <w:t>1 semester                   =          30 credits</w:t>
      </w:r>
      <w:r w:rsidRPr="00D90334">
        <w:rPr>
          <w:rFonts w:ascii="Times New Roman" w:hAnsi="Times New Roman" w:cs="Times New Roman"/>
          <w:sz w:val="24"/>
          <w:szCs w:val="24"/>
          <w:lang w:val="en-US"/>
        </w:rPr>
        <w:br/>
        <w:t>1 term/trimester           =          20 credits</w:t>
      </w:r>
    </w:p>
    <w:p w:rsidR="00E306C5" w:rsidRPr="004760D1" w:rsidRDefault="00E306C5" w:rsidP="00E306C5">
      <w:pPr>
        <w:spacing w:after="0" w:line="240" w:lineRule="auto"/>
        <w:rPr>
          <w:rFonts w:ascii="Times New Roman" w:hAnsi="Times New Roman" w:cs="Times New Roman"/>
          <w:sz w:val="24"/>
          <w:szCs w:val="24"/>
          <w:lang w:val="en-US"/>
        </w:rPr>
      </w:pPr>
    </w:p>
    <w:p w:rsidR="00E306C5" w:rsidRPr="00D90334" w:rsidRDefault="00E306C5" w:rsidP="00E306C5">
      <w:pPr>
        <w:spacing w:after="0" w:line="240" w:lineRule="auto"/>
        <w:rPr>
          <w:rFonts w:ascii="Times New Roman" w:hAnsi="Times New Roman" w:cs="Times New Roman"/>
          <w:sz w:val="24"/>
          <w:szCs w:val="24"/>
          <w:lang w:val="en-US"/>
        </w:rPr>
      </w:pPr>
      <w:r w:rsidRPr="00D90334">
        <w:rPr>
          <w:rFonts w:ascii="Times New Roman" w:hAnsi="Times New Roman" w:cs="Times New Roman"/>
          <w:sz w:val="24"/>
          <w:szCs w:val="24"/>
          <w:lang w:val="en-US"/>
        </w:rPr>
        <w:br w:type="page"/>
      </w:r>
    </w:p>
    <w:p w:rsidR="00E306C5" w:rsidRPr="00D90334" w:rsidRDefault="00E306C5" w:rsidP="00E306C5">
      <w:pPr>
        <w:spacing w:after="0" w:line="240" w:lineRule="auto"/>
        <w:jc w:val="both"/>
        <w:rPr>
          <w:rFonts w:ascii="Times New Roman" w:hAnsi="Times New Roman" w:cs="Times New Roman"/>
          <w:sz w:val="24"/>
          <w:szCs w:val="24"/>
          <w:lang w:val="en-US"/>
        </w:rPr>
      </w:pPr>
    </w:p>
    <w:p w:rsidR="00E306C5" w:rsidRPr="009259B9" w:rsidRDefault="00E306C5" w:rsidP="00E306C5">
      <w:pPr>
        <w:pStyle w:val="26"/>
        <w:shd w:val="clear" w:color="auto" w:fill="auto"/>
        <w:spacing w:line="210" w:lineRule="exact"/>
        <w:ind w:left="20"/>
        <w:jc w:val="right"/>
        <w:rPr>
          <w:sz w:val="22"/>
          <w:szCs w:val="22"/>
          <w:lang w:val="en-US"/>
        </w:rPr>
      </w:pPr>
      <w:r w:rsidRPr="009259B9">
        <w:rPr>
          <w:sz w:val="22"/>
          <w:szCs w:val="22"/>
          <w:lang w:val="en-US"/>
        </w:rPr>
        <w:t>Annex 9</w:t>
      </w:r>
    </w:p>
    <w:p w:rsidR="00E306C5" w:rsidRPr="00E44F4E" w:rsidRDefault="00E306C5" w:rsidP="00E306C5">
      <w:pPr>
        <w:spacing w:after="0" w:line="240" w:lineRule="auto"/>
        <w:jc w:val="right"/>
        <w:rPr>
          <w:rFonts w:ascii="Times New Roman" w:hAnsi="Times New Roman" w:cs="Times New Roman"/>
          <w:sz w:val="24"/>
          <w:szCs w:val="24"/>
          <w:lang w:val="en-US"/>
        </w:rPr>
      </w:pPr>
    </w:p>
    <w:p w:rsidR="00E306C5" w:rsidRPr="00E44F4E" w:rsidRDefault="00E306C5" w:rsidP="00E306C5">
      <w:pPr>
        <w:pStyle w:val="61"/>
        <w:shd w:val="clear" w:color="auto" w:fill="auto"/>
        <w:spacing w:after="0" w:line="269" w:lineRule="exact"/>
        <w:ind w:left="40" w:firstLine="0"/>
        <w:rPr>
          <w:b/>
          <w:sz w:val="24"/>
          <w:szCs w:val="24"/>
          <w:lang w:val="en-US"/>
        </w:rPr>
      </w:pPr>
      <w:r w:rsidRPr="00E44F4E">
        <w:rPr>
          <w:rStyle w:val="0pt0"/>
          <w:sz w:val="24"/>
          <w:szCs w:val="24"/>
          <w:lang w:val="en-US"/>
        </w:rPr>
        <w:t xml:space="preserve">Summary table reflecting the volume of credits allocated in the context of modules of academic programs </w:t>
      </w:r>
    </w:p>
    <w:p w:rsidR="00E306C5" w:rsidRPr="00E44F4E" w:rsidRDefault="00E306C5" w:rsidP="00E306C5">
      <w:pPr>
        <w:spacing w:after="0" w:line="240" w:lineRule="auto"/>
        <w:jc w:val="both"/>
        <w:rPr>
          <w:rFonts w:ascii="Times New Roman" w:hAnsi="Times New Roman" w:cs="Times New Roman"/>
          <w:sz w:val="24"/>
          <w:szCs w:val="24"/>
          <w:lang w:val="en-US"/>
        </w:rPr>
      </w:pPr>
    </w:p>
    <w:tbl>
      <w:tblPr>
        <w:tblStyle w:val="af1"/>
        <w:tblW w:w="9962" w:type="dxa"/>
        <w:tblLayout w:type="fixed"/>
        <w:tblLook w:val="0000"/>
      </w:tblPr>
      <w:tblGrid>
        <w:gridCol w:w="718"/>
        <w:gridCol w:w="808"/>
        <w:gridCol w:w="992"/>
        <w:gridCol w:w="425"/>
        <w:gridCol w:w="455"/>
        <w:gridCol w:w="1105"/>
        <w:gridCol w:w="923"/>
        <w:gridCol w:w="919"/>
        <w:gridCol w:w="709"/>
        <w:gridCol w:w="567"/>
        <w:gridCol w:w="709"/>
        <w:gridCol w:w="525"/>
        <w:gridCol w:w="417"/>
        <w:gridCol w:w="690"/>
      </w:tblGrid>
      <w:tr w:rsidR="00E306C5" w:rsidTr="00DB4107">
        <w:trPr>
          <w:trHeight w:hRule="exact" w:val="1385"/>
        </w:trPr>
        <w:tc>
          <w:tcPr>
            <w:tcW w:w="718" w:type="dxa"/>
            <w:vMerge w:val="restart"/>
          </w:tcPr>
          <w:p w:rsidR="00E306C5" w:rsidRPr="000668DF" w:rsidRDefault="00E306C5" w:rsidP="00DB4107">
            <w:pPr>
              <w:pStyle w:val="61"/>
              <w:shd w:val="clear" w:color="auto" w:fill="auto"/>
              <w:spacing w:after="0" w:line="226" w:lineRule="exact"/>
              <w:ind w:left="140" w:hanging="140"/>
              <w:jc w:val="left"/>
              <w:rPr>
                <w:sz w:val="16"/>
                <w:szCs w:val="16"/>
                <w:lang w:val="en-US"/>
              </w:rPr>
            </w:pPr>
            <w:r w:rsidRPr="000668DF">
              <w:rPr>
                <w:rStyle w:val="85pt0pt"/>
                <w:sz w:val="16"/>
                <w:szCs w:val="16"/>
                <w:lang w:val="en-US"/>
              </w:rPr>
              <w:t xml:space="preserve">Course </w:t>
            </w:r>
          </w:p>
        </w:tc>
        <w:tc>
          <w:tcPr>
            <w:tcW w:w="808" w:type="dxa"/>
            <w:vMerge w:val="restart"/>
          </w:tcPr>
          <w:p w:rsidR="00E306C5" w:rsidRPr="000668DF" w:rsidRDefault="00E306C5" w:rsidP="00DB4107">
            <w:pPr>
              <w:pStyle w:val="61"/>
              <w:shd w:val="clear" w:color="auto" w:fill="auto"/>
              <w:spacing w:before="60" w:after="0" w:line="170" w:lineRule="exact"/>
              <w:ind w:firstLine="0"/>
              <w:jc w:val="left"/>
              <w:rPr>
                <w:sz w:val="16"/>
                <w:szCs w:val="16"/>
                <w:lang w:val="en-US"/>
              </w:rPr>
            </w:pPr>
            <w:r w:rsidRPr="000668DF">
              <w:rPr>
                <w:rStyle w:val="85pt0pt"/>
                <w:sz w:val="16"/>
                <w:szCs w:val="16"/>
                <w:lang w:val="en-US"/>
              </w:rPr>
              <w:t xml:space="preserve">Semester </w:t>
            </w:r>
          </w:p>
        </w:tc>
        <w:tc>
          <w:tcPr>
            <w:tcW w:w="992" w:type="dxa"/>
            <w:vMerge w:val="restart"/>
          </w:tcPr>
          <w:p w:rsidR="00E306C5" w:rsidRPr="000668DF" w:rsidRDefault="00E306C5" w:rsidP="00DB4107">
            <w:pPr>
              <w:pStyle w:val="61"/>
              <w:shd w:val="clear" w:color="auto" w:fill="auto"/>
              <w:spacing w:after="0" w:line="230" w:lineRule="exact"/>
              <w:ind w:left="140" w:firstLine="0"/>
              <w:jc w:val="left"/>
              <w:rPr>
                <w:sz w:val="16"/>
                <w:szCs w:val="16"/>
                <w:lang w:val="en-US"/>
              </w:rPr>
            </w:pPr>
            <w:r w:rsidRPr="000668DF">
              <w:rPr>
                <w:rStyle w:val="85pt0pt"/>
                <w:sz w:val="16"/>
                <w:szCs w:val="16"/>
                <w:lang w:val="en-US"/>
              </w:rPr>
              <w:t>Q-</w:t>
            </w:r>
            <w:proofErr w:type="spellStart"/>
            <w:r w:rsidRPr="000668DF">
              <w:rPr>
                <w:rStyle w:val="85pt0pt"/>
                <w:sz w:val="16"/>
                <w:szCs w:val="16"/>
                <w:lang w:val="en-US"/>
              </w:rPr>
              <w:t>ty</w:t>
            </w:r>
            <w:proofErr w:type="spellEnd"/>
            <w:r w:rsidRPr="000668DF">
              <w:rPr>
                <w:rStyle w:val="85pt0pt"/>
                <w:sz w:val="16"/>
                <w:szCs w:val="16"/>
                <w:lang w:val="en-US"/>
              </w:rPr>
              <w:t xml:space="preserve"> of modules mastered</w:t>
            </w:r>
          </w:p>
        </w:tc>
        <w:tc>
          <w:tcPr>
            <w:tcW w:w="880" w:type="dxa"/>
            <w:gridSpan w:val="2"/>
          </w:tcPr>
          <w:p w:rsidR="00E306C5" w:rsidRPr="000668DF" w:rsidRDefault="00E306C5" w:rsidP="00DB4107">
            <w:pPr>
              <w:pStyle w:val="61"/>
              <w:shd w:val="clear" w:color="auto" w:fill="auto"/>
              <w:spacing w:after="0" w:line="226" w:lineRule="exact"/>
              <w:ind w:left="140" w:firstLine="0"/>
              <w:jc w:val="left"/>
              <w:rPr>
                <w:sz w:val="16"/>
                <w:szCs w:val="16"/>
                <w:lang w:val="en-US"/>
              </w:rPr>
            </w:pPr>
            <w:r w:rsidRPr="000668DF">
              <w:rPr>
                <w:rStyle w:val="85pt0pt"/>
                <w:sz w:val="16"/>
                <w:szCs w:val="16"/>
                <w:lang w:val="en-US"/>
              </w:rPr>
              <w:t>Q-</w:t>
            </w:r>
            <w:proofErr w:type="spellStart"/>
            <w:r w:rsidRPr="000668DF">
              <w:rPr>
                <w:rStyle w:val="85pt0pt"/>
                <w:sz w:val="16"/>
                <w:szCs w:val="16"/>
                <w:lang w:val="en-US"/>
              </w:rPr>
              <w:t>ty</w:t>
            </w:r>
            <w:proofErr w:type="spellEnd"/>
            <w:r w:rsidRPr="000668DF">
              <w:rPr>
                <w:rStyle w:val="85pt0pt"/>
                <w:sz w:val="16"/>
                <w:szCs w:val="16"/>
                <w:lang w:val="en-US"/>
              </w:rPr>
              <w:t xml:space="preserve"> of disciplines studied </w:t>
            </w:r>
          </w:p>
        </w:tc>
        <w:tc>
          <w:tcPr>
            <w:tcW w:w="4223" w:type="dxa"/>
            <w:gridSpan w:val="5"/>
          </w:tcPr>
          <w:p w:rsidR="00E306C5" w:rsidRPr="000668DF" w:rsidRDefault="00E306C5" w:rsidP="00DB4107">
            <w:pPr>
              <w:pStyle w:val="61"/>
              <w:shd w:val="clear" w:color="auto" w:fill="auto"/>
              <w:spacing w:after="0" w:line="170" w:lineRule="exact"/>
              <w:ind w:left="140" w:firstLine="0"/>
              <w:rPr>
                <w:sz w:val="16"/>
                <w:szCs w:val="16"/>
              </w:rPr>
            </w:pPr>
            <w:r w:rsidRPr="000668DF">
              <w:rPr>
                <w:rStyle w:val="85pt0pt"/>
                <w:sz w:val="16"/>
                <w:szCs w:val="16"/>
                <w:lang w:val="en-US"/>
              </w:rPr>
              <w:t xml:space="preserve">Quantity of </w:t>
            </w:r>
            <w:proofErr w:type="spellStart"/>
            <w:r w:rsidRPr="000668DF">
              <w:rPr>
                <w:rStyle w:val="85pt0pt"/>
                <w:sz w:val="16"/>
                <w:szCs w:val="16"/>
                <w:lang w:val="en-US"/>
              </w:rPr>
              <w:t>credits</w:t>
            </w:r>
            <w:r w:rsidRPr="000668DF">
              <w:rPr>
                <w:rStyle w:val="85pt0pt"/>
                <w:sz w:val="16"/>
                <w:szCs w:val="16"/>
                <w:lang w:val="en-US" w:bidi="en-US"/>
              </w:rPr>
              <w:t>KZ</w:t>
            </w:r>
            <w:proofErr w:type="spellEnd"/>
          </w:p>
        </w:tc>
        <w:tc>
          <w:tcPr>
            <w:tcW w:w="709" w:type="dxa"/>
            <w:vMerge w:val="restart"/>
          </w:tcPr>
          <w:p w:rsidR="00E306C5" w:rsidRPr="000668DF" w:rsidRDefault="00E306C5" w:rsidP="00DB4107">
            <w:pPr>
              <w:pStyle w:val="61"/>
              <w:shd w:val="clear" w:color="auto" w:fill="auto"/>
              <w:spacing w:after="0" w:line="230" w:lineRule="exact"/>
              <w:ind w:left="140" w:hanging="140"/>
              <w:jc w:val="left"/>
              <w:rPr>
                <w:sz w:val="16"/>
                <w:szCs w:val="16"/>
                <w:lang w:val="en-US"/>
              </w:rPr>
            </w:pPr>
            <w:r w:rsidRPr="000668DF">
              <w:rPr>
                <w:rStyle w:val="85pt0pt"/>
                <w:sz w:val="16"/>
                <w:szCs w:val="16"/>
                <w:lang w:val="en-US"/>
              </w:rPr>
              <w:t>Hours</w:t>
            </w:r>
          </w:p>
        </w:tc>
        <w:tc>
          <w:tcPr>
            <w:tcW w:w="525" w:type="dxa"/>
            <w:vMerge w:val="restart"/>
          </w:tcPr>
          <w:p w:rsidR="00E306C5" w:rsidRPr="000668DF" w:rsidRDefault="00E306C5" w:rsidP="00DB4107">
            <w:pPr>
              <w:pStyle w:val="61"/>
              <w:shd w:val="clear" w:color="auto" w:fill="auto"/>
              <w:spacing w:after="60" w:line="170" w:lineRule="exact"/>
              <w:ind w:left="140" w:firstLine="0"/>
              <w:jc w:val="left"/>
              <w:rPr>
                <w:sz w:val="16"/>
                <w:szCs w:val="16"/>
              </w:rPr>
            </w:pPr>
            <w:r w:rsidRPr="000668DF">
              <w:rPr>
                <w:rStyle w:val="85pt0pt"/>
                <w:sz w:val="16"/>
                <w:szCs w:val="16"/>
                <w:lang w:val="en-US" w:bidi="en-US"/>
              </w:rPr>
              <w:t>EC</w:t>
            </w:r>
          </w:p>
          <w:p w:rsidR="00E306C5" w:rsidRPr="000668DF" w:rsidRDefault="00E306C5" w:rsidP="00DB4107">
            <w:pPr>
              <w:pStyle w:val="61"/>
              <w:shd w:val="clear" w:color="auto" w:fill="auto"/>
              <w:spacing w:before="60" w:after="0" w:line="170" w:lineRule="exact"/>
              <w:ind w:left="140" w:firstLine="0"/>
              <w:jc w:val="left"/>
              <w:rPr>
                <w:sz w:val="16"/>
                <w:szCs w:val="16"/>
              </w:rPr>
            </w:pPr>
            <w:r w:rsidRPr="000668DF">
              <w:rPr>
                <w:rStyle w:val="85pt0pt"/>
                <w:sz w:val="16"/>
                <w:szCs w:val="16"/>
                <w:lang w:val="en-US" w:bidi="en-US"/>
              </w:rPr>
              <w:t>TS</w:t>
            </w:r>
          </w:p>
        </w:tc>
        <w:tc>
          <w:tcPr>
            <w:tcW w:w="1107" w:type="dxa"/>
            <w:gridSpan w:val="2"/>
          </w:tcPr>
          <w:p w:rsidR="00E306C5" w:rsidRPr="000668DF" w:rsidRDefault="00E306C5" w:rsidP="00DB4107">
            <w:pPr>
              <w:pStyle w:val="61"/>
              <w:shd w:val="clear" w:color="auto" w:fill="auto"/>
              <w:spacing w:before="60" w:after="0" w:line="170" w:lineRule="exact"/>
              <w:ind w:left="140" w:firstLine="0"/>
              <w:rPr>
                <w:sz w:val="16"/>
                <w:szCs w:val="16"/>
                <w:lang w:val="en-US"/>
              </w:rPr>
            </w:pPr>
            <w:r w:rsidRPr="000668DF">
              <w:rPr>
                <w:rStyle w:val="85pt0pt"/>
                <w:sz w:val="16"/>
                <w:szCs w:val="16"/>
                <w:lang w:val="en-US"/>
              </w:rPr>
              <w:t>Q-</w:t>
            </w:r>
            <w:proofErr w:type="spellStart"/>
            <w:r w:rsidRPr="000668DF">
              <w:rPr>
                <w:rStyle w:val="85pt0pt"/>
                <w:sz w:val="16"/>
                <w:szCs w:val="16"/>
                <w:lang w:val="en-US"/>
              </w:rPr>
              <w:t>ty</w:t>
            </w:r>
            <w:proofErr w:type="spellEnd"/>
          </w:p>
        </w:tc>
      </w:tr>
      <w:tr w:rsidR="00E306C5" w:rsidTr="00DB4107">
        <w:trPr>
          <w:trHeight w:hRule="exact" w:val="928"/>
        </w:trPr>
        <w:tc>
          <w:tcPr>
            <w:tcW w:w="718" w:type="dxa"/>
            <w:vMerge/>
          </w:tcPr>
          <w:p w:rsidR="00E306C5" w:rsidRPr="000668DF" w:rsidRDefault="00E306C5" w:rsidP="00DB4107">
            <w:pPr>
              <w:jc w:val="center"/>
              <w:rPr>
                <w:sz w:val="16"/>
                <w:szCs w:val="16"/>
              </w:rPr>
            </w:pPr>
          </w:p>
        </w:tc>
        <w:tc>
          <w:tcPr>
            <w:tcW w:w="808" w:type="dxa"/>
            <w:vMerge/>
          </w:tcPr>
          <w:p w:rsidR="00E306C5" w:rsidRPr="000668DF" w:rsidRDefault="00E306C5" w:rsidP="00DB4107">
            <w:pPr>
              <w:jc w:val="center"/>
              <w:rPr>
                <w:sz w:val="16"/>
                <w:szCs w:val="16"/>
              </w:rPr>
            </w:pPr>
          </w:p>
        </w:tc>
        <w:tc>
          <w:tcPr>
            <w:tcW w:w="992" w:type="dxa"/>
            <w:vMerge/>
          </w:tcPr>
          <w:p w:rsidR="00E306C5" w:rsidRPr="000668DF" w:rsidRDefault="00E306C5" w:rsidP="00DB4107">
            <w:pPr>
              <w:jc w:val="center"/>
              <w:rPr>
                <w:sz w:val="16"/>
                <w:szCs w:val="16"/>
              </w:rPr>
            </w:pPr>
          </w:p>
        </w:tc>
        <w:tc>
          <w:tcPr>
            <w:tcW w:w="425" w:type="dxa"/>
          </w:tcPr>
          <w:p w:rsidR="00E306C5" w:rsidRPr="000668DF" w:rsidRDefault="00E306C5" w:rsidP="00DB4107">
            <w:pPr>
              <w:pStyle w:val="61"/>
              <w:shd w:val="clear" w:color="auto" w:fill="auto"/>
              <w:spacing w:before="60" w:after="0" w:line="170" w:lineRule="exact"/>
              <w:ind w:left="140" w:firstLine="0"/>
              <w:rPr>
                <w:color w:val="FF0000"/>
                <w:sz w:val="16"/>
                <w:szCs w:val="16"/>
                <w:lang w:val="en-US"/>
              </w:rPr>
            </w:pPr>
            <w:r w:rsidRPr="000668DF">
              <w:rPr>
                <w:rStyle w:val="85pt0pt"/>
                <w:color w:val="FF0000"/>
                <w:sz w:val="16"/>
                <w:szCs w:val="16"/>
                <w:lang w:val="en-US"/>
              </w:rPr>
              <w:t>GC</w:t>
            </w:r>
          </w:p>
        </w:tc>
        <w:tc>
          <w:tcPr>
            <w:tcW w:w="455" w:type="dxa"/>
          </w:tcPr>
          <w:p w:rsidR="00E306C5" w:rsidRPr="000668DF" w:rsidRDefault="00E306C5" w:rsidP="00DB4107">
            <w:pPr>
              <w:pStyle w:val="61"/>
              <w:shd w:val="clear" w:color="auto" w:fill="auto"/>
              <w:spacing w:before="60" w:after="0" w:line="170" w:lineRule="exact"/>
              <w:ind w:left="140" w:firstLine="0"/>
              <w:rPr>
                <w:color w:val="FF0000"/>
                <w:sz w:val="16"/>
                <w:szCs w:val="16"/>
                <w:lang w:val="en-US"/>
              </w:rPr>
            </w:pPr>
            <w:r w:rsidRPr="000668DF">
              <w:rPr>
                <w:rStyle w:val="85pt0pt"/>
                <w:color w:val="FF0000"/>
                <w:sz w:val="16"/>
                <w:szCs w:val="16"/>
                <w:lang w:val="en-US"/>
              </w:rPr>
              <w:t>AT</w:t>
            </w:r>
          </w:p>
        </w:tc>
        <w:tc>
          <w:tcPr>
            <w:tcW w:w="1105" w:type="dxa"/>
          </w:tcPr>
          <w:p w:rsidR="00E306C5" w:rsidRPr="000668DF" w:rsidRDefault="00E306C5" w:rsidP="00DB4107">
            <w:pPr>
              <w:pStyle w:val="61"/>
              <w:shd w:val="clear" w:color="auto" w:fill="auto"/>
              <w:spacing w:after="0" w:line="230" w:lineRule="exact"/>
              <w:ind w:left="140" w:firstLine="0"/>
              <w:jc w:val="left"/>
              <w:rPr>
                <w:sz w:val="16"/>
                <w:szCs w:val="16"/>
                <w:lang w:val="en-US"/>
              </w:rPr>
            </w:pPr>
            <w:r w:rsidRPr="000668DF">
              <w:rPr>
                <w:rStyle w:val="85pt0pt"/>
                <w:sz w:val="16"/>
                <w:szCs w:val="16"/>
                <w:lang w:val="en-US"/>
              </w:rPr>
              <w:t>Theoretical education</w:t>
            </w:r>
          </w:p>
        </w:tc>
        <w:tc>
          <w:tcPr>
            <w:tcW w:w="923" w:type="dxa"/>
          </w:tcPr>
          <w:p w:rsidR="00E306C5" w:rsidRPr="000668DF" w:rsidRDefault="00E306C5" w:rsidP="00DB4107">
            <w:pPr>
              <w:pStyle w:val="61"/>
              <w:shd w:val="clear" w:color="auto" w:fill="auto"/>
              <w:spacing w:after="0" w:line="226" w:lineRule="exact"/>
              <w:ind w:left="140" w:hanging="113"/>
              <w:jc w:val="left"/>
              <w:rPr>
                <w:sz w:val="16"/>
                <w:szCs w:val="16"/>
                <w:lang w:val="en-US"/>
              </w:rPr>
            </w:pPr>
            <w:r w:rsidRPr="000668DF">
              <w:rPr>
                <w:rStyle w:val="85pt0pt"/>
                <w:sz w:val="16"/>
                <w:szCs w:val="16"/>
                <w:lang w:val="en-US"/>
              </w:rPr>
              <w:t>Academic practice</w:t>
            </w:r>
          </w:p>
        </w:tc>
        <w:tc>
          <w:tcPr>
            <w:tcW w:w="919" w:type="dxa"/>
          </w:tcPr>
          <w:p w:rsidR="00E306C5" w:rsidRPr="000668DF" w:rsidRDefault="00E306C5" w:rsidP="00DB4107">
            <w:pPr>
              <w:pStyle w:val="61"/>
              <w:shd w:val="clear" w:color="auto" w:fill="auto"/>
              <w:spacing w:after="0" w:line="226" w:lineRule="exact"/>
              <w:ind w:left="140" w:firstLine="0"/>
              <w:jc w:val="left"/>
              <w:rPr>
                <w:sz w:val="16"/>
                <w:szCs w:val="16"/>
                <w:lang w:val="en-US"/>
              </w:rPr>
            </w:pPr>
            <w:r w:rsidRPr="000668DF">
              <w:rPr>
                <w:rStyle w:val="85pt0pt"/>
                <w:sz w:val="16"/>
                <w:szCs w:val="16"/>
                <w:lang w:val="en-US"/>
              </w:rPr>
              <w:t>Field practice</w:t>
            </w:r>
          </w:p>
        </w:tc>
        <w:tc>
          <w:tcPr>
            <w:tcW w:w="709" w:type="dxa"/>
          </w:tcPr>
          <w:p w:rsidR="00E306C5" w:rsidRPr="000668DF" w:rsidRDefault="00E306C5" w:rsidP="00DB4107">
            <w:pPr>
              <w:pStyle w:val="61"/>
              <w:shd w:val="clear" w:color="auto" w:fill="auto"/>
              <w:tabs>
                <w:tab w:val="left" w:pos="204"/>
              </w:tabs>
              <w:spacing w:after="0" w:line="230" w:lineRule="exact"/>
              <w:ind w:left="16" w:hanging="88"/>
              <w:jc w:val="left"/>
              <w:rPr>
                <w:sz w:val="16"/>
                <w:szCs w:val="16"/>
                <w:lang w:val="en-US"/>
              </w:rPr>
            </w:pPr>
            <w:r w:rsidRPr="000668DF">
              <w:rPr>
                <w:rStyle w:val="85pt0pt"/>
                <w:sz w:val="16"/>
                <w:szCs w:val="16"/>
                <w:lang w:val="en-US"/>
              </w:rPr>
              <w:t>Final state attestation</w:t>
            </w:r>
          </w:p>
        </w:tc>
        <w:tc>
          <w:tcPr>
            <w:tcW w:w="567" w:type="dxa"/>
          </w:tcPr>
          <w:p w:rsidR="00E306C5" w:rsidRPr="000668DF" w:rsidRDefault="00E306C5" w:rsidP="00DB4107">
            <w:pPr>
              <w:pStyle w:val="61"/>
              <w:shd w:val="clear" w:color="auto" w:fill="auto"/>
              <w:spacing w:before="60" w:after="0" w:line="170" w:lineRule="exact"/>
              <w:ind w:left="34" w:hanging="106"/>
              <w:jc w:val="left"/>
              <w:rPr>
                <w:sz w:val="16"/>
                <w:szCs w:val="16"/>
                <w:lang w:val="en-US"/>
              </w:rPr>
            </w:pPr>
            <w:r w:rsidRPr="000668DF">
              <w:rPr>
                <w:rStyle w:val="85pt0pt"/>
                <w:sz w:val="16"/>
                <w:szCs w:val="16"/>
                <w:lang w:val="en-US"/>
              </w:rPr>
              <w:t>Total</w:t>
            </w:r>
          </w:p>
        </w:tc>
        <w:tc>
          <w:tcPr>
            <w:tcW w:w="709" w:type="dxa"/>
            <w:vMerge/>
          </w:tcPr>
          <w:p w:rsidR="00E306C5" w:rsidRPr="000668DF" w:rsidRDefault="00E306C5" w:rsidP="00DB4107">
            <w:pPr>
              <w:jc w:val="center"/>
              <w:rPr>
                <w:sz w:val="16"/>
                <w:szCs w:val="16"/>
              </w:rPr>
            </w:pPr>
          </w:p>
        </w:tc>
        <w:tc>
          <w:tcPr>
            <w:tcW w:w="525" w:type="dxa"/>
            <w:vMerge/>
          </w:tcPr>
          <w:p w:rsidR="00E306C5" w:rsidRPr="000668DF" w:rsidRDefault="00E306C5" w:rsidP="00DB4107">
            <w:pPr>
              <w:jc w:val="center"/>
              <w:rPr>
                <w:sz w:val="16"/>
                <w:szCs w:val="16"/>
              </w:rPr>
            </w:pPr>
          </w:p>
        </w:tc>
        <w:tc>
          <w:tcPr>
            <w:tcW w:w="417" w:type="dxa"/>
          </w:tcPr>
          <w:p w:rsidR="00E306C5" w:rsidRPr="000668DF" w:rsidRDefault="00E306C5" w:rsidP="00DB4107">
            <w:pPr>
              <w:pStyle w:val="61"/>
              <w:shd w:val="clear" w:color="auto" w:fill="auto"/>
              <w:spacing w:before="60" w:after="0" w:line="170" w:lineRule="exact"/>
              <w:ind w:left="140" w:firstLine="0"/>
              <w:rPr>
                <w:sz w:val="16"/>
                <w:szCs w:val="16"/>
                <w:lang w:val="en-US"/>
              </w:rPr>
            </w:pPr>
            <w:r w:rsidRPr="000668DF">
              <w:rPr>
                <w:rStyle w:val="85pt0pt"/>
                <w:sz w:val="16"/>
                <w:szCs w:val="16"/>
                <w:lang w:val="en-US"/>
              </w:rPr>
              <w:t>Ex</w:t>
            </w:r>
            <w:r>
              <w:rPr>
                <w:rStyle w:val="85pt0pt"/>
                <w:sz w:val="16"/>
                <w:szCs w:val="16"/>
                <w:lang w:val="en-US"/>
              </w:rPr>
              <w:t>am</w:t>
            </w:r>
          </w:p>
        </w:tc>
        <w:tc>
          <w:tcPr>
            <w:tcW w:w="690" w:type="dxa"/>
          </w:tcPr>
          <w:p w:rsidR="00E306C5" w:rsidRPr="000668DF" w:rsidRDefault="00E306C5" w:rsidP="00DB4107">
            <w:pPr>
              <w:pStyle w:val="61"/>
              <w:shd w:val="clear" w:color="auto" w:fill="auto"/>
              <w:spacing w:after="0" w:line="226" w:lineRule="exact"/>
              <w:ind w:left="140" w:hanging="140"/>
              <w:jc w:val="left"/>
              <w:rPr>
                <w:b/>
                <w:sz w:val="16"/>
                <w:szCs w:val="16"/>
                <w:lang w:val="en-US"/>
              </w:rPr>
            </w:pPr>
            <w:r w:rsidRPr="000668DF">
              <w:rPr>
                <w:rStyle w:val="85pt0pt"/>
                <w:sz w:val="16"/>
                <w:szCs w:val="16"/>
                <w:lang w:val="en-US"/>
              </w:rPr>
              <w:t>Grad-</w:t>
            </w:r>
            <w:proofErr w:type="spellStart"/>
            <w:r w:rsidRPr="000668DF">
              <w:rPr>
                <w:rStyle w:val="85pt0pt"/>
                <w:sz w:val="16"/>
                <w:szCs w:val="16"/>
                <w:lang w:val="en-US"/>
              </w:rPr>
              <w:t>ing</w:t>
            </w:r>
            <w:proofErr w:type="spellEnd"/>
            <w:r w:rsidRPr="000668DF">
              <w:rPr>
                <w:rStyle w:val="85pt0pt"/>
                <w:sz w:val="16"/>
                <w:szCs w:val="16"/>
                <w:lang w:val="en-US"/>
              </w:rPr>
              <w:t xml:space="preserve"> test</w:t>
            </w:r>
          </w:p>
        </w:tc>
      </w:tr>
      <w:tr w:rsidR="00E306C5" w:rsidTr="00DB4107">
        <w:trPr>
          <w:trHeight w:hRule="exact" w:val="466"/>
        </w:trPr>
        <w:tc>
          <w:tcPr>
            <w:tcW w:w="718" w:type="dxa"/>
          </w:tcPr>
          <w:p w:rsidR="00E306C5" w:rsidRPr="00541186" w:rsidRDefault="00E306C5" w:rsidP="00DB4107">
            <w:pPr>
              <w:pStyle w:val="61"/>
              <w:shd w:val="clear" w:color="auto" w:fill="auto"/>
              <w:spacing w:after="0" w:line="170" w:lineRule="exact"/>
              <w:ind w:left="140" w:firstLine="0"/>
              <w:jc w:val="both"/>
              <w:rPr>
                <w:b/>
                <w:sz w:val="16"/>
                <w:szCs w:val="16"/>
              </w:rPr>
            </w:pPr>
            <w:r w:rsidRPr="00541186">
              <w:rPr>
                <w:rStyle w:val="85pt0pt"/>
                <w:sz w:val="16"/>
                <w:szCs w:val="16"/>
              </w:rPr>
              <w:t>1</w:t>
            </w:r>
          </w:p>
        </w:tc>
        <w:tc>
          <w:tcPr>
            <w:tcW w:w="808"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1</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66"/>
        </w:trPr>
        <w:tc>
          <w:tcPr>
            <w:tcW w:w="718" w:type="dxa"/>
          </w:tcPr>
          <w:p w:rsidR="00E306C5" w:rsidRPr="00541186" w:rsidRDefault="00E306C5" w:rsidP="00DB4107">
            <w:pPr>
              <w:jc w:val="both"/>
              <w:rPr>
                <w:sz w:val="16"/>
                <w:szCs w:val="16"/>
              </w:rPr>
            </w:pPr>
          </w:p>
        </w:tc>
        <w:tc>
          <w:tcPr>
            <w:tcW w:w="808" w:type="dxa"/>
          </w:tcPr>
          <w:p w:rsidR="00E306C5" w:rsidRPr="00541186" w:rsidRDefault="00E306C5" w:rsidP="00DB4107">
            <w:pPr>
              <w:pStyle w:val="61"/>
              <w:shd w:val="clear" w:color="auto" w:fill="auto"/>
              <w:spacing w:after="0" w:line="170" w:lineRule="exact"/>
              <w:ind w:left="140" w:firstLine="0"/>
              <w:jc w:val="left"/>
              <w:rPr>
                <w:sz w:val="16"/>
                <w:szCs w:val="16"/>
              </w:rPr>
            </w:pPr>
            <w:r w:rsidRPr="00541186">
              <w:rPr>
                <w:rStyle w:val="85pt0pt"/>
                <w:sz w:val="16"/>
                <w:szCs w:val="16"/>
              </w:rPr>
              <w:t>2</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71"/>
        </w:trPr>
        <w:tc>
          <w:tcPr>
            <w:tcW w:w="718" w:type="dxa"/>
          </w:tcPr>
          <w:p w:rsidR="00E306C5" w:rsidRPr="00541186" w:rsidRDefault="00E306C5" w:rsidP="00DB4107">
            <w:pPr>
              <w:pStyle w:val="61"/>
              <w:shd w:val="clear" w:color="auto" w:fill="auto"/>
              <w:spacing w:after="0" w:line="170" w:lineRule="exact"/>
              <w:ind w:left="140" w:firstLine="0"/>
              <w:jc w:val="both"/>
              <w:rPr>
                <w:b/>
                <w:sz w:val="16"/>
                <w:szCs w:val="16"/>
              </w:rPr>
            </w:pPr>
            <w:r w:rsidRPr="00541186">
              <w:rPr>
                <w:rStyle w:val="85pt0pt"/>
                <w:sz w:val="16"/>
                <w:szCs w:val="16"/>
              </w:rPr>
              <w:t>2</w:t>
            </w:r>
          </w:p>
        </w:tc>
        <w:tc>
          <w:tcPr>
            <w:tcW w:w="808" w:type="dxa"/>
          </w:tcPr>
          <w:p w:rsidR="00E306C5" w:rsidRPr="00541186" w:rsidRDefault="00E306C5" w:rsidP="00DB4107">
            <w:pPr>
              <w:pStyle w:val="61"/>
              <w:shd w:val="clear" w:color="auto" w:fill="auto"/>
              <w:spacing w:after="0" w:line="170" w:lineRule="exact"/>
              <w:ind w:left="140" w:firstLine="0"/>
              <w:jc w:val="left"/>
              <w:rPr>
                <w:rStyle w:val="85pt0pt"/>
                <w:b w:val="0"/>
                <w:sz w:val="16"/>
                <w:szCs w:val="16"/>
                <w:lang w:val="en-US"/>
              </w:rPr>
            </w:pPr>
          </w:p>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66"/>
        </w:trPr>
        <w:tc>
          <w:tcPr>
            <w:tcW w:w="718" w:type="dxa"/>
          </w:tcPr>
          <w:p w:rsidR="00E306C5" w:rsidRPr="00541186" w:rsidRDefault="00E306C5" w:rsidP="00DB4107">
            <w:pPr>
              <w:jc w:val="both"/>
              <w:rPr>
                <w:sz w:val="16"/>
                <w:szCs w:val="16"/>
              </w:rPr>
            </w:pPr>
          </w:p>
        </w:tc>
        <w:tc>
          <w:tcPr>
            <w:tcW w:w="808" w:type="dxa"/>
          </w:tcPr>
          <w:p w:rsidR="00E306C5" w:rsidRPr="00541186" w:rsidRDefault="00E306C5" w:rsidP="00DB4107">
            <w:pPr>
              <w:pStyle w:val="61"/>
              <w:shd w:val="clear" w:color="auto" w:fill="auto"/>
              <w:spacing w:after="0" w:line="170" w:lineRule="exact"/>
              <w:ind w:left="140" w:firstLine="0"/>
              <w:jc w:val="left"/>
              <w:rPr>
                <w:rStyle w:val="85pt0pt"/>
                <w:b w:val="0"/>
                <w:sz w:val="16"/>
                <w:szCs w:val="16"/>
                <w:lang w:val="en-US"/>
              </w:rPr>
            </w:pPr>
          </w:p>
          <w:p w:rsidR="00E306C5" w:rsidRPr="00541186" w:rsidRDefault="00E306C5" w:rsidP="00DB4107">
            <w:pPr>
              <w:pStyle w:val="61"/>
              <w:shd w:val="clear" w:color="auto" w:fill="auto"/>
              <w:spacing w:after="0" w:line="170" w:lineRule="exact"/>
              <w:ind w:left="140" w:firstLine="0"/>
              <w:jc w:val="left"/>
              <w:rPr>
                <w:sz w:val="16"/>
                <w:szCs w:val="16"/>
              </w:rPr>
            </w:pPr>
            <w:r w:rsidRPr="00541186">
              <w:rPr>
                <w:rStyle w:val="85pt0pt"/>
                <w:sz w:val="16"/>
                <w:szCs w:val="16"/>
              </w:rPr>
              <w:t>4</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66"/>
        </w:trPr>
        <w:tc>
          <w:tcPr>
            <w:tcW w:w="718" w:type="dxa"/>
          </w:tcPr>
          <w:p w:rsidR="00E306C5" w:rsidRPr="00541186" w:rsidRDefault="00E306C5" w:rsidP="00DB4107">
            <w:pPr>
              <w:pStyle w:val="61"/>
              <w:shd w:val="clear" w:color="auto" w:fill="auto"/>
              <w:spacing w:after="0" w:line="170" w:lineRule="exact"/>
              <w:ind w:left="140" w:firstLine="0"/>
              <w:jc w:val="both"/>
              <w:rPr>
                <w:b/>
                <w:sz w:val="16"/>
                <w:szCs w:val="16"/>
              </w:rPr>
            </w:pPr>
            <w:r w:rsidRPr="00541186">
              <w:rPr>
                <w:rStyle w:val="85pt0pt"/>
                <w:sz w:val="16"/>
                <w:szCs w:val="16"/>
              </w:rPr>
              <w:t>3</w:t>
            </w:r>
          </w:p>
        </w:tc>
        <w:tc>
          <w:tcPr>
            <w:tcW w:w="808" w:type="dxa"/>
          </w:tcPr>
          <w:p w:rsidR="00E306C5" w:rsidRPr="00541186" w:rsidRDefault="00E306C5" w:rsidP="00DB4107">
            <w:pPr>
              <w:pStyle w:val="61"/>
              <w:shd w:val="clear" w:color="auto" w:fill="auto"/>
              <w:spacing w:after="0" w:line="170" w:lineRule="exact"/>
              <w:ind w:left="140" w:firstLine="0"/>
              <w:jc w:val="left"/>
              <w:rPr>
                <w:rStyle w:val="85pt0pt"/>
                <w:b w:val="0"/>
                <w:sz w:val="16"/>
                <w:szCs w:val="16"/>
                <w:lang w:val="en-US"/>
              </w:rPr>
            </w:pPr>
          </w:p>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5</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71"/>
        </w:trPr>
        <w:tc>
          <w:tcPr>
            <w:tcW w:w="718" w:type="dxa"/>
          </w:tcPr>
          <w:p w:rsidR="00E306C5" w:rsidRPr="00541186" w:rsidRDefault="00E306C5" w:rsidP="00DB4107">
            <w:pPr>
              <w:jc w:val="both"/>
              <w:rPr>
                <w:sz w:val="16"/>
                <w:szCs w:val="16"/>
              </w:rPr>
            </w:pPr>
          </w:p>
        </w:tc>
        <w:tc>
          <w:tcPr>
            <w:tcW w:w="808" w:type="dxa"/>
          </w:tcPr>
          <w:p w:rsidR="00E306C5" w:rsidRPr="00541186" w:rsidRDefault="00E306C5" w:rsidP="00DB4107">
            <w:pPr>
              <w:pStyle w:val="61"/>
              <w:shd w:val="clear" w:color="auto" w:fill="auto"/>
              <w:spacing w:after="0" w:line="170" w:lineRule="exact"/>
              <w:ind w:left="140" w:firstLine="0"/>
              <w:jc w:val="left"/>
              <w:rPr>
                <w:sz w:val="16"/>
                <w:szCs w:val="16"/>
              </w:rPr>
            </w:pPr>
            <w:r w:rsidRPr="00541186">
              <w:rPr>
                <w:rStyle w:val="85pt0pt"/>
                <w:sz w:val="16"/>
                <w:szCs w:val="16"/>
              </w:rPr>
              <w:t>6</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66"/>
        </w:trPr>
        <w:tc>
          <w:tcPr>
            <w:tcW w:w="718" w:type="dxa"/>
          </w:tcPr>
          <w:p w:rsidR="00E306C5" w:rsidRPr="00541186" w:rsidRDefault="00E306C5" w:rsidP="00DB4107">
            <w:pPr>
              <w:pStyle w:val="61"/>
              <w:shd w:val="clear" w:color="auto" w:fill="auto"/>
              <w:spacing w:after="0" w:line="170" w:lineRule="exact"/>
              <w:ind w:left="140" w:firstLine="0"/>
              <w:jc w:val="both"/>
              <w:rPr>
                <w:b/>
                <w:sz w:val="16"/>
                <w:szCs w:val="16"/>
              </w:rPr>
            </w:pPr>
            <w:r w:rsidRPr="00541186">
              <w:rPr>
                <w:rStyle w:val="85pt0pt"/>
                <w:sz w:val="16"/>
                <w:szCs w:val="16"/>
              </w:rPr>
              <w:t>4</w:t>
            </w:r>
          </w:p>
        </w:tc>
        <w:tc>
          <w:tcPr>
            <w:tcW w:w="808" w:type="dxa"/>
          </w:tcPr>
          <w:p w:rsidR="00E306C5" w:rsidRPr="00541186" w:rsidRDefault="00E306C5" w:rsidP="00DB4107">
            <w:pPr>
              <w:pStyle w:val="61"/>
              <w:shd w:val="clear" w:color="auto" w:fill="auto"/>
              <w:spacing w:after="0" w:line="170" w:lineRule="exact"/>
              <w:ind w:left="140" w:firstLine="0"/>
              <w:jc w:val="left"/>
              <w:rPr>
                <w:rStyle w:val="85pt0pt"/>
                <w:b w:val="0"/>
                <w:sz w:val="16"/>
                <w:szCs w:val="16"/>
                <w:lang w:val="en-US"/>
              </w:rPr>
            </w:pPr>
          </w:p>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7</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66"/>
        </w:trPr>
        <w:tc>
          <w:tcPr>
            <w:tcW w:w="718" w:type="dxa"/>
          </w:tcPr>
          <w:p w:rsidR="00E306C5" w:rsidRPr="00541186" w:rsidRDefault="00E306C5" w:rsidP="00DB4107">
            <w:pPr>
              <w:jc w:val="both"/>
              <w:rPr>
                <w:sz w:val="16"/>
                <w:szCs w:val="16"/>
              </w:rPr>
            </w:pPr>
          </w:p>
        </w:tc>
        <w:tc>
          <w:tcPr>
            <w:tcW w:w="808" w:type="dxa"/>
          </w:tcPr>
          <w:p w:rsidR="00E306C5" w:rsidRPr="00541186" w:rsidRDefault="00E306C5" w:rsidP="00DB4107">
            <w:pPr>
              <w:pStyle w:val="61"/>
              <w:shd w:val="clear" w:color="auto" w:fill="auto"/>
              <w:spacing w:after="0" w:line="170" w:lineRule="exact"/>
              <w:ind w:left="140" w:firstLine="0"/>
              <w:jc w:val="left"/>
              <w:rPr>
                <w:sz w:val="16"/>
                <w:szCs w:val="16"/>
              </w:rPr>
            </w:pPr>
            <w:r w:rsidRPr="00541186">
              <w:rPr>
                <w:rStyle w:val="85pt0pt"/>
                <w:sz w:val="16"/>
                <w:szCs w:val="16"/>
              </w:rPr>
              <w:t>8</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firstLine="0"/>
              <w:jc w:val="left"/>
              <w:rPr>
                <w:b/>
                <w:sz w:val="16"/>
                <w:szCs w:val="16"/>
              </w:rPr>
            </w:pPr>
            <w:r w:rsidRPr="00541186">
              <w:rPr>
                <w:rStyle w:val="85pt0pt"/>
                <w:sz w:val="16"/>
                <w:szCs w:val="16"/>
              </w:rPr>
              <w:t>30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r w:rsidR="00E306C5" w:rsidTr="00DB4107">
        <w:trPr>
          <w:trHeight w:hRule="exact" w:val="481"/>
        </w:trPr>
        <w:tc>
          <w:tcPr>
            <w:tcW w:w="1526" w:type="dxa"/>
            <w:gridSpan w:val="2"/>
          </w:tcPr>
          <w:p w:rsidR="00E306C5" w:rsidRPr="00541186" w:rsidRDefault="00E306C5" w:rsidP="00DB4107">
            <w:pPr>
              <w:pStyle w:val="61"/>
              <w:shd w:val="clear" w:color="auto" w:fill="auto"/>
              <w:spacing w:after="0" w:line="170" w:lineRule="exact"/>
              <w:ind w:left="140" w:firstLine="0"/>
              <w:jc w:val="left"/>
              <w:rPr>
                <w:b/>
                <w:sz w:val="16"/>
                <w:szCs w:val="16"/>
                <w:lang w:val="en-US"/>
              </w:rPr>
            </w:pPr>
            <w:r w:rsidRPr="00541186">
              <w:rPr>
                <w:rStyle w:val="85pt0pt"/>
                <w:sz w:val="16"/>
                <w:szCs w:val="16"/>
                <w:lang w:val="en-US"/>
              </w:rPr>
              <w:t>Total</w:t>
            </w:r>
          </w:p>
        </w:tc>
        <w:tc>
          <w:tcPr>
            <w:tcW w:w="992" w:type="dxa"/>
          </w:tcPr>
          <w:p w:rsidR="00E306C5" w:rsidRPr="00541186" w:rsidRDefault="00E306C5" w:rsidP="00DB4107">
            <w:pPr>
              <w:rPr>
                <w:sz w:val="16"/>
                <w:szCs w:val="16"/>
              </w:rPr>
            </w:pPr>
          </w:p>
        </w:tc>
        <w:tc>
          <w:tcPr>
            <w:tcW w:w="425" w:type="dxa"/>
          </w:tcPr>
          <w:p w:rsidR="00E306C5" w:rsidRPr="00541186" w:rsidRDefault="00E306C5" w:rsidP="00DB4107">
            <w:pPr>
              <w:rPr>
                <w:sz w:val="16"/>
                <w:szCs w:val="16"/>
              </w:rPr>
            </w:pPr>
          </w:p>
        </w:tc>
        <w:tc>
          <w:tcPr>
            <w:tcW w:w="455" w:type="dxa"/>
          </w:tcPr>
          <w:p w:rsidR="00E306C5" w:rsidRPr="00541186" w:rsidRDefault="00E306C5" w:rsidP="00DB4107">
            <w:pPr>
              <w:rPr>
                <w:sz w:val="16"/>
                <w:szCs w:val="16"/>
              </w:rPr>
            </w:pPr>
          </w:p>
        </w:tc>
        <w:tc>
          <w:tcPr>
            <w:tcW w:w="1105" w:type="dxa"/>
          </w:tcPr>
          <w:p w:rsidR="00E306C5" w:rsidRPr="00541186" w:rsidRDefault="00E306C5" w:rsidP="00DB4107">
            <w:pPr>
              <w:rPr>
                <w:sz w:val="16"/>
                <w:szCs w:val="16"/>
              </w:rPr>
            </w:pPr>
          </w:p>
        </w:tc>
        <w:tc>
          <w:tcPr>
            <w:tcW w:w="923" w:type="dxa"/>
          </w:tcPr>
          <w:p w:rsidR="00E306C5" w:rsidRPr="00541186" w:rsidRDefault="00E306C5" w:rsidP="00DB4107">
            <w:pPr>
              <w:rPr>
                <w:sz w:val="16"/>
                <w:szCs w:val="16"/>
              </w:rPr>
            </w:pPr>
          </w:p>
        </w:tc>
        <w:tc>
          <w:tcPr>
            <w:tcW w:w="919"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67" w:type="dxa"/>
          </w:tcPr>
          <w:p w:rsidR="00E306C5" w:rsidRPr="00541186" w:rsidRDefault="00E306C5" w:rsidP="00DB4107">
            <w:pPr>
              <w:rPr>
                <w:sz w:val="16"/>
                <w:szCs w:val="16"/>
              </w:rPr>
            </w:pPr>
          </w:p>
        </w:tc>
        <w:tc>
          <w:tcPr>
            <w:tcW w:w="709" w:type="dxa"/>
          </w:tcPr>
          <w:p w:rsidR="00E306C5" w:rsidRPr="00541186" w:rsidRDefault="00E306C5" w:rsidP="00DB4107">
            <w:pPr>
              <w:rPr>
                <w:sz w:val="16"/>
                <w:szCs w:val="16"/>
              </w:rPr>
            </w:pPr>
          </w:p>
        </w:tc>
        <w:tc>
          <w:tcPr>
            <w:tcW w:w="525" w:type="dxa"/>
          </w:tcPr>
          <w:p w:rsidR="00E306C5" w:rsidRPr="00541186" w:rsidRDefault="00E306C5" w:rsidP="00DB4107">
            <w:pPr>
              <w:pStyle w:val="61"/>
              <w:shd w:val="clear" w:color="auto" w:fill="auto"/>
              <w:spacing w:after="0" w:line="170" w:lineRule="exact"/>
              <w:ind w:left="140" w:hanging="106"/>
              <w:jc w:val="left"/>
              <w:rPr>
                <w:b/>
                <w:sz w:val="16"/>
                <w:szCs w:val="16"/>
              </w:rPr>
            </w:pPr>
            <w:r w:rsidRPr="00541186">
              <w:rPr>
                <w:rStyle w:val="85pt0pt"/>
                <w:sz w:val="16"/>
                <w:szCs w:val="16"/>
              </w:rPr>
              <w:t>240</w:t>
            </w:r>
          </w:p>
        </w:tc>
        <w:tc>
          <w:tcPr>
            <w:tcW w:w="417" w:type="dxa"/>
          </w:tcPr>
          <w:p w:rsidR="00E306C5" w:rsidRDefault="00E306C5" w:rsidP="00DB4107">
            <w:pPr>
              <w:rPr>
                <w:sz w:val="10"/>
                <w:szCs w:val="10"/>
              </w:rPr>
            </w:pPr>
          </w:p>
        </w:tc>
        <w:tc>
          <w:tcPr>
            <w:tcW w:w="690" w:type="dxa"/>
          </w:tcPr>
          <w:p w:rsidR="00E306C5" w:rsidRDefault="00E306C5" w:rsidP="00DB4107">
            <w:pPr>
              <w:rPr>
                <w:sz w:val="10"/>
                <w:szCs w:val="10"/>
              </w:rPr>
            </w:pPr>
          </w:p>
        </w:tc>
      </w:tr>
    </w:tbl>
    <w:p w:rsidR="00E306C5" w:rsidRPr="00D90334" w:rsidRDefault="00E306C5" w:rsidP="00E306C5">
      <w:pPr>
        <w:spacing w:after="0" w:line="240" w:lineRule="auto"/>
        <w:jc w:val="both"/>
        <w:rPr>
          <w:rFonts w:ascii="Times New Roman" w:hAnsi="Times New Roman" w:cs="Times New Roman"/>
          <w:sz w:val="24"/>
          <w:szCs w:val="24"/>
        </w:rPr>
      </w:pPr>
    </w:p>
    <w:p w:rsidR="00E306C5" w:rsidRDefault="00E306C5" w:rsidP="00E306C5"/>
    <w:p w:rsidR="00E306C5" w:rsidRPr="0077349D" w:rsidRDefault="00E306C5" w:rsidP="00E306C5">
      <w:pPr>
        <w:rPr>
          <w:rFonts w:ascii="Times New Roman" w:hAnsi="Times New Roman" w:cs="Times New Roman"/>
        </w:rPr>
      </w:pPr>
    </w:p>
    <w:p w:rsidR="00E306C5" w:rsidRPr="0077349D" w:rsidRDefault="00E306C5" w:rsidP="00E306C5">
      <w:pPr>
        <w:rPr>
          <w:rFonts w:ascii="Times New Roman" w:hAnsi="Times New Roman" w:cs="Times New Roman"/>
          <w:lang w:val="en-US"/>
        </w:rPr>
      </w:pPr>
    </w:p>
    <w:p w:rsidR="00E306C5" w:rsidRPr="0077349D" w:rsidRDefault="00E306C5" w:rsidP="00E306C5">
      <w:pPr>
        <w:spacing w:after="0" w:line="240" w:lineRule="auto"/>
        <w:rPr>
          <w:rFonts w:ascii="Times New Roman" w:hAnsi="Times New Roman" w:cs="Times New Roman"/>
          <w:lang w:val="en-US"/>
        </w:rPr>
      </w:pPr>
    </w:p>
    <w:p w:rsidR="00E306C5" w:rsidRPr="0077349D" w:rsidRDefault="00E306C5" w:rsidP="00E306C5">
      <w:pPr>
        <w:rPr>
          <w:rFonts w:ascii="Times New Roman" w:hAnsi="Times New Roman" w:cs="Times New Roman"/>
          <w:lang w:val="kk-KZ"/>
        </w:rPr>
      </w:pPr>
    </w:p>
    <w:p w:rsidR="00E306C5" w:rsidRPr="0077349D" w:rsidRDefault="00E306C5" w:rsidP="00E306C5">
      <w:pPr>
        <w:rPr>
          <w:rFonts w:ascii="Times New Roman" w:hAnsi="Times New Roman" w:cs="Times New Roman"/>
          <w:lang w:val="kk-KZ"/>
        </w:rPr>
      </w:pPr>
    </w:p>
    <w:p w:rsidR="00E306C5" w:rsidRPr="0077349D" w:rsidRDefault="00E306C5" w:rsidP="00E306C5">
      <w:pPr>
        <w:rPr>
          <w:rFonts w:ascii="Times New Roman" w:hAnsi="Times New Roman" w:cs="Times New Roman"/>
          <w:lang w:val="kk-KZ"/>
        </w:rPr>
      </w:pPr>
    </w:p>
    <w:p w:rsidR="00E306C5" w:rsidRPr="0077349D" w:rsidRDefault="00E306C5" w:rsidP="00E306C5">
      <w:pPr>
        <w:rPr>
          <w:rFonts w:ascii="Times New Roman" w:hAnsi="Times New Roman" w:cs="Times New Roman"/>
          <w:lang w:val="kk-KZ"/>
        </w:rPr>
      </w:pPr>
    </w:p>
    <w:p w:rsidR="00E306C5" w:rsidRPr="0077349D" w:rsidRDefault="00E306C5" w:rsidP="00E306C5">
      <w:pPr>
        <w:rPr>
          <w:rFonts w:ascii="Times New Roman" w:hAnsi="Times New Roman" w:cs="Times New Roman"/>
          <w:lang w:val="kk-KZ"/>
        </w:rPr>
      </w:pPr>
    </w:p>
    <w:p w:rsidR="00470197" w:rsidRPr="00E306C5" w:rsidRDefault="00470197" w:rsidP="00E306C5"/>
    <w:sectPr w:rsidR="00470197" w:rsidRPr="00E306C5" w:rsidSect="00AE5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Arial Unicode MS"/>
    <w:charset w:val="80"/>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17C"/>
    <w:multiLevelType w:val="hybridMultilevel"/>
    <w:tmpl w:val="6666F478"/>
    <w:lvl w:ilvl="0" w:tplc="3490C53C">
      <w:start w:val="1"/>
      <w:numFmt w:val="decimal"/>
      <w:lvlText w:val="%1"/>
      <w:lvlJc w:val="left"/>
      <w:pPr>
        <w:ind w:left="152" w:hanging="180"/>
      </w:pPr>
      <w:rPr>
        <w:rFonts w:ascii="Times New Roman" w:eastAsia="Times New Roman" w:hAnsi="Times New Roman" w:hint="default"/>
        <w:b/>
        <w:bCs/>
        <w:spacing w:val="-3"/>
        <w:w w:val="99"/>
        <w:sz w:val="24"/>
        <w:szCs w:val="24"/>
      </w:rPr>
    </w:lvl>
    <w:lvl w:ilvl="1" w:tplc="2B98A962">
      <w:start w:val="1"/>
      <w:numFmt w:val="bullet"/>
      <w:lvlText w:val="•"/>
      <w:lvlJc w:val="left"/>
      <w:pPr>
        <w:ind w:left="1138" w:hanging="180"/>
      </w:pPr>
      <w:rPr>
        <w:rFonts w:hint="default"/>
      </w:rPr>
    </w:lvl>
    <w:lvl w:ilvl="2" w:tplc="A97C729E">
      <w:start w:val="1"/>
      <w:numFmt w:val="bullet"/>
      <w:lvlText w:val="•"/>
      <w:lvlJc w:val="left"/>
      <w:pPr>
        <w:ind w:left="2117" w:hanging="180"/>
      </w:pPr>
      <w:rPr>
        <w:rFonts w:hint="default"/>
      </w:rPr>
    </w:lvl>
    <w:lvl w:ilvl="3" w:tplc="AAE45BFE">
      <w:start w:val="1"/>
      <w:numFmt w:val="bullet"/>
      <w:lvlText w:val="•"/>
      <w:lvlJc w:val="left"/>
      <w:pPr>
        <w:ind w:left="3096" w:hanging="180"/>
      </w:pPr>
      <w:rPr>
        <w:rFonts w:hint="default"/>
      </w:rPr>
    </w:lvl>
    <w:lvl w:ilvl="4" w:tplc="7488079E">
      <w:start w:val="1"/>
      <w:numFmt w:val="bullet"/>
      <w:lvlText w:val="•"/>
      <w:lvlJc w:val="left"/>
      <w:pPr>
        <w:ind w:left="4075" w:hanging="180"/>
      </w:pPr>
      <w:rPr>
        <w:rFonts w:hint="default"/>
      </w:rPr>
    </w:lvl>
    <w:lvl w:ilvl="5" w:tplc="BBB25678">
      <w:start w:val="1"/>
      <w:numFmt w:val="bullet"/>
      <w:lvlText w:val="•"/>
      <w:lvlJc w:val="left"/>
      <w:pPr>
        <w:ind w:left="5054" w:hanging="180"/>
      </w:pPr>
      <w:rPr>
        <w:rFonts w:hint="default"/>
      </w:rPr>
    </w:lvl>
    <w:lvl w:ilvl="6" w:tplc="CB341062">
      <w:start w:val="1"/>
      <w:numFmt w:val="bullet"/>
      <w:lvlText w:val="•"/>
      <w:lvlJc w:val="left"/>
      <w:pPr>
        <w:ind w:left="6033" w:hanging="180"/>
      </w:pPr>
      <w:rPr>
        <w:rFonts w:hint="default"/>
      </w:rPr>
    </w:lvl>
    <w:lvl w:ilvl="7" w:tplc="BD16745A">
      <w:start w:val="1"/>
      <w:numFmt w:val="bullet"/>
      <w:lvlText w:val="•"/>
      <w:lvlJc w:val="left"/>
      <w:pPr>
        <w:ind w:left="7012" w:hanging="180"/>
      </w:pPr>
      <w:rPr>
        <w:rFonts w:hint="default"/>
      </w:rPr>
    </w:lvl>
    <w:lvl w:ilvl="8" w:tplc="FF02AFEC">
      <w:start w:val="1"/>
      <w:numFmt w:val="bullet"/>
      <w:lvlText w:val="•"/>
      <w:lvlJc w:val="left"/>
      <w:pPr>
        <w:ind w:left="7991" w:hanging="180"/>
      </w:pPr>
      <w:rPr>
        <w:rFonts w:hint="default"/>
      </w:rPr>
    </w:lvl>
  </w:abstractNum>
  <w:abstractNum w:abstractNumId="1">
    <w:nsid w:val="06EF4077"/>
    <w:multiLevelType w:val="hybridMultilevel"/>
    <w:tmpl w:val="D3645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9661C"/>
    <w:multiLevelType w:val="multilevel"/>
    <w:tmpl w:val="FE383C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1F516B7"/>
    <w:multiLevelType w:val="hybridMultilevel"/>
    <w:tmpl w:val="6666F478"/>
    <w:lvl w:ilvl="0" w:tplc="3490C53C">
      <w:start w:val="1"/>
      <w:numFmt w:val="decimal"/>
      <w:lvlText w:val="%1"/>
      <w:lvlJc w:val="left"/>
      <w:pPr>
        <w:ind w:left="152" w:hanging="180"/>
      </w:pPr>
      <w:rPr>
        <w:rFonts w:ascii="Times New Roman" w:eastAsia="Times New Roman" w:hAnsi="Times New Roman" w:hint="default"/>
        <w:b/>
        <w:bCs/>
        <w:spacing w:val="-3"/>
        <w:w w:val="99"/>
        <w:sz w:val="24"/>
        <w:szCs w:val="24"/>
      </w:rPr>
    </w:lvl>
    <w:lvl w:ilvl="1" w:tplc="2B98A962">
      <w:start w:val="1"/>
      <w:numFmt w:val="bullet"/>
      <w:lvlText w:val="•"/>
      <w:lvlJc w:val="left"/>
      <w:pPr>
        <w:ind w:left="1138" w:hanging="180"/>
      </w:pPr>
      <w:rPr>
        <w:rFonts w:hint="default"/>
      </w:rPr>
    </w:lvl>
    <w:lvl w:ilvl="2" w:tplc="A97C729E">
      <w:start w:val="1"/>
      <w:numFmt w:val="bullet"/>
      <w:lvlText w:val="•"/>
      <w:lvlJc w:val="left"/>
      <w:pPr>
        <w:ind w:left="2117" w:hanging="180"/>
      </w:pPr>
      <w:rPr>
        <w:rFonts w:hint="default"/>
      </w:rPr>
    </w:lvl>
    <w:lvl w:ilvl="3" w:tplc="AAE45BFE">
      <w:start w:val="1"/>
      <w:numFmt w:val="bullet"/>
      <w:lvlText w:val="•"/>
      <w:lvlJc w:val="left"/>
      <w:pPr>
        <w:ind w:left="3096" w:hanging="180"/>
      </w:pPr>
      <w:rPr>
        <w:rFonts w:hint="default"/>
      </w:rPr>
    </w:lvl>
    <w:lvl w:ilvl="4" w:tplc="7488079E">
      <w:start w:val="1"/>
      <w:numFmt w:val="bullet"/>
      <w:lvlText w:val="•"/>
      <w:lvlJc w:val="left"/>
      <w:pPr>
        <w:ind w:left="4075" w:hanging="180"/>
      </w:pPr>
      <w:rPr>
        <w:rFonts w:hint="default"/>
      </w:rPr>
    </w:lvl>
    <w:lvl w:ilvl="5" w:tplc="BBB25678">
      <w:start w:val="1"/>
      <w:numFmt w:val="bullet"/>
      <w:lvlText w:val="•"/>
      <w:lvlJc w:val="left"/>
      <w:pPr>
        <w:ind w:left="5054" w:hanging="180"/>
      </w:pPr>
      <w:rPr>
        <w:rFonts w:hint="default"/>
      </w:rPr>
    </w:lvl>
    <w:lvl w:ilvl="6" w:tplc="CB341062">
      <w:start w:val="1"/>
      <w:numFmt w:val="bullet"/>
      <w:lvlText w:val="•"/>
      <w:lvlJc w:val="left"/>
      <w:pPr>
        <w:ind w:left="6033" w:hanging="180"/>
      </w:pPr>
      <w:rPr>
        <w:rFonts w:hint="default"/>
      </w:rPr>
    </w:lvl>
    <w:lvl w:ilvl="7" w:tplc="BD16745A">
      <w:start w:val="1"/>
      <w:numFmt w:val="bullet"/>
      <w:lvlText w:val="•"/>
      <w:lvlJc w:val="left"/>
      <w:pPr>
        <w:ind w:left="7012" w:hanging="180"/>
      </w:pPr>
      <w:rPr>
        <w:rFonts w:hint="default"/>
      </w:rPr>
    </w:lvl>
    <w:lvl w:ilvl="8" w:tplc="FF02AFEC">
      <w:start w:val="1"/>
      <w:numFmt w:val="bullet"/>
      <w:lvlText w:val="•"/>
      <w:lvlJc w:val="left"/>
      <w:pPr>
        <w:ind w:left="7991" w:hanging="180"/>
      </w:pPr>
      <w:rPr>
        <w:rFonts w:hint="default"/>
      </w:rPr>
    </w:lvl>
  </w:abstractNum>
  <w:abstractNum w:abstractNumId="4">
    <w:nsid w:val="13A83B32"/>
    <w:multiLevelType w:val="multilevel"/>
    <w:tmpl w:val="96747C60"/>
    <w:lvl w:ilvl="0">
      <w:start w:val="1"/>
      <w:numFmt w:val="decimal"/>
      <w:lvlText w:val="(%1)"/>
      <w:lvlJc w:val="left"/>
      <w:rPr>
        <w:rFonts w:ascii="Times New Roman" w:eastAsia="Times New Roman" w:hAnsi="Times New Roman" w:cs="Times New Roman"/>
        <w:b/>
        <w:bCs w:val="0"/>
        <w:i w:val="0"/>
        <w:iCs w:val="0"/>
        <w:smallCaps w:val="0"/>
        <w:strike w:val="0"/>
        <w:color w:val="000000"/>
        <w:spacing w:val="4"/>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1227FF"/>
    <w:multiLevelType w:val="hybridMultilevel"/>
    <w:tmpl w:val="C7406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35DDA"/>
    <w:multiLevelType w:val="hybridMultilevel"/>
    <w:tmpl w:val="6E4CEC9C"/>
    <w:lvl w:ilvl="0" w:tplc="A79A732E">
      <w:start w:val="1"/>
      <w:numFmt w:val="decimal"/>
      <w:lvlText w:val="%1."/>
      <w:lvlJc w:val="left"/>
      <w:pPr>
        <w:ind w:left="112" w:hanging="428"/>
        <w:jc w:val="right"/>
      </w:pPr>
      <w:rPr>
        <w:rFonts w:ascii="Times New Roman" w:eastAsia="Times New Roman" w:hAnsi="Times New Roman" w:hint="default"/>
        <w:spacing w:val="-3"/>
        <w:w w:val="99"/>
        <w:sz w:val="24"/>
        <w:szCs w:val="24"/>
      </w:rPr>
    </w:lvl>
    <w:lvl w:ilvl="1" w:tplc="450661F4">
      <w:start w:val="1"/>
      <w:numFmt w:val="decimal"/>
      <w:lvlText w:val="%2"/>
      <w:lvlJc w:val="left"/>
      <w:pPr>
        <w:ind w:left="5136" w:hanging="180"/>
      </w:pPr>
      <w:rPr>
        <w:rFonts w:ascii="Times New Roman" w:eastAsia="Times New Roman" w:hAnsi="Times New Roman" w:hint="default"/>
        <w:b/>
        <w:bCs/>
        <w:w w:val="99"/>
        <w:sz w:val="24"/>
        <w:szCs w:val="24"/>
      </w:rPr>
    </w:lvl>
    <w:lvl w:ilvl="2" w:tplc="5B12569A">
      <w:start w:val="1"/>
      <w:numFmt w:val="bullet"/>
      <w:lvlText w:val="•"/>
      <w:lvlJc w:val="left"/>
      <w:pPr>
        <w:ind w:left="5592" w:hanging="180"/>
      </w:pPr>
      <w:rPr>
        <w:rFonts w:hint="default"/>
      </w:rPr>
    </w:lvl>
    <w:lvl w:ilvl="3" w:tplc="E2428942">
      <w:start w:val="1"/>
      <w:numFmt w:val="bullet"/>
      <w:lvlText w:val="•"/>
      <w:lvlJc w:val="left"/>
      <w:pPr>
        <w:ind w:left="6045" w:hanging="180"/>
      </w:pPr>
      <w:rPr>
        <w:rFonts w:hint="default"/>
      </w:rPr>
    </w:lvl>
    <w:lvl w:ilvl="4" w:tplc="3F4230AC">
      <w:start w:val="1"/>
      <w:numFmt w:val="bullet"/>
      <w:lvlText w:val="•"/>
      <w:lvlJc w:val="left"/>
      <w:pPr>
        <w:ind w:left="6498" w:hanging="180"/>
      </w:pPr>
      <w:rPr>
        <w:rFonts w:hint="default"/>
      </w:rPr>
    </w:lvl>
    <w:lvl w:ilvl="5" w:tplc="B74A2E58">
      <w:start w:val="1"/>
      <w:numFmt w:val="bullet"/>
      <w:lvlText w:val="•"/>
      <w:lvlJc w:val="left"/>
      <w:pPr>
        <w:ind w:left="6951" w:hanging="180"/>
      </w:pPr>
      <w:rPr>
        <w:rFonts w:hint="default"/>
      </w:rPr>
    </w:lvl>
    <w:lvl w:ilvl="6" w:tplc="3662B5F8">
      <w:start w:val="1"/>
      <w:numFmt w:val="bullet"/>
      <w:lvlText w:val="•"/>
      <w:lvlJc w:val="left"/>
      <w:pPr>
        <w:ind w:left="7403" w:hanging="180"/>
      </w:pPr>
      <w:rPr>
        <w:rFonts w:hint="default"/>
      </w:rPr>
    </w:lvl>
    <w:lvl w:ilvl="7" w:tplc="7408DF20">
      <w:start w:val="1"/>
      <w:numFmt w:val="bullet"/>
      <w:lvlText w:val="•"/>
      <w:lvlJc w:val="left"/>
      <w:pPr>
        <w:ind w:left="7856" w:hanging="180"/>
      </w:pPr>
      <w:rPr>
        <w:rFonts w:hint="default"/>
      </w:rPr>
    </w:lvl>
    <w:lvl w:ilvl="8" w:tplc="7AA6C07E">
      <w:start w:val="1"/>
      <w:numFmt w:val="bullet"/>
      <w:lvlText w:val="•"/>
      <w:lvlJc w:val="left"/>
      <w:pPr>
        <w:ind w:left="8309" w:hanging="180"/>
      </w:pPr>
      <w:rPr>
        <w:rFonts w:hint="default"/>
      </w:rPr>
    </w:lvl>
  </w:abstractNum>
  <w:abstractNum w:abstractNumId="7">
    <w:nsid w:val="14A65D43"/>
    <w:multiLevelType w:val="multilevel"/>
    <w:tmpl w:val="5A583A10"/>
    <w:lvl w:ilvl="0">
      <w:start w:val="1"/>
      <w:numFmt w:val="bullet"/>
      <w:lvlText w:val="-"/>
      <w:lvlJc w:val="left"/>
      <w:pPr>
        <w:ind w:left="112" w:hanging="73"/>
      </w:pPr>
      <w:rPr>
        <w:rFonts w:ascii="Arial" w:eastAsia="Arial" w:hAnsi="Arial" w:cs="Arial"/>
        <w:sz w:val="24"/>
        <w:szCs w:val="24"/>
      </w:rPr>
    </w:lvl>
    <w:lvl w:ilvl="1">
      <w:start w:val="1"/>
      <w:numFmt w:val="bullet"/>
      <w:lvlText w:val="•"/>
      <w:lvlJc w:val="left"/>
      <w:pPr>
        <w:ind w:left="1094" w:firstLine="909"/>
      </w:pPr>
      <w:rPr>
        <w:rFonts w:ascii="Arial" w:eastAsia="Arial" w:hAnsi="Arial" w:cs="Arial"/>
      </w:rPr>
    </w:lvl>
    <w:lvl w:ilvl="2">
      <w:start w:val="1"/>
      <w:numFmt w:val="bullet"/>
      <w:lvlText w:val="•"/>
      <w:lvlJc w:val="left"/>
      <w:pPr>
        <w:ind w:left="2069" w:firstLine="1884"/>
      </w:pPr>
      <w:rPr>
        <w:rFonts w:ascii="Arial" w:eastAsia="Arial" w:hAnsi="Arial" w:cs="Arial"/>
      </w:rPr>
    </w:lvl>
    <w:lvl w:ilvl="3">
      <w:start w:val="1"/>
      <w:numFmt w:val="bullet"/>
      <w:lvlText w:val="•"/>
      <w:lvlJc w:val="left"/>
      <w:pPr>
        <w:ind w:left="3044" w:firstLine="2859"/>
      </w:pPr>
      <w:rPr>
        <w:rFonts w:ascii="Arial" w:eastAsia="Arial" w:hAnsi="Arial" w:cs="Arial"/>
      </w:rPr>
    </w:lvl>
    <w:lvl w:ilvl="4">
      <w:start w:val="1"/>
      <w:numFmt w:val="bullet"/>
      <w:lvlText w:val="•"/>
      <w:lvlJc w:val="left"/>
      <w:pPr>
        <w:ind w:left="4019" w:firstLine="3834"/>
      </w:pPr>
      <w:rPr>
        <w:rFonts w:ascii="Arial" w:eastAsia="Arial" w:hAnsi="Arial" w:cs="Arial"/>
      </w:rPr>
    </w:lvl>
    <w:lvl w:ilvl="5">
      <w:start w:val="1"/>
      <w:numFmt w:val="bullet"/>
      <w:lvlText w:val="•"/>
      <w:lvlJc w:val="left"/>
      <w:pPr>
        <w:ind w:left="4994" w:firstLine="4809"/>
      </w:pPr>
      <w:rPr>
        <w:rFonts w:ascii="Arial" w:eastAsia="Arial" w:hAnsi="Arial" w:cs="Arial"/>
      </w:rPr>
    </w:lvl>
    <w:lvl w:ilvl="6">
      <w:start w:val="1"/>
      <w:numFmt w:val="bullet"/>
      <w:lvlText w:val="•"/>
      <w:lvlJc w:val="left"/>
      <w:pPr>
        <w:ind w:left="5969" w:firstLine="5784"/>
      </w:pPr>
      <w:rPr>
        <w:rFonts w:ascii="Arial" w:eastAsia="Arial" w:hAnsi="Arial" w:cs="Arial"/>
      </w:rPr>
    </w:lvl>
    <w:lvl w:ilvl="7">
      <w:start w:val="1"/>
      <w:numFmt w:val="bullet"/>
      <w:lvlText w:val="•"/>
      <w:lvlJc w:val="left"/>
      <w:pPr>
        <w:ind w:left="6944" w:firstLine="6759"/>
      </w:pPr>
      <w:rPr>
        <w:rFonts w:ascii="Arial" w:eastAsia="Arial" w:hAnsi="Arial" w:cs="Arial"/>
      </w:rPr>
    </w:lvl>
    <w:lvl w:ilvl="8">
      <w:start w:val="1"/>
      <w:numFmt w:val="bullet"/>
      <w:lvlText w:val="•"/>
      <w:lvlJc w:val="left"/>
      <w:pPr>
        <w:ind w:left="7919" w:firstLine="7734"/>
      </w:pPr>
      <w:rPr>
        <w:rFonts w:ascii="Arial" w:eastAsia="Arial" w:hAnsi="Arial" w:cs="Arial"/>
      </w:rPr>
    </w:lvl>
  </w:abstractNum>
  <w:abstractNum w:abstractNumId="8">
    <w:nsid w:val="1BA65E52"/>
    <w:multiLevelType w:val="multilevel"/>
    <w:tmpl w:val="6F70AA84"/>
    <w:lvl w:ilvl="0">
      <w:start w:val="49"/>
      <w:numFmt w:val="decimal"/>
      <w:lvlText w:val="%1."/>
      <w:lvlJc w:val="left"/>
      <w:pPr>
        <w:ind w:left="112" w:hanging="253"/>
      </w:pPr>
      <w:rPr>
        <w:rFonts w:ascii="Times New Roman" w:eastAsia="Times New Roman" w:hAnsi="Times New Roman" w:cs="Times New Roman"/>
        <w:sz w:val="24"/>
        <w:szCs w:val="24"/>
      </w:rPr>
    </w:lvl>
    <w:lvl w:ilvl="1">
      <w:start w:val="1"/>
      <w:numFmt w:val="bullet"/>
      <w:lvlText w:val="•"/>
      <w:lvlJc w:val="left"/>
      <w:pPr>
        <w:ind w:left="1560" w:firstLine="1195"/>
      </w:pPr>
      <w:rPr>
        <w:rFonts w:ascii="Arial" w:eastAsia="Arial" w:hAnsi="Arial" w:cs="Arial"/>
      </w:rPr>
    </w:lvl>
    <w:lvl w:ilvl="2">
      <w:start w:val="1"/>
      <w:numFmt w:val="bullet"/>
      <w:lvlText w:val="•"/>
      <w:lvlJc w:val="left"/>
      <w:pPr>
        <w:ind w:left="2520" w:firstLine="2155"/>
      </w:pPr>
      <w:rPr>
        <w:rFonts w:ascii="Arial" w:eastAsia="Arial" w:hAnsi="Arial" w:cs="Arial"/>
      </w:rPr>
    </w:lvl>
    <w:lvl w:ilvl="3">
      <w:start w:val="1"/>
      <w:numFmt w:val="bullet"/>
      <w:lvlText w:val="•"/>
      <w:lvlJc w:val="left"/>
      <w:pPr>
        <w:ind w:left="3438" w:firstLine="3073"/>
      </w:pPr>
      <w:rPr>
        <w:rFonts w:ascii="Arial" w:eastAsia="Arial" w:hAnsi="Arial" w:cs="Arial"/>
      </w:rPr>
    </w:lvl>
    <w:lvl w:ilvl="4">
      <w:start w:val="1"/>
      <w:numFmt w:val="bullet"/>
      <w:lvlText w:val="•"/>
      <w:lvlJc w:val="left"/>
      <w:pPr>
        <w:ind w:left="4357" w:firstLine="3992"/>
      </w:pPr>
      <w:rPr>
        <w:rFonts w:ascii="Arial" w:eastAsia="Arial" w:hAnsi="Arial" w:cs="Arial"/>
      </w:rPr>
    </w:lvl>
    <w:lvl w:ilvl="5">
      <w:start w:val="1"/>
      <w:numFmt w:val="bullet"/>
      <w:lvlText w:val="•"/>
      <w:lvlJc w:val="left"/>
      <w:pPr>
        <w:ind w:left="5275" w:firstLine="4910"/>
      </w:pPr>
      <w:rPr>
        <w:rFonts w:ascii="Arial" w:eastAsia="Arial" w:hAnsi="Arial" w:cs="Arial"/>
      </w:rPr>
    </w:lvl>
    <w:lvl w:ilvl="6">
      <w:start w:val="1"/>
      <w:numFmt w:val="bullet"/>
      <w:lvlText w:val="•"/>
      <w:lvlJc w:val="left"/>
      <w:pPr>
        <w:ind w:left="6194" w:firstLine="5829"/>
      </w:pPr>
      <w:rPr>
        <w:rFonts w:ascii="Arial" w:eastAsia="Arial" w:hAnsi="Arial" w:cs="Arial"/>
      </w:rPr>
    </w:lvl>
    <w:lvl w:ilvl="7">
      <w:start w:val="1"/>
      <w:numFmt w:val="bullet"/>
      <w:lvlText w:val="•"/>
      <w:lvlJc w:val="left"/>
      <w:pPr>
        <w:ind w:left="7113" w:firstLine="6748"/>
      </w:pPr>
      <w:rPr>
        <w:rFonts w:ascii="Arial" w:eastAsia="Arial" w:hAnsi="Arial" w:cs="Arial"/>
      </w:rPr>
    </w:lvl>
    <w:lvl w:ilvl="8">
      <w:start w:val="1"/>
      <w:numFmt w:val="bullet"/>
      <w:lvlText w:val="•"/>
      <w:lvlJc w:val="left"/>
      <w:pPr>
        <w:ind w:left="8031" w:firstLine="7666"/>
      </w:pPr>
      <w:rPr>
        <w:rFonts w:ascii="Arial" w:eastAsia="Arial" w:hAnsi="Arial" w:cs="Arial"/>
      </w:rPr>
    </w:lvl>
  </w:abstractNum>
  <w:abstractNum w:abstractNumId="9">
    <w:nsid w:val="1D230F92"/>
    <w:multiLevelType w:val="hybridMultilevel"/>
    <w:tmpl w:val="2B9425CE"/>
    <w:lvl w:ilvl="0" w:tplc="C0B8E05A">
      <w:start w:val="1"/>
      <w:numFmt w:val="decimal"/>
      <w:lvlText w:val="%1"/>
      <w:lvlJc w:val="left"/>
      <w:pPr>
        <w:ind w:left="152" w:hanging="180"/>
      </w:pPr>
      <w:rPr>
        <w:rFonts w:ascii="Times New Roman" w:eastAsia="Times New Roman" w:hAnsi="Times New Roman" w:hint="default"/>
        <w:b/>
        <w:bCs/>
        <w:spacing w:val="-3"/>
        <w:w w:val="99"/>
        <w:sz w:val="24"/>
        <w:szCs w:val="24"/>
      </w:rPr>
    </w:lvl>
    <w:lvl w:ilvl="1" w:tplc="7CE02354">
      <w:start w:val="1"/>
      <w:numFmt w:val="decimal"/>
      <w:lvlText w:val="%2."/>
      <w:lvlJc w:val="left"/>
      <w:pPr>
        <w:ind w:left="2462" w:hanging="428"/>
      </w:pPr>
      <w:rPr>
        <w:rFonts w:ascii="Times New Roman" w:eastAsia="Times New Roman" w:hAnsi="Times New Roman" w:hint="default"/>
        <w:b/>
        <w:bCs/>
        <w:spacing w:val="-3"/>
        <w:w w:val="99"/>
        <w:sz w:val="24"/>
        <w:szCs w:val="24"/>
      </w:rPr>
    </w:lvl>
    <w:lvl w:ilvl="2" w:tplc="DA14C8C4">
      <w:start w:val="1"/>
      <w:numFmt w:val="bullet"/>
      <w:lvlText w:val="•"/>
      <w:lvlJc w:val="left"/>
      <w:pPr>
        <w:ind w:left="3283" w:hanging="428"/>
      </w:pPr>
      <w:rPr>
        <w:rFonts w:hint="default"/>
      </w:rPr>
    </w:lvl>
    <w:lvl w:ilvl="3" w:tplc="AD0C1DE2">
      <w:start w:val="1"/>
      <w:numFmt w:val="bullet"/>
      <w:lvlText w:val="•"/>
      <w:lvlJc w:val="left"/>
      <w:pPr>
        <w:ind w:left="4106" w:hanging="428"/>
      </w:pPr>
      <w:rPr>
        <w:rFonts w:hint="default"/>
      </w:rPr>
    </w:lvl>
    <w:lvl w:ilvl="4" w:tplc="C04E0918">
      <w:start w:val="1"/>
      <w:numFmt w:val="bullet"/>
      <w:lvlText w:val="•"/>
      <w:lvlJc w:val="left"/>
      <w:pPr>
        <w:ind w:left="4929" w:hanging="428"/>
      </w:pPr>
      <w:rPr>
        <w:rFonts w:hint="default"/>
      </w:rPr>
    </w:lvl>
    <w:lvl w:ilvl="5" w:tplc="39EA2364">
      <w:start w:val="1"/>
      <w:numFmt w:val="bullet"/>
      <w:lvlText w:val="•"/>
      <w:lvlJc w:val="left"/>
      <w:pPr>
        <w:ind w:left="5752" w:hanging="428"/>
      </w:pPr>
      <w:rPr>
        <w:rFonts w:hint="default"/>
      </w:rPr>
    </w:lvl>
    <w:lvl w:ilvl="6" w:tplc="11C89742">
      <w:start w:val="1"/>
      <w:numFmt w:val="bullet"/>
      <w:lvlText w:val="•"/>
      <w:lvlJc w:val="left"/>
      <w:pPr>
        <w:ind w:left="6576" w:hanging="428"/>
      </w:pPr>
      <w:rPr>
        <w:rFonts w:hint="default"/>
      </w:rPr>
    </w:lvl>
    <w:lvl w:ilvl="7" w:tplc="42728432">
      <w:start w:val="1"/>
      <w:numFmt w:val="bullet"/>
      <w:lvlText w:val="•"/>
      <w:lvlJc w:val="left"/>
      <w:pPr>
        <w:ind w:left="7399" w:hanging="428"/>
      </w:pPr>
      <w:rPr>
        <w:rFonts w:hint="default"/>
      </w:rPr>
    </w:lvl>
    <w:lvl w:ilvl="8" w:tplc="EEEEB584">
      <w:start w:val="1"/>
      <w:numFmt w:val="bullet"/>
      <w:lvlText w:val="•"/>
      <w:lvlJc w:val="left"/>
      <w:pPr>
        <w:ind w:left="8222" w:hanging="428"/>
      </w:pPr>
      <w:rPr>
        <w:rFonts w:hint="default"/>
      </w:rPr>
    </w:lvl>
  </w:abstractNum>
  <w:abstractNum w:abstractNumId="10">
    <w:nsid w:val="20C43C19"/>
    <w:multiLevelType w:val="multilevel"/>
    <w:tmpl w:val="B37AC9E4"/>
    <w:lvl w:ilvl="0">
      <w:start w:val="1"/>
      <w:numFmt w:val="decimal"/>
      <w:lvlText w:val="%1)"/>
      <w:lvlJc w:val="left"/>
      <w:pPr>
        <w:ind w:left="112" w:hanging="148"/>
      </w:pPr>
      <w:rPr>
        <w:rFonts w:ascii="Times New Roman" w:eastAsia="Times New Roman" w:hAnsi="Times New Roman" w:cs="Times New Roman"/>
        <w:sz w:val="24"/>
        <w:szCs w:val="24"/>
      </w:rPr>
    </w:lvl>
    <w:lvl w:ilvl="1">
      <w:start w:val="1"/>
      <w:numFmt w:val="bullet"/>
      <w:lvlText w:val="•"/>
      <w:lvlJc w:val="left"/>
      <w:pPr>
        <w:ind w:left="1094" w:firstLine="834"/>
      </w:pPr>
      <w:rPr>
        <w:rFonts w:ascii="Arial" w:eastAsia="Arial" w:hAnsi="Arial" w:cs="Arial"/>
      </w:rPr>
    </w:lvl>
    <w:lvl w:ilvl="2">
      <w:start w:val="1"/>
      <w:numFmt w:val="bullet"/>
      <w:lvlText w:val="•"/>
      <w:lvlJc w:val="left"/>
      <w:pPr>
        <w:ind w:left="2069" w:firstLine="1809"/>
      </w:pPr>
      <w:rPr>
        <w:rFonts w:ascii="Arial" w:eastAsia="Arial" w:hAnsi="Arial" w:cs="Arial"/>
      </w:rPr>
    </w:lvl>
    <w:lvl w:ilvl="3">
      <w:start w:val="1"/>
      <w:numFmt w:val="bullet"/>
      <w:lvlText w:val="•"/>
      <w:lvlJc w:val="left"/>
      <w:pPr>
        <w:ind w:left="3044" w:firstLine="2784"/>
      </w:pPr>
      <w:rPr>
        <w:rFonts w:ascii="Arial" w:eastAsia="Arial" w:hAnsi="Arial" w:cs="Arial"/>
      </w:rPr>
    </w:lvl>
    <w:lvl w:ilvl="4">
      <w:start w:val="1"/>
      <w:numFmt w:val="bullet"/>
      <w:lvlText w:val="•"/>
      <w:lvlJc w:val="left"/>
      <w:pPr>
        <w:ind w:left="4019" w:firstLine="3759"/>
      </w:pPr>
      <w:rPr>
        <w:rFonts w:ascii="Arial" w:eastAsia="Arial" w:hAnsi="Arial" w:cs="Arial"/>
      </w:rPr>
    </w:lvl>
    <w:lvl w:ilvl="5">
      <w:start w:val="1"/>
      <w:numFmt w:val="bullet"/>
      <w:lvlText w:val="•"/>
      <w:lvlJc w:val="left"/>
      <w:pPr>
        <w:ind w:left="4994" w:firstLine="4734"/>
      </w:pPr>
      <w:rPr>
        <w:rFonts w:ascii="Arial" w:eastAsia="Arial" w:hAnsi="Arial" w:cs="Arial"/>
      </w:rPr>
    </w:lvl>
    <w:lvl w:ilvl="6">
      <w:start w:val="1"/>
      <w:numFmt w:val="bullet"/>
      <w:lvlText w:val="•"/>
      <w:lvlJc w:val="left"/>
      <w:pPr>
        <w:ind w:left="5969" w:firstLine="5709"/>
      </w:pPr>
      <w:rPr>
        <w:rFonts w:ascii="Arial" w:eastAsia="Arial" w:hAnsi="Arial" w:cs="Arial"/>
      </w:rPr>
    </w:lvl>
    <w:lvl w:ilvl="7">
      <w:start w:val="1"/>
      <w:numFmt w:val="bullet"/>
      <w:lvlText w:val="•"/>
      <w:lvlJc w:val="left"/>
      <w:pPr>
        <w:ind w:left="6944" w:firstLine="6684"/>
      </w:pPr>
      <w:rPr>
        <w:rFonts w:ascii="Arial" w:eastAsia="Arial" w:hAnsi="Arial" w:cs="Arial"/>
      </w:rPr>
    </w:lvl>
    <w:lvl w:ilvl="8">
      <w:start w:val="1"/>
      <w:numFmt w:val="bullet"/>
      <w:lvlText w:val="•"/>
      <w:lvlJc w:val="left"/>
      <w:pPr>
        <w:ind w:left="7919" w:firstLine="7659"/>
      </w:pPr>
      <w:rPr>
        <w:rFonts w:ascii="Arial" w:eastAsia="Arial" w:hAnsi="Arial" w:cs="Arial"/>
      </w:rPr>
    </w:lvl>
  </w:abstractNum>
  <w:abstractNum w:abstractNumId="11">
    <w:nsid w:val="23D5578C"/>
    <w:multiLevelType w:val="hybridMultilevel"/>
    <w:tmpl w:val="AFEA1B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A2878"/>
    <w:multiLevelType w:val="multilevel"/>
    <w:tmpl w:val="9F6A1FEC"/>
    <w:lvl w:ilvl="0">
      <w:start w:val="1"/>
      <w:numFmt w:val="decimal"/>
      <w:lvlText w:val="%1."/>
      <w:lvlJc w:val="left"/>
      <w:pPr>
        <w:ind w:left="112" w:hanging="174"/>
      </w:pPr>
      <w:rPr>
        <w:rFonts w:ascii="Times New Roman" w:eastAsia="Times New Roman" w:hAnsi="Times New Roman" w:cs="Times New Roman"/>
        <w:sz w:val="24"/>
        <w:szCs w:val="24"/>
      </w:rPr>
    </w:lvl>
    <w:lvl w:ilvl="1">
      <w:start w:val="1"/>
      <w:numFmt w:val="bullet"/>
      <w:lvlText w:val="•"/>
      <w:lvlJc w:val="left"/>
      <w:pPr>
        <w:ind w:left="1940" w:firstLine="1654"/>
      </w:pPr>
      <w:rPr>
        <w:rFonts w:ascii="Arial" w:eastAsia="Arial" w:hAnsi="Arial" w:cs="Arial"/>
      </w:rPr>
    </w:lvl>
    <w:lvl w:ilvl="2">
      <w:start w:val="1"/>
      <w:numFmt w:val="bullet"/>
      <w:lvlText w:val="•"/>
      <w:lvlJc w:val="left"/>
      <w:pPr>
        <w:ind w:left="2420" w:firstLine="2134"/>
      </w:pPr>
      <w:rPr>
        <w:rFonts w:ascii="Arial" w:eastAsia="Arial" w:hAnsi="Arial" w:cs="Arial"/>
      </w:rPr>
    </w:lvl>
    <w:lvl w:ilvl="3">
      <w:start w:val="1"/>
      <w:numFmt w:val="bullet"/>
      <w:lvlText w:val="•"/>
      <w:lvlJc w:val="left"/>
      <w:pPr>
        <w:ind w:left="2460" w:firstLine="2174"/>
      </w:pPr>
      <w:rPr>
        <w:rFonts w:ascii="Arial" w:eastAsia="Arial" w:hAnsi="Arial" w:cs="Arial"/>
      </w:rPr>
    </w:lvl>
    <w:lvl w:ilvl="4">
      <w:start w:val="1"/>
      <w:numFmt w:val="bullet"/>
      <w:lvlText w:val="•"/>
      <w:lvlJc w:val="left"/>
      <w:pPr>
        <w:ind w:left="2560" w:firstLine="2274"/>
      </w:pPr>
      <w:rPr>
        <w:rFonts w:ascii="Arial" w:eastAsia="Arial" w:hAnsi="Arial" w:cs="Arial"/>
      </w:rPr>
    </w:lvl>
    <w:lvl w:ilvl="5">
      <w:start w:val="1"/>
      <w:numFmt w:val="bullet"/>
      <w:lvlText w:val="•"/>
      <w:lvlJc w:val="left"/>
      <w:pPr>
        <w:ind w:left="3778" w:firstLine="3492"/>
      </w:pPr>
      <w:rPr>
        <w:rFonts w:ascii="Arial" w:eastAsia="Arial" w:hAnsi="Arial" w:cs="Arial"/>
      </w:rPr>
    </w:lvl>
    <w:lvl w:ilvl="6">
      <w:start w:val="1"/>
      <w:numFmt w:val="bullet"/>
      <w:lvlText w:val="•"/>
      <w:lvlJc w:val="left"/>
      <w:pPr>
        <w:ind w:left="4996" w:firstLine="4710"/>
      </w:pPr>
      <w:rPr>
        <w:rFonts w:ascii="Arial" w:eastAsia="Arial" w:hAnsi="Arial" w:cs="Arial"/>
      </w:rPr>
    </w:lvl>
    <w:lvl w:ilvl="7">
      <w:start w:val="1"/>
      <w:numFmt w:val="bullet"/>
      <w:lvlText w:val="•"/>
      <w:lvlJc w:val="left"/>
      <w:pPr>
        <w:ind w:left="6214" w:firstLine="5928"/>
      </w:pPr>
      <w:rPr>
        <w:rFonts w:ascii="Arial" w:eastAsia="Arial" w:hAnsi="Arial" w:cs="Arial"/>
      </w:rPr>
    </w:lvl>
    <w:lvl w:ilvl="8">
      <w:start w:val="1"/>
      <w:numFmt w:val="bullet"/>
      <w:lvlText w:val="•"/>
      <w:lvlJc w:val="left"/>
      <w:pPr>
        <w:ind w:left="7432" w:firstLine="7146"/>
      </w:pPr>
      <w:rPr>
        <w:rFonts w:ascii="Arial" w:eastAsia="Arial" w:hAnsi="Arial" w:cs="Arial"/>
      </w:rPr>
    </w:lvl>
  </w:abstractNum>
  <w:abstractNum w:abstractNumId="13">
    <w:nsid w:val="2D182DF2"/>
    <w:multiLevelType w:val="multilevel"/>
    <w:tmpl w:val="C534D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F93E60"/>
    <w:multiLevelType w:val="multilevel"/>
    <w:tmpl w:val="5136D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2142A4"/>
    <w:multiLevelType w:val="hybridMultilevel"/>
    <w:tmpl w:val="B0E49C4E"/>
    <w:lvl w:ilvl="0" w:tplc="E9644ACE">
      <w:start w:val="1"/>
      <w:numFmt w:val="decimal"/>
      <w:lvlText w:val="%1."/>
      <w:lvlJc w:val="left"/>
      <w:pPr>
        <w:ind w:left="112" w:hanging="286"/>
      </w:pPr>
      <w:rPr>
        <w:rFonts w:ascii="Times New Roman" w:eastAsia="Times New Roman" w:hAnsi="Times New Roman" w:hint="default"/>
        <w:spacing w:val="-15"/>
        <w:w w:val="99"/>
        <w:sz w:val="24"/>
        <w:szCs w:val="24"/>
      </w:rPr>
    </w:lvl>
    <w:lvl w:ilvl="1" w:tplc="22403216">
      <w:start w:val="2"/>
      <w:numFmt w:val="decimal"/>
      <w:lvlText w:val="%2."/>
      <w:lvlJc w:val="left"/>
      <w:pPr>
        <w:ind w:left="2905" w:hanging="361"/>
        <w:jc w:val="right"/>
      </w:pPr>
      <w:rPr>
        <w:rFonts w:ascii="Times New Roman" w:eastAsia="Times New Roman" w:hAnsi="Times New Roman" w:hint="default"/>
        <w:b/>
        <w:bCs/>
        <w:spacing w:val="-3"/>
        <w:w w:val="99"/>
        <w:sz w:val="24"/>
        <w:szCs w:val="24"/>
      </w:rPr>
    </w:lvl>
    <w:lvl w:ilvl="2" w:tplc="F538144A">
      <w:start w:val="1"/>
      <w:numFmt w:val="bullet"/>
      <w:lvlText w:val="•"/>
      <w:lvlJc w:val="left"/>
      <w:pPr>
        <w:ind w:left="3674" w:hanging="361"/>
      </w:pPr>
      <w:rPr>
        <w:rFonts w:hint="default"/>
      </w:rPr>
    </w:lvl>
    <w:lvl w:ilvl="3" w:tplc="D084F69E">
      <w:start w:val="1"/>
      <w:numFmt w:val="bullet"/>
      <w:lvlText w:val="•"/>
      <w:lvlJc w:val="left"/>
      <w:pPr>
        <w:ind w:left="4448" w:hanging="361"/>
      </w:pPr>
      <w:rPr>
        <w:rFonts w:hint="default"/>
      </w:rPr>
    </w:lvl>
    <w:lvl w:ilvl="4" w:tplc="B204C526">
      <w:start w:val="1"/>
      <w:numFmt w:val="bullet"/>
      <w:lvlText w:val="•"/>
      <w:lvlJc w:val="left"/>
      <w:pPr>
        <w:ind w:left="5222" w:hanging="361"/>
      </w:pPr>
      <w:rPr>
        <w:rFonts w:hint="default"/>
      </w:rPr>
    </w:lvl>
    <w:lvl w:ilvl="5" w:tplc="BC42E220">
      <w:start w:val="1"/>
      <w:numFmt w:val="bullet"/>
      <w:lvlText w:val="•"/>
      <w:lvlJc w:val="left"/>
      <w:pPr>
        <w:ind w:left="5997" w:hanging="361"/>
      </w:pPr>
      <w:rPr>
        <w:rFonts w:hint="default"/>
      </w:rPr>
    </w:lvl>
    <w:lvl w:ilvl="6" w:tplc="602265B6">
      <w:start w:val="1"/>
      <w:numFmt w:val="bullet"/>
      <w:lvlText w:val="•"/>
      <w:lvlJc w:val="left"/>
      <w:pPr>
        <w:ind w:left="6771" w:hanging="361"/>
      </w:pPr>
      <w:rPr>
        <w:rFonts w:hint="default"/>
      </w:rPr>
    </w:lvl>
    <w:lvl w:ilvl="7" w:tplc="87C4F588">
      <w:start w:val="1"/>
      <w:numFmt w:val="bullet"/>
      <w:lvlText w:val="•"/>
      <w:lvlJc w:val="left"/>
      <w:pPr>
        <w:ind w:left="7545" w:hanging="361"/>
      </w:pPr>
      <w:rPr>
        <w:rFonts w:hint="default"/>
      </w:rPr>
    </w:lvl>
    <w:lvl w:ilvl="8" w:tplc="0E42497A">
      <w:start w:val="1"/>
      <w:numFmt w:val="bullet"/>
      <w:lvlText w:val="•"/>
      <w:lvlJc w:val="left"/>
      <w:pPr>
        <w:ind w:left="8320" w:hanging="361"/>
      </w:pPr>
      <w:rPr>
        <w:rFonts w:hint="default"/>
      </w:rPr>
    </w:lvl>
  </w:abstractNum>
  <w:abstractNum w:abstractNumId="16">
    <w:nsid w:val="408161C6"/>
    <w:multiLevelType w:val="hybridMultilevel"/>
    <w:tmpl w:val="635C30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5730EC"/>
    <w:multiLevelType w:val="multilevel"/>
    <w:tmpl w:val="007028BC"/>
    <w:lvl w:ilvl="0">
      <w:start w:val="3"/>
      <w:numFmt w:val="decimal"/>
      <w:lvlText w:val="%1."/>
      <w:lvlJc w:val="left"/>
      <w:pPr>
        <w:ind w:left="425" w:firstLine="141"/>
      </w:pPr>
      <w:rPr>
        <w:rFonts w:ascii="Times New Roman" w:eastAsia="Times New Roman" w:hAnsi="Times New Roman" w:cs="Times New Roman"/>
        <w:b/>
        <w:sz w:val="24"/>
        <w:szCs w:val="24"/>
      </w:rPr>
    </w:lvl>
    <w:lvl w:ilvl="1">
      <w:start w:val="11"/>
      <w:numFmt w:val="decimal"/>
      <w:lvlText w:val="%2."/>
      <w:lvlJc w:val="left"/>
      <w:pPr>
        <w:ind w:left="112" w:hanging="239"/>
      </w:pPr>
      <w:rPr>
        <w:rFonts w:ascii="Times New Roman" w:eastAsia="Times New Roman" w:hAnsi="Times New Roman" w:cs="Times New Roman"/>
        <w:sz w:val="24"/>
        <w:szCs w:val="24"/>
      </w:rPr>
    </w:lvl>
    <w:lvl w:ilvl="2">
      <w:start w:val="1"/>
      <w:numFmt w:val="decimal"/>
      <w:lvlText w:val="%3."/>
      <w:lvlJc w:val="left"/>
      <w:pPr>
        <w:ind w:left="3889" w:firstLine="3605"/>
      </w:pPr>
      <w:rPr>
        <w:rFonts w:ascii="Times New Roman" w:eastAsia="Times New Roman" w:hAnsi="Times New Roman" w:cs="Times New Roman"/>
        <w:b/>
        <w:sz w:val="24"/>
        <w:szCs w:val="24"/>
      </w:rPr>
    </w:lvl>
    <w:lvl w:ilvl="3">
      <w:start w:val="1"/>
      <w:numFmt w:val="bullet"/>
      <w:lvlText w:val="•"/>
      <w:lvlJc w:val="left"/>
      <w:pPr>
        <w:ind w:left="4628" w:firstLine="4344"/>
      </w:pPr>
      <w:rPr>
        <w:rFonts w:ascii="Arial" w:eastAsia="Arial" w:hAnsi="Arial" w:cs="Arial"/>
      </w:rPr>
    </w:lvl>
    <w:lvl w:ilvl="4">
      <w:start w:val="1"/>
      <w:numFmt w:val="bullet"/>
      <w:lvlText w:val="•"/>
      <w:lvlJc w:val="left"/>
      <w:pPr>
        <w:ind w:left="5377" w:firstLine="5093"/>
      </w:pPr>
      <w:rPr>
        <w:rFonts w:ascii="Arial" w:eastAsia="Arial" w:hAnsi="Arial" w:cs="Arial"/>
      </w:rPr>
    </w:lvl>
    <w:lvl w:ilvl="5">
      <w:start w:val="1"/>
      <w:numFmt w:val="bullet"/>
      <w:lvlText w:val="•"/>
      <w:lvlJc w:val="left"/>
      <w:pPr>
        <w:ind w:left="6125" w:firstLine="5841"/>
      </w:pPr>
      <w:rPr>
        <w:rFonts w:ascii="Arial" w:eastAsia="Arial" w:hAnsi="Arial" w:cs="Arial"/>
      </w:rPr>
    </w:lvl>
    <w:lvl w:ilvl="6">
      <w:start w:val="1"/>
      <w:numFmt w:val="bullet"/>
      <w:lvlText w:val="•"/>
      <w:lvlJc w:val="left"/>
      <w:pPr>
        <w:ind w:left="6874" w:firstLine="6590"/>
      </w:pPr>
      <w:rPr>
        <w:rFonts w:ascii="Arial" w:eastAsia="Arial" w:hAnsi="Arial" w:cs="Arial"/>
      </w:rPr>
    </w:lvl>
    <w:lvl w:ilvl="7">
      <w:start w:val="1"/>
      <w:numFmt w:val="bullet"/>
      <w:lvlText w:val="•"/>
      <w:lvlJc w:val="left"/>
      <w:pPr>
        <w:ind w:left="7623" w:firstLine="7339"/>
      </w:pPr>
      <w:rPr>
        <w:rFonts w:ascii="Arial" w:eastAsia="Arial" w:hAnsi="Arial" w:cs="Arial"/>
      </w:rPr>
    </w:lvl>
    <w:lvl w:ilvl="8">
      <w:start w:val="1"/>
      <w:numFmt w:val="bullet"/>
      <w:lvlText w:val="•"/>
      <w:lvlJc w:val="left"/>
      <w:pPr>
        <w:ind w:left="8371" w:firstLine="8087"/>
      </w:pPr>
      <w:rPr>
        <w:rFonts w:ascii="Arial" w:eastAsia="Arial" w:hAnsi="Arial" w:cs="Arial"/>
      </w:rPr>
    </w:lvl>
  </w:abstractNum>
  <w:abstractNum w:abstractNumId="18">
    <w:nsid w:val="4BE97A7C"/>
    <w:multiLevelType w:val="multilevel"/>
    <w:tmpl w:val="296ED948"/>
    <w:lvl w:ilvl="0">
      <w:start w:val="2"/>
      <w:numFmt w:val="decimal"/>
      <w:lvlText w:val="%1."/>
      <w:lvlJc w:val="left"/>
      <w:pPr>
        <w:tabs>
          <w:tab w:val="num" w:pos="360"/>
        </w:tabs>
        <w:ind w:left="360" w:hanging="360"/>
      </w:pPr>
      <w:rPr>
        <w:rFonts w:ascii="Times New Roman" w:hAnsi="Times New Roman" w:cs="Times New Roman" w:hint="default"/>
        <w:b/>
        <w:sz w:val="24"/>
        <w:szCs w:val="24"/>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0F45AF3"/>
    <w:multiLevelType w:val="multilevel"/>
    <w:tmpl w:val="AD5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D737B8"/>
    <w:multiLevelType w:val="hybridMultilevel"/>
    <w:tmpl w:val="9C6AFC7E"/>
    <w:lvl w:ilvl="0" w:tplc="29006D76">
      <w:start w:val="1"/>
      <w:numFmt w:val="decimal"/>
      <w:lvlText w:val="%1)"/>
      <w:lvlJc w:val="left"/>
      <w:pPr>
        <w:ind w:left="502" w:hanging="360"/>
      </w:pPr>
      <w:rPr>
        <w:rFonts w:ascii="Times New Roman" w:eastAsiaTheme="minorHAnsi" w:hAnsi="Times New Roman" w:cs="Times New Roman"/>
      </w:rPr>
    </w:lvl>
    <w:lvl w:ilvl="1" w:tplc="FD846A08">
      <w:start w:val="1"/>
      <w:numFmt w:val="decimal"/>
      <w:lvlText w:val="%2)"/>
      <w:lvlJc w:val="left"/>
      <w:pPr>
        <w:ind w:left="1211" w:hanging="360"/>
      </w:pPr>
      <w:rPr>
        <w:rFonts w:hint="default"/>
      </w:r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1">
    <w:nsid w:val="5ED56AF7"/>
    <w:multiLevelType w:val="hybridMultilevel"/>
    <w:tmpl w:val="B63CA0DA"/>
    <w:lvl w:ilvl="0" w:tplc="4A0AE9A4">
      <w:start w:val="1"/>
      <w:numFmt w:val="bullet"/>
      <w:lvlText w:val=""/>
      <w:lvlJc w:val="left"/>
      <w:pPr>
        <w:ind w:left="3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7AF19A">
      <w:start w:val="1"/>
      <w:numFmt w:val="bullet"/>
      <w:lvlText w:val="o"/>
      <w:lvlJc w:val="left"/>
      <w:pPr>
        <w:ind w:left="5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FEC7EC">
      <w:start w:val="1"/>
      <w:numFmt w:val="bullet"/>
      <w:lvlText w:val="▪"/>
      <w:lvlJc w:val="left"/>
      <w:pPr>
        <w:ind w:left="6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C87574">
      <w:start w:val="1"/>
      <w:numFmt w:val="bullet"/>
      <w:lvlText w:val="•"/>
      <w:lvlJc w:val="left"/>
      <w:pPr>
        <w:ind w:left="6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7AB776">
      <w:start w:val="1"/>
      <w:numFmt w:val="bullet"/>
      <w:lvlText w:val="o"/>
      <w:lvlJc w:val="left"/>
      <w:pPr>
        <w:ind w:left="7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429E16">
      <w:start w:val="1"/>
      <w:numFmt w:val="bullet"/>
      <w:lvlText w:val="▪"/>
      <w:lvlJc w:val="left"/>
      <w:pPr>
        <w:ind w:left="8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3C08C2">
      <w:start w:val="1"/>
      <w:numFmt w:val="bullet"/>
      <w:lvlText w:val="•"/>
      <w:lvlJc w:val="left"/>
      <w:pPr>
        <w:ind w:left="89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CE2AAA">
      <w:start w:val="1"/>
      <w:numFmt w:val="bullet"/>
      <w:lvlText w:val="o"/>
      <w:lvlJc w:val="left"/>
      <w:pPr>
        <w:ind w:left="9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CA5BF8">
      <w:start w:val="1"/>
      <w:numFmt w:val="bullet"/>
      <w:lvlText w:val="▪"/>
      <w:lvlJc w:val="left"/>
      <w:pPr>
        <w:ind w:left="10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nsid w:val="5F4810E6"/>
    <w:multiLevelType w:val="hybridMultilevel"/>
    <w:tmpl w:val="C4D6CE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9A30E2"/>
    <w:multiLevelType w:val="hybridMultilevel"/>
    <w:tmpl w:val="C2DAD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B87BDC"/>
    <w:multiLevelType w:val="multilevel"/>
    <w:tmpl w:val="E11A5F20"/>
    <w:lvl w:ilvl="0">
      <w:start w:val="1"/>
      <w:numFmt w:val="decimal"/>
      <w:lvlText w:val="%1."/>
      <w:lvlJc w:val="left"/>
      <w:pPr>
        <w:ind w:left="679" w:firstLine="345"/>
      </w:pPr>
      <w:rPr>
        <w:rFonts w:ascii="Times New Roman" w:eastAsia="Times New Roman" w:hAnsi="Times New Roman" w:cs="Times New Roman"/>
        <w:i/>
        <w:sz w:val="24"/>
        <w:szCs w:val="24"/>
      </w:rPr>
    </w:lvl>
    <w:lvl w:ilvl="1">
      <w:start w:val="1"/>
      <w:numFmt w:val="bullet"/>
      <w:lvlText w:val="•"/>
      <w:lvlJc w:val="left"/>
      <w:pPr>
        <w:ind w:left="1598" w:firstLine="1264"/>
      </w:pPr>
      <w:rPr>
        <w:rFonts w:ascii="Arial" w:eastAsia="Arial" w:hAnsi="Arial" w:cs="Arial"/>
      </w:rPr>
    </w:lvl>
    <w:lvl w:ilvl="2">
      <w:start w:val="1"/>
      <w:numFmt w:val="bullet"/>
      <w:lvlText w:val="•"/>
      <w:lvlJc w:val="left"/>
      <w:pPr>
        <w:ind w:left="2517" w:firstLine="2183"/>
      </w:pPr>
      <w:rPr>
        <w:rFonts w:ascii="Arial" w:eastAsia="Arial" w:hAnsi="Arial" w:cs="Arial"/>
      </w:rPr>
    </w:lvl>
    <w:lvl w:ilvl="3">
      <w:start w:val="1"/>
      <w:numFmt w:val="bullet"/>
      <w:lvlText w:val="•"/>
      <w:lvlJc w:val="left"/>
      <w:pPr>
        <w:ind w:left="3436" w:firstLine="3102"/>
      </w:pPr>
      <w:rPr>
        <w:rFonts w:ascii="Arial" w:eastAsia="Arial" w:hAnsi="Arial" w:cs="Arial"/>
      </w:rPr>
    </w:lvl>
    <w:lvl w:ilvl="4">
      <w:start w:val="1"/>
      <w:numFmt w:val="bullet"/>
      <w:lvlText w:val="•"/>
      <w:lvlJc w:val="left"/>
      <w:pPr>
        <w:ind w:left="4355" w:firstLine="4021"/>
      </w:pPr>
      <w:rPr>
        <w:rFonts w:ascii="Arial" w:eastAsia="Arial" w:hAnsi="Arial" w:cs="Arial"/>
      </w:rPr>
    </w:lvl>
    <w:lvl w:ilvl="5">
      <w:start w:val="1"/>
      <w:numFmt w:val="bullet"/>
      <w:lvlText w:val="•"/>
      <w:lvlJc w:val="left"/>
      <w:pPr>
        <w:ind w:left="5274" w:firstLine="4940"/>
      </w:pPr>
      <w:rPr>
        <w:rFonts w:ascii="Arial" w:eastAsia="Arial" w:hAnsi="Arial" w:cs="Arial"/>
      </w:rPr>
    </w:lvl>
    <w:lvl w:ilvl="6">
      <w:start w:val="1"/>
      <w:numFmt w:val="bullet"/>
      <w:lvlText w:val="•"/>
      <w:lvlJc w:val="left"/>
      <w:pPr>
        <w:ind w:left="6193" w:firstLine="5859"/>
      </w:pPr>
      <w:rPr>
        <w:rFonts w:ascii="Arial" w:eastAsia="Arial" w:hAnsi="Arial" w:cs="Arial"/>
      </w:rPr>
    </w:lvl>
    <w:lvl w:ilvl="7">
      <w:start w:val="1"/>
      <w:numFmt w:val="bullet"/>
      <w:lvlText w:val="•"/>
      <w:lvlJc w:val="left"/>
      <w:pPr>
        <w:ind w:left="7112" w:firstLine="6778"/>
      </w:pPr>
      <w:rPr>
        <w:rFonts w:ascii="Arial" w:eastAsia="Arial" w:hAnsi="Arial" w:cs="Arial"/>
      </w:rPr>
    </w:lvl>
    <w:lvl w:ilvl="8">
      <w:start w:val="1"/>
      <w:numFmt w:val="bullet"/>
      <w:lvlText w:val="•"/>
      <w:lvlJc w:val="left"/>
      <w:pPr>
        <w:ind w:left="8031" w:firstLine="7697"/>
      </w:pPr>
      <w:rPr>
        <w:rFonts w:ascii="Arial" w:eastAsia="Arial" w:hAnsi="Arial" w:cs="Arial"/>
      </w:rPr>
    </w:lvl>
  </w:abstractNum>
  <w:abstractNum w:abstractNumId="25">
    <w:nsid w:val="6AC25BF2"/>
    <w:multiLevelType w:val="multilevel"/>
    <w:tmpl w:val="4B3241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en-US"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764DA1"/>
    <w:multiLevelType w:val="hybridMultilevel"/>
    <w:tmpl w:val="AB44E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921413"/>
    <w:multiLevelType w:val="hybridMultilevel"/>
    <w:tmpl w:val="BCC6A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180C71"/>
    <w:multiLevelType w:val="multilevel"/>
    <w:tmpl w:val="F6D60324"/>
    <w:lvl w:ilvl="0">
      <w:start w:val="38"/>
      <w:numFmt w:val="decimal"/>
      <w:lvlText w:val="%1."/>
      <w:lvlJc w:val="left"/>
      <w:pPr>
        <w:ind w:left="112" w:hanging="263"/>
      </w:pPr>
      <w:rPr>
        <w:rFonts w:ascii="Times New Roman" w:eastAsia="Times New Roman" w:hAnsi="Times New Roman" w:cs="Times New Roman"/>
        <w:sz w:val="24"/>
        <w:szCs w:val="24"/>
      </w:rPr>
    </w:lvl>
    <w:lvl w:ilvl="1">
      <w:start w:val="1"/>
      <w:numFmt w:val="bullet"/>
      <w:lvlText w:val="•"/>
      <w:lvlJc w:val="left"/>
      <w:pPr>
        <w:ind w:left="1094" w:firstLine="719"/>
      </w:pPr>
      <w:rPr>
        <w:rFonts w:ascii="Arial" w:eastAsia="Arial" w:hAnsi="Arial" w:cs="Arial"/>
      </w:rPr>
    </w:lvl>
    <w:lvl w:ilvl="2">
      <w:start w:val="1"/>
      <w:numFmt w:val="bullet"/>
      <w:lvlText w:val="•"/>
      <w:lvlJc w:val="left"/>
      <w:pPr>
        <w:ind w:left="2069" w:firstLine="1694"/>
      </w:pPr>
      <w:rPr>
        <w:rFonts w:ascii="Arial" w:eastAsia="Arial" w:hAnsi="Arial" w:cs="Arial"/>
      </w:rPr>
    </w:lvl>
    <w:lvl w:ilvl="3">
      <w:start w:val="1"/>
      <w:numFmt w:val="bullet"/>
      <w:lvlText w:val="•"/>
      <w:lvlJc w:val="left"/>
      <w:pPr>
        <w:ind w:left="3044" w:firstLine="2669"/>
      </w:pPr>
      <w:rPr>
        <w:rFonts w:ascii="Arial" w:eastAsia="Arial" w:hAnsi="Arial" w:cs="Arial"/>
      </w:rPr>
    </w:lvl>
    <w:lvl w:ilvl="4">
      <w:start w:val="1"/>
      <w:numFmt w:val="bullet"/>
      <w:lvlText w:val="•"/>
      <w:lvlJc w:val="left"/>
      <w:pPr>
        <w:ind w:left="4019" w:firstLine="3644"/>
      </w:pPr>
      <w:rPr>
        <w:rFonts w:ascii="Arial" w:eastAsia="Arial" w:hAnsi="Arial" w:cs="Arial"/>
      </w:rPr>
    </w:lvl>
    <w:lvl w:ilvl="5">
      <w:start w:val="1"/>
      <w:numFmt w:val="bullet"/>
      <w:lvlText w:val="•"/>
      <w:lvlJc w:val="left"/>
      <w:pPr>
        <w:ind w:left="4994" w:firstLine="4619"/>
      </w:pPr>
      <w:rPr>
        <w:rFonts w:ascii="Arial" w:eastAsia="Arial" w:hAnsi="Arial" w:cs="Arial"/>
      </w:rPr>
    </w:lvl>
    <w:lvl w:ilvl="6">
      <w:start w:val="1"/>
      <w:numFmt w:val="bullet"/>
      <w:lvlText w:val="•"/>
      <w:lvlJc w:val="left"/>
      <w:pPr>
        <w:ind w:left="5969" w:firstLine="5594"/>
      </w:pPr>
      <w:rPr>
        <w:rFonts w:ascii="Arial" w:eastAsia="Arial" w:hAnsi="Arial" w:cs="Arial"/>
      </w:rPr>
    </w:lvl>
    <w:lvl w:ilvl="7">
      <w:start w:val="1"/>
      <w:numFmt w:val="bullet"/>
      <w:lvlText w:val="•"/>
      <w:lvlJc w:val="left"/>
      <w:pPr>
        <w:ind w:left="6944" w:firstLine="6569"/>
      </w:pPr>
      <w:rPr>
        <w:rFonts w:ascii="Arial" w:eastAsia="Arial" w:hAnsi="Arial" w:cs="Arial"/>
      </w:rPr>
    </w:lvl>
    <w:lvl w:ilvl="8">
      <w:start w:val="1"/>
      <w:numFmt w:val="bullet"/>
      <w:lvlText w:val="•"/>
      <w:lvlJc w:val="left"/>
      <w:pPr>
        <w:ind w:left="7919" w:firstLine="7544"/>
      </w:pPr>
      <w:rPr>
        <w:rFonts w:ascii="Arial" w:eastAsia="Arial" w:hAnsi="Arial" w:cs="Arial"/>
      </w:rPr>
    </w:lvl>
  </w:abstractNum>
  <w:abstractNum w:abstractNumId="29">
    <w:nsid w:val="72C418C1"/>
    <w:multiLevelType w:val="hybridMultilevel"/>
    <w:tmpl w:val="D2826B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1C2839"/>
    <w:multiLevelType w:val="multilevel"/>
    <w:tmpl w:val="B8AC5188"/>
    <w:lvl w:ilvl="0">
      <w:start w:val="1"/>
      <w:numFmt w:val="decimal"/>
      <w:lvlText w:val="%1)"/>
      <w:lvlJc w:val="left"/>
      <w:pPr>
        <w:ind w:left="112" w:hanging="179"/>
      </w:pPr>
      <w:rPr>
        <w:rFonts w:ascii="Times New Roman" w:eastAsia="Times New Roman" w:hAnsi="Times New Roman" w:cs="Times New Roman"/>
        <w:sz w:val="24"/>
        <w:szCs w:val="24"/>
      </w:rPr>
    </w:lvl>
    <w:lvl w:ilvl="1">
      <w:start w:val="1"/>
      <w:numFmt w:val="bullet"/>
      <w:lvlText w:val="•"/>
      <w:lvlJc w:val="left"/>
      <w:pPr>
        <w:ind w:left="1094" w:firstLine="803"/>
      </w:pPr>
      <w:rPr>
        <w:rFonts w:ascii="Arial" w:eastAsia="Arial" w:hAnsi="Arial" w:cs="Arial"/>
      </w:rPr>
    </w:lvl>
    <w:lvl w:ilvl="2">
      <w:start w:val="1"/>
      <w:numFmt w:val="bullet"/>
      <w:lvlText w:val="•"/>
      <w:lvlJc w:val="left"/>
      <w:pPr>
        <w:ind w:left="2069" w:firstLine="1778"/>
      </w:pPr>
      <w:rPr>
        <w:rFonts w:ascii="Arial" w:eastAsia="Arial" w:hAnsi="Arial" w:cs="Arial"/>
      </w:rPr>
    </w:lvl>
    <w:lvl w:ilvl="3">
      <w:start w:val="1"/>
      <w:numFmt w:val="bullet"/>
      <w:lvlText w:val="•"/>
      <w:lvlJc w:val="left"/>
      <w:pPr>
        <w:ind w:left="3044" w:firstLine="2752"/>
      </w:pPr>
      <w:rPr>
        <w:rFonts w:ascii="Arial" w:eastAsia="Arial" w:hAnsi="Arial" w:cs="Arial"/>
      </w:rPr>
    </w:lvl>
    <w:lvl w:ilvl="4">
      <w:start w:val="1"/>
      <w:numFmt w:val="bullet"/>
      <w:lvlText w:val="•"/>
      <w:lvlJc w:val="left"/>
      <w:pPr>
        <w:ind w:left="4019" w:firstLine="3727"/>
      </w:pPr>
      <w:rPr>
        <w:rFonts w:ascii="Arial" w:eastAsia="Arial" w:hAnsi="Arial" w:cs="Arial"/>
      </w:rPr>
    </w:lvl>
    <w:lvl w:ilvl="5">
      <w:start w:val="1"/>
      <w:numFmt w:val="bullet"/>
      <w:lvlText w:val="•"/>
      <w:lvlJc w:val="left"/>
      <w:pPr>
        <w:ind w:left="4994" w:firstLine="4703"/>
      </w:pPr>
      <w:rPr>
        <w:rFonts w:ascii="Arial" w:eastAsia="Arial" w:hAnsi="Arial" w:cs="Arial"/>
      </w:rPr>
    </w:lvl>
    <w:lvl w:ilvl="6">
      <w:start w:val="1"/>
      <w:numFmt w:val="bullet"/>
      <w:lvlText w:val="•"/>
      <w:lvlJc w:val="left"/>
      <w:pPr>
        <w:ind w:left="5969" w:firstLine="5678"/>
      </w:pPr>
      <w:rPr>
        <w:rFonts w:ascii="Arial" w:eastAsia="Arial" w:hAnsi="Arial" w:cs="Arial"/>
      </w:rPr>
    </w:lvl>
    <w:lvl w:ilvl="7">
      <w:start w:val="1"/>
      <w:numFmt w:val="bullet"/>
      <w:lvlText w:val="•"/>
      <w:lvlJc w:val="left"/>
      <w:pPr>
        <w:ind w:left="6944" w:firstLine="6653"/>
      </w:pPr>
      <w:rPr>
        <w:rFonts w:ascii="Arial" w:eastAsia="Arial" w:hAnsi="Arial" w:cs="Arial"/>
      </w:rPr>
    </w:lvl>
    <w:lvl w:ilvl="8">
      <w:start w:val="1"/>
      <w:numFmt w:val="bullet"/>
      <w:lvlText w:val="•"/>
      <w:lvlJc w:val="left"/>
      <w:pPr>
        <w:ind w:left="7919" w:firstLine="7628"/>
      </w:pPr>
      <w:rPr>
        <w:rFonts w:ascii="Arial" w:eastAsia="Arial" w:hAnsi="Arial" w:cs="Arial"/>
      </w:rPr>
    </w:lvl>
  </w:abstractNum>
  <w:abstractNum w:abstractNumId="31">
    <w:nsid w:val="76D04DAA"/>
    <w:multiLevelType w:val="hybridMultilevel"/>
    <w:tmpl w:val="811C940C"/>
    <w:lvl w:ilvl="0" w:tplc="CDEA2E0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78C0EBA"/>
    <w:multiLevelType w:val="hybridMultilevel"/>
    <w:tmpl w:val="3B50DDB2"/>
    <w:lvl w:ilvl="0" w:tplc="450661F4">
      <w:start w:val="1"/>
      <w:numFmt w:val="decimal"/>
      <w:lvlText w:val="%1"/>
      <w:lvlJc w:val="left"/>
      <w:pPr>
        <w:ind w:left="5136" w:hanging="180"/>
      </w:pPr>
      <w:rPr>
        <w:rFonts w:ascii="Times New Roman" w:eastAsia="Times New Roman" w:hAnsi="Times New Roman" w:hint="default"/>
        <w:b/>
        <w:bCs/>
        <w:w w:val="99"/>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5A0774"/>
    <w:multiLevelType w:val="multilevel"/>
    <w:tmpl w:val="26A2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D1F6FD6"/>
    <w:multiLevelType w:val="hybridMultilevel"/>
    <w:tmpl w:val="8D98A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9"/>
  </w:num>
  <w:num w:numId="4">
    <w:abstractNumId w:val="13"/>
  </w:num>
  <w:num w:numId="5">
    <w:abstractNumId w:val="25"/>
  </w:num>
  <w:num w:numId="6">
    <w:abstractNumId w:val="21"/>
  </w:num>
  <w:num w:numId="7">
    <w:abstractNumId w:val="31"/>
  </w:num>
  <w:num w:numId="8">
    <w:abstractNumId w:val="0"/>
  </w:num>
  <w:num w:numId="9">
    <w:abstractNumId w:val="3"/>
  </w:num>
  <w:num w:numId="10">
    <w:abstractNumId w:val="9"/>
  </w:num>
  <w:num w:numId="11">
    <w:abstractNumId w:val="15"/>
  </w:num>
  <w:num w:numId="12">
    <w:abstractNumId w:val="6"/>
  </w:num>
  <w:num w:numId="13">
    <w:abstractNumId w:val="32"/>
  </w:num>
  <w:num w:numId="14">
    <w:abstractNumId w:val="17"/>
  </w:num>
  <w:num w:numId="15">
    <w:abstractNumId w:val="8"/>
  </w:num>
  <w:num w:numId="16">
    <w:abstractNumId w:val="24"/>
  </w:num>
  <w:num w:numId="17">
    <w:abstractNumId w:val="28"/>
  </w:num>
  <w:num w:numId="18">
    <w:abstractNumId w:val="2"/>
  </w:num>
  <w:num w:numId="19">
    <w:abstractNumId w:val="10"/>
  </w:num>
  <w:num w:numId="20">
    <w:abstractNumId w:val="30"/>
  </w:num>
  <w:num w:numId="21">
    <w:abstractNumId w:val="12"/>
  </w:num>
  <w:num w:numId="22">
    <w:abstractNumId w:val="7"/>
  </w:num>
  <w:num w:numId="23">
    <w:abstractNumId w:val="27"/>
  </w:num>
  <w:num w:numId="24">
    <w:abstractNumId w:val="1"/>
  </w:num>
  <w:num w:numId="25">
    <w:abstractNumId w:val="26"/>
  </w:num>
  <w:num w:numId="26">
    <w:abstractNumId w:val="23"/>
  </w:num>
  <w:num w:numId="27">
    <w:abstractNumId w:val="20"/>
  </w:num>
  <w:num w:numId="28">
    <w:abstractNumId w:val="22"/>
  </w:num>
  <w:num w:numId="29">
    <w:abstractNumId w:val="16"/>
  </w:num>
  <w:num w:numId="30">
    <w:abstractNumId w:val="34"/>
  </w:num>
  <w:num w:numId="31">
    <w:abstractNumId w:val="11"/>
  </w:num>
  <w:num w:numId="32">
    <w:abstractNumId w:val="29"/>
  </w:num>
  <w:num w:numId="33">
    <w:abstractNumId w:val="5"/>
  </w:num>
  <w:num w:numId="34">
    <w:abstractNumId w:val="18"/>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0C63"/>
    <w:rsid w:val="00000C63"/>
    <w:rsid w:val="00001540"/>
    <w:rsid w:val="00001B17"/>
    <w:rsid w:val="00001B46"/>
    <w:rsid w:val="00005969"/>
    <w:rsid w:val="00010DD6"/>
    <w:rsid w:val="00012CE9"/>
    <w:rsid w:val="00016CB1"/>
    <w:rsid w:val="000221B9"/>
    <w:rsid w:val="0003574D"/>
    <w:rsid w:val="00036DDB"/>
    <w:rsid w:val="0003745F"/>
    <w:rsid w:val="00043D87"/>
    <w:rsid w:val="00052519"/>
    <w:rsid w:val="0006054E"/>
    <w:rsid w:val="0006498D"/>
    <w:rsid w:val="00067373"/>
    <w:rsid w:val="00075222"/>
    <w:rsid w:val="0008349D"/>
    <w:rsid w:val="000846E7"/>
    <w:rsid w:val="00084E6F"/>
    <w:rsid w:val="0008692A"/>
    <w:rsid w:val="000915F0"/>
    <w:rsid w:val="00092440"/>
    <w:rsid w:val="0009305F"/>
    <w:rsid w:val="00095405"/>
    <w:rsid w:val="000A087F"/>
    <w:rsid w:val="000A2153"/>
    <w:rsid w:val="000A3F69"/>
    <w:rsid w:val="000B3FD5"/>
    <w:rsid w:val="000D0884"/>
    <w:rsid w:val="000E2283"/>
    <w:rsid w:val="001140B2"/>
    <w:rsid w:val="00114CC7"/>
    <w:rsid w:val="00116015"/>
    <w:rsid w:val="00127945"/>
    <w:rsid w:val="0013197E"/>
    <w:rsid w:val="00131D57"/>
    <w:rsid w:val="001440BE"/>
    <w:rsid w:val="0015791D"/>
    <w:rsid w:val="00164413"/>
    <w:rsid w:val="001667D6"/>
    <w:rsid w:val="00172848"/>
    <w:rsid w:val="00174E4D"/>
    <w:rsid w:val="00182835"/>
    <w:rsid w:val="00184383"/>
    <w:rsid w:val="0019295F"/>
    <w:rsid w:val="0019465E"/>
    <w:rsid w:val="001947F9"/>
    <w:rsid w:val="001B09CE"/>
    <w:rsid w:val="001B5009"/>
    <w:rsid w:val="001B59B6"/>
    <w:rsid w:val="001C1CDA"/>
    <w:rsid w:val="001E5649"/>
    <w:rsid w:val="001E7CB2"/>
    <w:rsid w:val="001F6338"/>
    <w:rsid w:val="00203AD9"/>
    <w:rsid w:val="00206C96"/>
    <w:rsid w:val="00206CF5"/>
    <w:rsid w:val="00224CF4"/>
    <w:rsid w:val="00224FF1"/>
    <w:rsid w:val="00250E14"/>
    <w:rsid w:val="00260994"/>
    <w:rsid w:val="00271696"/>
    <w:rsid w:val="002967B3"/>
    <w:rsid w:val="00297181"/>
    <w:rsid w:val="002A13AB"/>
    <w:rsid w:val="002A2323"/>
    <w:rsid w:val="002A4AA7"/>
    <w:rsid w:val="002A652D"/>
    <w:rsid w:val="002B4931"/>
    <w:rsid w:val="002B7890"/>
    <w:rsid w:val="002C08A9"/>
    <w:rsid w:val="002C20DF"/>
    <w:rsid w:val="002D2A28"/>
    <w:rsid w:val="002E6E8E"/>
    <w:rsid w:val="002F533E"/>
    <w:rsid w:val="00305C76"/>
    <w:rsid w:val="0032641C"/>
    <w:rsid w:val="00327FB3"/>
    <w:rsid w:val="003348F7"/>
    <w:rsid w:val="0033538F"/>
    <w:rsid w:val="00337EF4"/>
    <w:rsid w:val="003409EB"/>
    <w:rsid w:val="00343CF3"/>
    <w:rsid w:val="00344003"/>
    <w:rsid w:val="00350ED8"/>
    <w:rsid w:val="00352CA7"/>
    <w:rsid w:val="003565BD"/>
    <w:rsid w:val="00357268"/>
    <w:rsid w:val="0036195A"/>
    <w:rsid w:val="00364EE1"/>
    <w:rsid w:val="0037051F"/>
    <w:rsid w:val="003845DA"/>
    <w:rsid w:val="003A0723"/>
    <w:rsid w:val="003A0CCB"/>
    <w:rsid w:val="003B43FA"/>
    <w:rsid w:val="003D1840"/>
    <w:rsid w:val="003D3AED"/>
    <w:rsid w:val="003D7871"/>
    <w:rsid w:val="003E1F12"/>
    <w:rsid w:val="003F2FDD"/>
    <w:rsid w:val="003F48CC"/>
    <w:rsid w:val="003F61DC"/>
    <w:rsid w:val="00402604"/>
    <w:rsid w:val="0040509F"/>
    <w:rsid w:val="00406E8A"/>
    <w:rsid w:val="00436CA1"/>
    <w:rsid w:val="00436F75"/>
    <w:rsid w:val="00447219"/>
    <w:rsid w:val="00451DB1"/>
    <w:rsid w:val="00453219"/>
    <w:rsid w:val="00455F27"/>
    <w:rsid w:val="00466EBA"/>
    <w:rsid w:val="00470197"/>
    <w:rsid w:val="00490196"/>
    <w:rsid w:val="0049721D"/>
    <w:rsid w:val="004A6088"/>
    <w:rsid w:val="004C1197"/>
    <w:rsid w:val="004C6453"/>
    <w:rsid w:val="004E25B0"/>
    <w:rsid w:val="004F423C"/>
    <w:rsid w:val="004F4399"/>
    <w:rsid w:val="00503536"/>
    <w:rsid w:val="005042D1"/>
    <w:rsid w:val="00504716"/>
    <w:rsid w:val="00504B7E"/>
    <w:rsid w:val="0051003D"/>
    <w:rsid w:val="00510DB0"/>
    <w:rsid w:val="005213EE"/>
    <w:rsid w:val="005264EE"/>
    <w:rsid w:val="005265E5"/>
    <w:rsid w:val="0053195E"/>
    <w:rsid w:val="005375E6"/>
    <w:rsid w:val="00540C54"/>
    <w:rsid w:val="00542062"/>
    <w:rsid w:val="0055124E"/>
    <w:rsid w:val="00556219"/>
    <w:rsid w:val="0056532F"/>
    <w:rsid w:val="00570345"/>
    <w:rsid w:val="00572FBB"/>
    <w:rsid w:val="00584958"/>
    <w:rsid w:val="005853F4"/>
    <w:rsid w:val="0058754F"/>
    <w:rsid w:val="00592397"/>
    <w:rsid w:val="00592FDF"/>
    <w:rsid w:val="00594B9E"/>
    <w:rsid w:val="00596218"/>
    <w:rsid w:val="005A0636"/>
    <w:rsid w:val="005A0FC1"/>
    <w:rsid w:val="005C7810"/>
    <w:rsid w:val="005D3D6F"/>
    <w:rsid w:val="005D3F0A"/>
    <w:rsid w:val="005F15B6"/>
    <w:rsid w:val="005F5473"/>
    <w:rsid w:val="00637742"/>
    <w:rsid w:val="00652490"/>
    <w:rsid w:val="00660103"/>
    <w:rsid w:val="00660E5D"/>
    <w:rsid w:val="00663BF5"/>
    <w:rsid w:val="00664920"/>
    <w:rsid w:val="00686983"/>
    <w:rsid w:val="006A161E"/>
    <w:rsid w:val="006A6FFF"/>
    <w:rsid w:val="006B0AB4"/>
    <w:rsid w:val="006B2186"/>
    <w:rsid w:val="006B64EF"/>
    <w:rsid w:val="006C3360"/>
    <w:rsid w:val="006D0B0B"/>
    <w:rsid w:val="006D5E4E"/>
    <w:rsid w:val="006F2B91"/>
    <w:rsid w:val="006F45E4"/>
    <w:rsid w:val="007116D5"/>
    <w:rsid w:val="0071186C"/>
    <w:rsid w:val="007330A4"/>
    <w:rsid w:val="0074387B"/>
    <w:rsid w:val="00745B48"/>
    <w:rsid w:val="00762706"/>
    <w:rsid w:val="0077270A"/>
    <w:rsid w:val="0077368A"/>
    <w:rsid w:val="00775056"/>
    <w:rsid w:val="00776FEB"/>
    <w:rsid w:val="00796EF1"/>
    <w:rsid w:val="007A3F9F"/>
    <w:rsid w:val="007B100C"/>
    <w:rsid w:val="007B36FA"/>
    <w:rsid w:val="007B7B72"/>
    <w:rsid w:val="007D093A"/>
    <w:rsid w:val="007F121E"/>
    <w:rsid w:val="008032AC"/>
    <w:rsid w:val="00820494"/>
    <w:rsid w:val="00826899"/>
    <w:rsid w:val="00843125"/>
    <w:rsid w:val="00850128"/>
    <w:rsid w:val="00851A4D"/>
    <w:rsid w:val="00852067"/>
    <w:rsid w:val="008820D5"/>
    <w:rsid w:val="00886EC1"/>
    <w:rsid w:val="008A6D54"/>
    <w:rsid w:val="008B78B3"/>
    <w:rsid w:val="008C7E2B"/>
    <w:rsid w:val="008D01BC"/>
    <w:rsid w:val="008D3AFB"/>
    <w:rsid w:val="008E226C"/>
    <w:rsid w:val="008F5256"/>
    <w:rsid w:val="008F71FB"/>
    <w:rsid w:val="009013C3"/>
    <w:rsid w:val="009015B4"/>
    <w:rsid w:val="00902308"/>
    <w:rsid w:val="00907378"/>
    <w:rsid w:val="009078C5"/>
    <w:rsid w:val="009108B1"/>
    <w:rsid w:val="0093216A"/>
    <w:rsid w:val="009362E6"/>
    <w:rsid w:val="00943476"/>
    <w:rsid w:val="00962127"/>
    <w:rsid w:val="00966619"/>
    <w:rsid w:val="009859C1"/>
    <w:rsid w:val="00986BEA"/>
    <w:rsid w:val="00994E5F"/>
    <w:rsid w:val="009A16C3"/>
    <w:rsid w:val="009B108E"/>
    <w:rsid w:val="009B43A7"/>
    <w:rsid w:val="009B6CB4"/>
    <w:rsid w:val="009C19EE"/>
    <w:rsid w:val="009E23CE"/>
    <w:rsid w:val="009F252E"/>
    <w:rsid w:val="00A0520E"/>
    <w:rsid w:val="00A05C95"/>
    <w:rsid w:val="00A14FCE"/>
    <w:rsid w:val="00A22C43"/>
    <w:rsid w:val="00A31710"/>
    <w:rsid w:val="00A54A52"/>
    <w:rsid w:val="00A56125"/>
    <w:rsid w:val="00A564DA"/>
    <w:rsid w:val="00A61634"/>
    <w:rsid w:val="00A66E57"/>
    <w:rsid w:val="00A6782B"/>
    <w:rsid w:val="00A85FB4"/>
    <w:rsid w:val="00A90823"/>
    <w:rsid w:val="00AA0755"/>
    <w:rsid w:val="00AA11D3"/>
    <w:rsid w:val="00AA15E7"/>
    <w:rsid w:val="00AD58B8"/>
    <w:rsid w:val="00AE1F02"/>
    <w:rsid w:val="00AE2209"/>
    <w:rsid w:val="00AE2B94"/>
    <w:rsid w:val="00AE79AF"/>
    <w:rsid w:val="00B021DA"/>
    <w:rsid w:val="00B142B7"/>
    <w:rsid w:val="00B44DD8"/>
    <w:rsid w:val="00B57BBB"/>
    <w:rsid w:val="00B66435"/>
    <w:rsid w:val="00B711FD"/>
    <w:rsid w:val="00B8043E"/>
    <w:rsid w:val="00B81D6F"/>
    <w:rsid w:val="00B90667"/>
    <w:rsid w:val="00BC015E"/>
    <w:rsid w:val="00BC239C"/>
    <w:rsid w:val="00BC78B8"/>
    <w:rsid w:val="00BD4074"/>
    <w:rsid w:val="00BE09AF"/>
    <w:rsid w:val="00BF2A60"/>
    <w:rsid w:val="00C06CF9"/>
    <w:rsid w:val="00C36F2D"/>
    <w:rsid w:val="00C46CF9"/>
    <w:rsid w:val="00C51881"/>
    <w:rsid w:val="00C635C8"/>
    <w:rsid w:val="00C6442E"/>
    <w:rsid w:val="00C66305"/>
    <w:rsid w:val="00C672B9"/>
    <w:rsid w:val="00C9315F"/>
    <w:rsid w:val="00C9547B"/>
    <w:rsid w:val="00CA5637"/>
    <w:rsid w:val="00CA6A73"/>
    <w:rsid w:val="00CA70A6"/>
    <w:rsid w:val="00CB1D00"/>
    <w:rsid w:val="00CD772A"/>
    <w:rsid w:val="00CE14D6"/>
    <w:rsid w:val="00CE2153"/>
    <w:rsid w:val="00CE2CCD"/>
    <w:rsid w:val="00CE7B40"/>
    <w:rsid w:val="00CF40ED"/>
    <w:rsid w:val="00CF59CB"/>
    <w:rsid w:val="00D0254E"/>
    <w:rsid w:val="00D15673"/>
    <w:rsid w:val="00D1696C"/>
    <w:rsid w:val="00D26258"/>
    <w:rsid w:val="00D35531"/>
    <w:rsid w:val="00D50166"/>
    <w:rsid w:val="00D521EE"/>
    <w:rsid w:val="00D60EEF"/>
    <w:rsid w:val="00D65EAF"/>
    <w:rsid w:val="00D72F5F"/>
    <w:rsid w:val="00D810BE"/>
    <w:rsid w:val="00D8425D"/>
    <w:rsid w:val="00D9082D"/>
    <w:rsid w:val="00D90FC7"/>
    <w:rsid w:val="00D935FF"/>
    <w:rsid w:val="00D947C6"/>
    <w:rsid w:val="00D95BDB"/>
    <w:rsid w:val="00DA2966"/>
    <w:rsid w:val="00DB1FA5"/>
    <w:rsid w:val="00DB2602"/>
    <w:rsid w:val="00DC121D"/>
    <w:rsid w:val="00DC4AC4"/>
    <w:rsid w:val="00DD460B"/>
    <w:rsid w:val="00DD74CE"/>
    <w:rsid w:val="00DE538C"/>
    <w:rsid w:val="00DE68A1"/>
    <w:rsid w:val="00DF2006"/>
    <w:rsid w:val="00DF5975"/>
    <w:rsid w:val="00DF7AF4"/>
    <w:rsid w:val="00E00283"/>
    <w:rsid w:val="00E165C2"/>
    <w:rsid w:val="00E2275D"/>
    <w:rsid w:val="00E238C8"/>
    <w:rsid w:val="00E24A85"/>
    <w:rsid w:val="00E259C7"/>
    <w:rsid w:val="00E27846"/>
    <w:rsid w:val="00E306C5"/>
    <w:rsid w:val="00E32CF1"/>
    <w:rsid w:val="00E43E50"/>
    <w:rsid w:val="00E47F9B"/>
    <w:rsid w:val="00E513F3"/>
    <w:rsid w:val="00E528A0"/>
    <w:rsid w:val="00E577C3"/>
    <w:rsid w:val="00E611EA"/>
    <w:rsid w:val="00E70B1D"/>
    <w:rsid w:val="00E767F3"/>
    <w:rsid w:val="00E77635"/>
    <w:rsid w:val="00E82D72"/>
    <w:rsid w:val="00EA0635"/>
    <w:rsid w:val="00EA197D"/>
    <w:rsid w:val="00EB77B6"/>
    <w:rsid w:val="00ED074A"/>
    <w:rsid w:val="00ED2CD8"/>
    <w:rsid w:val="00EE22E8"/>
    <w:rsid w:val="00EE54BC"/>
    <w:rsid w:val="00EF0B70"/>
    <w:rsid w:val="00EF7733"/>
    <w:rsid w:val="00F0163A"/>
    <w:rsid w:val="00F02775"/>
    <w:rsid w:val="00F0364B"/>
    <w:rsid w:val="00F0417B"/>
    <w:rsid w:val="00F072EF"/>
    <w:rsid w:val="00F13802"/>
    <w:rsid w:val="00F30049"/>
    <w:rsid w:val="00F32EEA"/>
    <w:rsid w:val="00F44568"/>
    <w:rsid w:val="00F6016C"/>
    <w:rsid w:val="00F628EA"/>
    <w:rsid w:val="00F7693A"/>
    <w:rsid w:val="00FA1417"/>
    <w:rsid w:val="00FA19EE"/>
    <w:rsid w:val="00FA4E1D"/>
    <w:rsid w:val="00FB4C59"/>
    <w:rsid w:val="00FB4EDF"/>
    <w:rsid w:val="00FD00FC"/>
    <w:rsid w:val="00FD443B"/>
    <w:rsid w:val="00FF2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C5"/>
  </w:style>
  <w:style w:type="paragraph" w:styleId="1">
    <w:name w:val="heading 1"/>
    <w:basedOn w:val="a"/>
    <w:next w:val="a"/>
    <w:link w:val="10"/>
    <w:qFormat/>
    <w:rsid w:val="00000C63"/>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
    <w:unhideWhenUsed/>
    <w:qFormat/>
    <w:rsid w:val="00000C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306C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306C5"/>
    <w:pPr>
      <w:keepNext/>
      <w:spacing w:after="0" w:line="240" w:lineRule="auto"/>
      <w:ind w:firstLine="397"/>
      <w:jc w:val="center"/>
      <w:outlineLvl w:val="3"/>
    </w:pPr>
    <w:rPr>
      <w:rFonts w:ascii="Times New Roman" w:eastAsia="Times New Roman" w:hAnsi="Times New Roman" w:cs="Times New Roman"/>
      <w:color w:val="000000"/>
      <w:sz w:val="24"/>
      <w:szCs w:val="24"/>
      <w:lang w:eastAsia="ru-RU"/>
    </w:rPr>
  </w:style>
  <w:style w:type="paragraph" w:styleId="5">
    <w:name w:val="heading 5"/>
    <w:basedOn w:val="a"/>
    <w:next w:val="a"/>
    <w:link w:val="50"/>
    <w:unhideWhenUsed/>
    <w:qFormat/>
    <w:rsid w:val="00E306C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qFormat/>
    <w:rsid w:val="00E306C5"/>
    <w:pPr>
      <w:keepNext/>
      <w:spacing w:after="0" w:line="240" w:lineRule="auto"/>
      <w:jc w:val="center"/>
      <w:outlineLvl w:val="5"/>
    </w:pPr>
    <w:rPr>
      <w:rFonts w:ascii="Times New Roman" w:eastAsia="Arial Unicode MS" w:hAnsi="Times New Roman" w:cs="Times New Roman"/>
      <w:b/>
      <w:snapToGrid w:val="0"/>
      <w:color w:val="000000"/>
      <w:sz w:val="24"/>
      <w:szCs w:val="20"/>
      <w:lang w:eastAsia="ko-KR"/>
    </w:rPr>
  </w:style>
  <w:style w:type="paragraph" w:styleId="7">
    <w:name w:val="heading 7"/>
    <w:basedOn w:val="a"/>
    <w:next w:val="a"/>
    <w:link w:val="70"/>
    <w:unhideWhenUsed/>
    <w:qFormat/>
    <w:rsid w:val="00E306C5"/>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
    <w:next w:val="a"/>
    <w:link w:val="80"/>
    <w:qFormat/>
    <w:rsid w:val="00E306C5"/>
    <w:pPr>
      <w:widowControl w:val="0"/>
      <w:autoSpaceDE w:val="0"/>
      <w:autoSpaceDN w:val="0"/>
      <w:adjustRightInd w:val="0"/>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nhideWhenUsed/>
    <w:qFormat/>
    <w:rsid w:val="00E306C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C63"/>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rsid w:val="00000C63"/>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00C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00">
    <w:name w:val="s00"/>
    <w:uiPriority w:val="99"/>
    <w:rsid w:val="00000C63"/>
    <w:rPr>
      <w:rFonts w:ascii="Times New Roman" w:hAnsi="Times New Roman"/>
      <w:color w:val="000000"/>
    </w:rPr>
  </w:style>
  <w:style w:type="character" w:customStyle="1" w:styleId="hps">
    <w:name w:val="hps"/>
    <w:basedOn w:val="a0"/>
    <w:uiPriority w:val="99"/>
    <w:rsid w:val="00000C63"/>
    <w:rPr>
      <w:rFonts w:cs="Times New Roman"/>
    </w:rPr>
  </w:style>
  <w:style w:type="character" w:customStyle="1" w:styleId="hpsatn">
    <w:name w:val="hps atn"/>
    <w:basedOn w:val="a0"/>
    <w:uiPriority w:val="99"/>
    <w:rsid w:val="00000C63"/>
    <w:rPr>
      <w:rFonts w:cs="Times New Roman"/>
    </w:rPr>
  </w:style>
  <w:style w:type="character" w:customStyle="1" w:styleId="a3">
    <w:name w:val="Основной текст_"/>
    <w:basedOn w:val="a0"/>
    <w:link w:val="61"/>
    <w:rsid w:val="00000C63"/>
    <w:rPr>
      <w:rFonts w:ascii="Times New Roman" w:eastAsia="Times New Roman" w:hAnsi="Times New Roman" w:cs="Times New Roman"/>
      <w:spacing w:val="3"/>
      <w:sz w:val="20"/>
      <w:szCs w:val="20"/>
      <w:shd w:val="clear" w:color="auto" w:fill="FFFFFF"/>
    </w:rPr>
  </w:style>
  <w:style w:type="character" w:customStyle="1" w:styleId="11">
    <w:name w:val="Заголовок №1_"/>
    <w:basedOn w:val="a0"/>
    <w:link w:val="12"/>
    <w:rsid w:val="00000C63"/>
    <w:rPr>
      <w:rFonts w:ascii="Times New Roman" w:eastAsia="Times New Roman" w:hAnsi="Times New Roman" w:cs="Times New Roman"/>
      <w:b/>
      <w:bCs/>
      <w:sz w:val="44"/>
      <w:szCs w:val="44"/>
      <w:shd w:val="clear" w:color="auto" w:fill="FFFFFF"/>
    </w:rPr>
  </w:style>
  <w:style w:type="character" w:customStyle="1" w:styleId="a4">
    <w:name w:val="Колонтитул_"/>
    <w:basedOn w:val="a0"/>
    <w:link w:val="a5"/>
    <w:rsid w:val="00000C63"/>
    <w:rPr>
      <w:rFonts w:ascii="Times New Roman" w:eastAsia="Times New Roman" w:hAnsi="Times New Roman" w:cs="Times New Roman"/>
      <w:spacing w:val="3"/>
      <w:sz w:val="20"/>
      <w:szCs w:val="20"/>
      <w:shd w:val="clear" w:color="auto" w:fill="FFFFFF"/>
    </w:rPr>
  </w:style>
  <w:style w:type="character" w:customStyle="1" w:styleId="31">
    <w:name w:val="Заголовок №3_"/>
    <w:basedOn w:val="a0"/>
    <w:rsid w:val="00000C6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21">
    <w:name w:val="Основной текст (2)_"/>
    <w:basedOn w:val="a0"/>
    <w:link w:val="22"/>
    <w:rsid w:val="00000C63"/>
    <w:rPr>
      <w:rFonts w:ascii="Times New Roman" w:eastAsia="Times New Roman" w:hAnsi="Times New Roman" w:cs="Times New Roman"/>
      <w:b/>
      <w:bCs/>
      <w:i/>
      <w:iCs/>
      <w:spacing w:val="-1"/>
      <w:shd w:val="clear" w:color="auto" w:fill="FFFFFF"/>
    </w:rPr>
  </w:style>
  <w:style w:type="character" w:customStyle="1" w:styleId="32">
    <w:name w:val="Основной текст (3)_"/>
    <w:basedOn w:val="a0"/>
    <w:link w:val="33"/>
    <w:rsid w:val="00000C63"/>
    <w:rPr>
      <w:rFonts w:ascii="Times New Roman" w:eastAsia="Times New Roman" w:hAnsi="Times New Roman" w:cs="Times New Roman"/>
      <w:i/>
      <w:iCs/>
      <w:spacing w:val="-1"/>
      <w:sz w:val="20"/>
      <w:szCs w:val="20"/>
      <w:shd w:val="clear" w:color="auto" w:fill="FFFFFF"/>
    </w:rPr>
  </w:style>
  <w:style w:type="character" w:customStyle="1" w:styleId="0pt">
    <w:name w:val="Основной текст + Курсив;Интервал 0 pt"/>
    <w:basedOn w:val="a3"/>
    <w:rsid w:val="00000C63"/>
    <w:rPr>
      <w:i/>
      <w:iCs/>
      <w:color w:val="000000"/>
      <w:spacing w:val="-1"/>
      <w:w w:val="100"/>
      <w:position w:val="0"/>
      <w:lang w:val="ru-RU" w:eastAsia="ru-RU" w:bidi="ru-RU"/>
    </w:rPr>
  </w:style>
  <w:style w:type="character" w:customStyle="1" w:styleId="30pt">
    <w:name w:val="Основной текст (3) + Не курсив;Интервал 0 pt"/>
    <w:basedOn w:val="32"/>
    <w:rsid w:val="00000C63"/>
    <w:rPr>
      <w:color w:val="000000"/>
      <w:spacing w:val="3"/>
      <w:w w:val="100"/>
      <w:position w:val="0"/>
      <w:lang w:val="ru-RU" w:eastAsia="ru-RU" w:bidi="ru-RU"/>
    </w:rPr>
  </w:style>
  <w:style w:type="character" w:customStyle="1" w:styleId="a6">
    <w:name w:val="Подпись к таблице_"/>
    <w:basedOn w:val="a0"/>
    <w:rsid w:val="00000C63"/>
    <w:rPr>
      <w:rFonts w:ascii="Times New Roman" w:eastAsia="Times New Roman" w:hAnsi="Times New Roman" w:cs="Times New Roman"/>
      <w:b w:val="0"/>
      <w:bCs w:val="0"/>
      <w:i/>
      <w:iCs/>
      <w:smallCaps w:val="0"/>
      <w:strike w:val="0"/>
      <w:spacing w:val="-1"/>
      <w:sz w:val="20"/>
      <w:szCs w:val="20"/>
      <w:u w:val="none"/>
    </w:rPr>
  </w:style>
  <w:style w:type="character" w:customStyle="1" w:styleId="a7">
    <w:name w:val="Подпись к таблице"/>
    <w:basedOn w:val="a6"/>
    <w:rsid w:val="00000C63"/>
    <w:rPr>
      <w:color w:val="000000"/>
      <w:w w:val="100"/>
      <w:position w:val="0"/>
      <w:u w:val="single"/>
      <w:lang w:val="ru-RU" w:eastAsia="ru-RU" w:bidi="ru-RU"/>
    </w:rPr>
  </w:style>
  <w:style w:type="character" w:customStyle="1" w:styleId="13">
    <w:name w:val="Основной текст1"/>
    <w:basedOn w:val="a3"/>
    <w:rsid w:val="00000C63"/>
    <w:rPr>
      <w:color w:val="000000"/>
      <w:w w:val="100"/>
      <w:position w:val="0"/>
      <w:lang w:val="ru-RU" w:eastAsia="ru-RU" w:bidi="ru-RU"/>
    </w:rPr>
  </w:style>
  <w:style w:type="character" w:customStyle="1" w:styleId="23">
    <w:name w:val="Основной текст2"/>
    <w:basedOn w:val="a3"/>
    <w:rsid w:val="00000C63"/>
    <w:rPr>
      <w:color w:val="000000"/>
      <w:w w:val="100"/>
      <w:position w:val="0"/>
      <w:u w:val="single"/>
      <w:lang w:val="en-US" w:eastAsia="en-US" w:bidi="en-US"/>
    </w:rPr>
  </w:style>
  <w:style w:type="character" w:customStyle="1" w:styleId="34">
    <w:name w:val="Основной текст3"/>
    <w:basedOn w:val="a3"/>
    <w:rsid w:val="00000C63"/>
    <w:rPr>
      <w:color w:val="FF0000"/>
      <w:w w:val="100"/>
      <w:position w:val="0"/>
      <w:lang w:val="ru-RU" w:eastAsia="ru-RU" w:bidi="ru-RU"/>
    </w:rPr>
  </w:style>
  <w:style w:type="character" w:customStyle="1" w:styleId="35">
    <w:name w:val="Заголовок №3"/>
    <w:basedOn w:val="31"/>
    <w:rsid w:val="00000C63"/>
    <w:rPr>
      <w:color w:val="000000"/>
      <w:w w:val="100"/>
      <w:position w:val="0"/>
      <w:u w:val="single"/>
      <w:lang w:val="ru-RU" w:eastAsia="ru-RU" w:bidi="ru-RU"/>
    </w:rPr>
  </w:style>
  <w:style w:type="character" w:customStyle="1" w:styleId="24">
    <w:name w:val="Заголовок №2_"/>
    <w:basedOn w:val="a0"/>
    <w:rsid w:val="00000C6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0pt0">
    <w:name w:val="Основной текст + Интервал 0 pt"/>
    <w:basedOn w:val="a3"/>
    <w:rsid w:val="00000C63"/>
    <w:rPr>
      <w:color w:val="000000"/>
      <w:spacing w:val="4"/>
      <w:w w:val="100"/>
      <w:position w:val="0"/>
      <w:lang w:val="ru-RU" w:eastAsia="ru-RU" w:bidi="ru-RU"/>
    </w:rPr>
  </w:style>
  <w:style w:type="character" w:customStyle="1" w:styleId="30pt0">
    <w:name w:val="Заголовок №3 + Интервал 0 pt"/>
    <w:basedOn w:val="31"/>
    <w:rsid w:val="00000C63"/>
    <w:rPr>
      <w:color w:val="000000"/>
      <w:spacing w:val="4"/>
      <w:w w:val="100"/>
      <w:position w:val="0"/>
      <w:lang w:val="ru-RU" w:eastAsia="ru-RU" w:bidi="ru-RU"/>
    </w:rPr>
  </w:style>
  <w:style w:type="character" w:customStyle="1" w:styleId="95pt0pt">
    <w:name w:val="Колонтитул + 9;5 pt;Интервал 0 pt"/>
    <w:basedOn w:val="a4"/>
    <w:rsid w:val="00000C63"/>
    <w:rPr>
      <w:color w:val="000000"/>
      <w:spacing w:val="4"/>
      <w:w w:val="100"/>
      <w:position w:val="0"/>
      <w:sz w:val="19"/>
      <w:szCs w:val="19"/>
      <w:lang w:val="ru-RU" w:eastAsia="ru-RU" w:bidi="ru-RU"/>
    </w:rPr>
  </w:style>
  <w:style w:type="character" w:customStyle="1" w:styleId="25">
    <w:name w:val="Колонтитул (2)_"/>
    <w:basedOn w:val="a0"/>
    <w:link w:val="26"/>
    <w:rsid w:val="00000C63"/>
    <w:rPr>
      <w:rFonts w:ascii="Times New Roman" w:eastAsia="Times New Roman" w:hAnsi="Times New Roman" w:cs="Times New Roman"/>
      <w:i/>
      <w:iCs/>
      <w:spacing w:val="-1"/>
      <w:sz w:val="21"/>
      <w:szCs w:val="21"/>
      <w:shd w:val="clear" w:color="auto" w:fill="FFFFFF"/>
    </w:rPr>
  </w:style>
  <w:style w:type="character" w:customStyle="1" w:styleId="30pt1">
    <w:name w:val="Основной текст (3) + Интервал 0 pt"/>
    <w:basedOn w:val="32"/>
    <w:rsid w:val="00000C63"/>
    <w:rPr>
      <w:color w:val="000000"/>
      <w:spacing w:val="-2"/>
      <w:w w:val="100"/>
      <w:position w:val="0"/>
      <w:lang w:val="ru-RU" w:eastAsia="ru-RU" w:bidi="ru-RU"/>
    </w:rPr>
  </w:style>
  <w:style w:type="character" w:customStyle="1" w:styleId="27">
    <w:name w:val="Подпись к таблице (2)_"/>
    <w:basedOn w:val="a0"/>
    <w:rsid w:val="00000C63"/>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28">
    <w:name w:val="Подпись к таблице (2)"/>
    <w:basedOn w:val="27"/>
    <w:rsid w:val="00000C63"/>
    <w:rPr>
      <w:color w:val="000000"/>
      <w:w w:val="100"/>
      <w:position w:val="0"/>
      <w:u w:val="single"/>
      <w:lang w:val="ru-RU" w:eastAsia="ru-RU" w:bidi="ru-RU"/>
    </w:rPr>
  </w:style>
  <w:style w:type="character" w:customStyle="1" w:styleId="0pt1">
    <w:name w:val="Подпись к таблице + Интервал 0 pt"/>
    <w:basedOn w:val="a6"/>
    <w:rsid w:val="00000C63"/>
    <w:rPr>
      <w:color w:val="000000"/>
      <w:spacing w:val="-2"/>
      <w:w w:val="100"/>
      <w:position w:val="0"/>
      <w:u w:val="single"/>
      <w:lang w:val="en-US" w:eastAsia="en-US" w:bidi="en-US"/>
    </w:rPr>
  </w:style>
  <w:style w:type="character" w:customStyle="1" w:styleId="85pt0pt">
    <w:name w:val="Основной текст + 8;5 pt;Полужирный;Интервал 0 pt"/>
    <w:basedOn w:val="a3"/>
    <w:rsid w:val="00000C63"/>
    <w:rPr>
      <w:b/>
      <w:bCs/>
      <w:color w:val="000000"/>
      <w:spacing w:val="-3"/>
      <w:w w:val="100"/>
      <w:position w:val="0"/>
      <w:sz w:val="17"/>
      <w:szCs w:val="17"/>
      <w:lang w:val="ru-RU" w:eastAsia="ru-RU" w:bidi="ru-RU"/>
    </w:rPr>
  </w:style>
  <w:style w:type="character" w:customStyle="1" w:styleId="41">
    <w:name w:val="Основной текст (4)_"/>
    <w:basedOn w:val="a0"/>
    <w:link w:val="42"/>
    <w:rsid w:val="00000C63"/>
    <w:rPr>
      <w:rFonts w:ascii="Times New Roman" w:eastAsia="Times New Roman" w:hAnsi="Times New Roman" w:cs="Times New Roman"/>
      <w:b/>
      <w:bCs/>
      <w:spacing w:val="-3"/>
      <w:sz w:val="17"/>
      <w:szCs w:val="17"/>
      <w:shd w:val="clear" w:color="auto" w:fill="FFFFFF"/>
    </w:rPr>
  </w:style>
  <w:style w:type="character" w:customStyle="1" w:styleId="105pt0pt">
    <w:name w:val="Основной текст + 10;5 pt;Полужирный;Интервал 0 pt"/>
    <w:basedOn w:val="a3"/>
    <w:rsid w:val="00000C63"/>
    <w:rPr>
      <w:b/>
      <w:bCs/>
      <w:color w:val="000000"/>
      <w:spacing w:val="1"/>
      <w:w w:val="100"/>
      <w:position w:val="0"/>
      <w:sz w:val="21"/>
      <w:szCs w:val="21"/>
      <w:lang w:val="ru-RU" w:eastAsia="ru-RU" w:bidi="ru-RU"/>
    </w:rPr>
  </w:style>
  <w:style w:type="character" w:customStyle="1" w:styleId="Calibri0pt">
    <w:name w:val="Основной текст + Calibri;Полужирный;Курсив;Интервал 0 pt"/>
    <w:basedOn w:val="a3"/>
    <w:rsid w:val="00000C63"/>
    <w:rPr>
      <w:rFonts w:ascii="Calibri" w:eastAsia="Calibri" w:hAnsi="Calibri" w:cs="Calibri"/>
      <w:b/>
      <w:bCs/>
      <w:i/>
      <w:iCs/>
      <w:color w:val="000000"/>
      <w:spacing w:val="2"/>
      <w:w w:val="100"/>
      <w:position w:val="0"/>
      <w:lang w:val="ru-RU" w:eastAsia="ru-RU" w:bidi="ru-RU"/>
    </w:rPr>
  </w:style>
  <w:style w:type="character" w:customStyle="1" w:styleId="Georgia0pt">
    <w:name w:val="Основной текст + Georgia;Интервал 0 pt"/>
    <w:basedOn w:val="a3"/>
    <w:rsid w:val="00000C63"/>
    <w:rPr>
      <w:rFonts w:ascii="Georgia" w:eastAsia="Georgia" w:hAnsi="Georgia" w:cs="Georgia"/>
      <w:color w:val="000000"/>
      <w:spacing w:val="0"/>
      <w:w w:val="100"/>
      <w:position w:val="0"/>
      <w:lang w:val="ru-RU" w:eastAsia="ru-RU" w:bidi="ru-RU"/>
    </w:rPr>
  </w:style>
  <w:style w:type="character" w:customStyle="1" w:styleId="220">
    <w:name w:val="Основной текст (22)_"/>
    <w:basedOn w:val="a0"/>
    <w:link w:val="221"/>
    <w:rsid w:val="00000C63"/>
    <w:rPr>
      <w:rFonts w:ascii="Georgia" w:eastAsia="Georgia" w:hAnsi="Georgia" w:cs="Georgia"/>
      <w:sz w:val="20"/>
      <w:szCs w:val="20"/>
      <w:shd w:val="clear" w:color="auto" w:fill="FFFFFF"/>
      <w:lang w:val="en-US" w:bidi="en-US"/>
    </w:rPr>
  </w:style>
  <w:style w:type="character" w:customStyle="1" w:styleId="230">
    <w:name w:val="Основной текст (23)_"/>
    <w:basedOn w:val="a0"/>
    <w:link w:val="231"/>
    <w:rsid w:val="00000C63"/>
    <w:rPr>
      <w:rFonts w:ascii="Calibri" w:eastAsia="Calibri" w:hAnsi="Calibri" w:cs="Calibri"/>
      <w:b/>
      <w:bCs/>
      <w:i/>
      <w:iCs/>
      <w:spacing w:val="2"/>
      <w:sz w:val="20"/>
      <w:szCs w:val="20"/>
      <w:shd w:val="clear" w:color="auto" w:fill="FFFFFF"/>
    </w:rPr>
  </w:style>
  <w:style w:type="character" w:customStyle="1" w:styleId="81">
    <w:name w:val="Основной текст (8)_"/>
    <w:basedOn w:val="a0"/>
    <w:link w:val="82"/>
    <w:rsid w:val="00000C63"/>
    <w:rPr>
      <w:rFonts w:ascii="Segoe UI" w:eastAsia="Segoe UI" w:hAnsi="Segoe UI" w:cs="Segoe UI"/>
      <w:i/>
      <w:iCs/>
      <w:sz w:val="15"/>
      <w:szCs w:val="15"/>
      <w:shd w:val="clear" w:color="auto" w:fill="FFFFFF"/>
    </w:rPr>
  </w:style>
  <w:style w:type="character" w:customStyle="1" w:styleId="240">
    <w:name w:val="Основной текст (24)_"/>
    <w:basedOn w:val="a0"/>
    <w:link w:val="241"/>
    <w:rsid w:val="00000C63"/>
    <w:rPr>
      <w:rFonts w:ascii="Garamond" w:eastAsia="Garamond" w:hAnsi="Garamond" w:cs="Garamond"/>
      <w:b/>
      <w:bCs/>
      <w:i/>
      <w:iCs/>
      <w:sz w:val="15"/>
      <w:szCs w:val="15"/>
      <w:shd w:val="clear" w:color="auto" w:fill="FFFFFF"/>
    </w:rPr>
  </w:style>
  <w:style w:type="character" w:customStyle="1" w:styleId="250">
    <w:name w:val="Основной текст (25)_"/>
    <w:basedOn w:val="a0"/>
    <w:link w:val="251"/>
    <w:rsid w:val="00000C63"/>
    <w:rPr>
      <w:rFonts w:ascii="Georgia" w:eastAsia="Georgia" w:hAnsi="Georgia" w:cs="Georgia"/>
      <w:sz w:val="20"/>
      <w:szCs w:val="20"/>
      <w:shd w:val="clear" w:color="auto" w:fill="FFFFFF"/>
      <w:lang w:val="en-US" w:bidi="en-US"/>
    </w:rPr>
  </w:style>
  <w:style w:type="character" w:customStyle="1" w:styleId="260">
    <w:name w:val="Основной текст (26)_"/>
    <w:basedOn w:val="a0"/>
    <w:link w:val="261"/>
    <w:rsid w:val="00000C63"/>
    <w:rPr>
      <w:rFonts w:ascii="Georgia" w:eastAsia="Georgia" w:hAnsi="Georgia" w:cs="Georgia"/>
      <w:sz w:val="20"/>
      <w:szCs w:val="20"/>
      <w:shd w:val="clear" w:color="auto" w:fill="FFFFFF"/>
      <w:lang w:val="en-US" w:bidi="en-US"/>
    </w:rPr>
  </w:style>
  <w:style w:type="character" w:customStyle="1" w:styleId="320">
    <w:name w:val="Основной текст (32)_"/>
    <w:basedOn w:val="a0"/>
    <w:link w:val="321"/>
    <w:rsid w:val="00000C63"/>
    <w:rPr>
      <w:rFonts w:ascii="Georgia" w:eastAsia="Georgia" w:hAnsi="Georgia" w:cs="Georgia"/>
      <w:sz w:val="20"/>
      <w:szCs w:val="20"/>
      <w:shd w:val="clear" w:color="auto" w:fill="FFFFFF"/>
      <w:lang w:val="en-US" w:bidi="en-US"/>
    </w:rPr>
  </w:style>
  <w:style w:type="character" w:customStyle="1" w:styleId="3Calibri0pt">
    <w:name w:val="Основной текст (3) + Calibri;Полужирный;Интервал 0 pt"/>
    <w:basedOn w:val="32"/>
    <w:rsid w:val="00000C63"/>
    <w:rPr>
      <w:rFonts w:ascii="Calibri" w:eastAsia="Calibri" w:hAnsi="Calibri" w:cs="Calibri"/>
      <w:b/>
      <w:bCs/>
      <w:color w:val="000000"/>
      <w:spacing w:val="2"/>
      <w:w w:val="100"/>
      <w:position w:val="0"/>
      <w:lang w:val="ru-RU" w:eastAsia="ru-RU" w:bidi="ru-RU"/>
    </w:rPr>
  </w:style>
  <w:style w:type="character" w:customStyle="1" w:styleId="330">
    <w:name w:val="Основной текст (33)_"/>
    <w:basedOn w:val="a0"/>
    <w:link w:val="331"/>
    <w:rsid w:val="00000C63"/>
    <w:rPr>
      <w:rFonts w:ascii="Calibri" w:eastAsia="Calibri" w:hAnsi="Calibri" w:cs="Calibri"/>
      <w:spacing w:val="-9"/>
      <w:sz w:val="11"/>
      <w:szCs w:val="11"/>
      <w:shd w:val="clear" w:color="auto" w:fill="FFFFFF"/>
    </w:rPr>
  </w:style>
  <w:style w:type="character" w:customStyle="1" w:styleId="340">
    <w:name w:val="Основной текст (34)_"/>
    <w:basedOn w:val="a0"/>
    <w:link w:val="341"/>
    <w:rsid w:val="00000C63"/>
    <w:rPr>
      <w:rFonts w:ascii="Georgia" w:eastAsia="Georgia" w:hAnsi="Georgia" w:cs="Georgia"/>
      <w:sz w:val="20"/>
      <w:szCs w:val="20"/>
      <w:shd w:val="clear" w:color="auto" w:fill="FFFFFF"/>
      <w:lang w:val="en-US" w:bidi="en-US"/>
    </w:rPr>
  </w:style>
  <w:style w:type="character" w:customStyle="1" w:styleId="29">
    <w:name w:val="Основной текст (29)_"/>
    <w:basedOn w:val="a0"/>
    <w:link w:val="290"/>
    <w:rsid w:val="00000C63"/>
    <w:rPr>
      <w:rFonts w:ascii="Georgia" w:eastAsia="Georgia" w:hAnsi="Georgia" w:cs="Georgia"/>
      <w:b/>
      <w:bCs/>
      <w:i/>
      <w:iCs/>
      <w:sz w:val="18"/>
      <w:szCs w:val="18"/>
      <w:shd w:val="clear" w:color="auto" w:fill="FFFFFF"/>
    </w:rPr>
  </w:style>
  <w:style w:type="character" w:customStyle="1" w:styleId="350">
    <w:name w:val="Основной текст (35)_"/>
    <w:basedOn w:val="a0"/>
    <w:link w:val="351"/>
    <w:rsid w:val="00000C63"/>
    <w:rPr>
      <w:rFonts w:ascii="Georgia" w:eastAsia="Georgia" w:hAnsi="Georgia" w:cs="Georgia"/>
      <w:sz w:val="20"/>
      <w:szCs w:val="20"/>
      <w:shd w:val="clear" w:color="auto" w:fill="FFFFFF"/>
      <w:lang w:val="en-US" w:bidi="en-US"/>
    </w:rPr>
  </w:style>
  <w:style w:type="character" w:customStyle="1" w:styleId="200">
    <w:name w:val="Основной текст (20)_"/>
    <w:basedOn w:val="a0"/>
    <w:link w:val="201"/>
    <w:rsid w:val="00000C63"/>
    <w:rPr>
      <w:rFonts w:ascii="Segoe UI" w:eastAsia="Segoe UI" w:hAnsi="Segoe UI" w:cs="Segoe UI"/>
      <w:b/>
      <w:bCs/>
      <w:spacing w:val="-15"/>
      <w:sz w:val="18"/>
      <w:szCs w:val="18"/>
      <w:shd w:val="clear" w:color="auto" w:fill="FFFFFF"/>
    </w:rPr>
  </w:style>
  <w:style w:type="character" w:customStyle="1" w:styleId="36">
    <w:name w:val="Основной текст (36)_"/>
    <w:basedOn w:val="a0"/>
    <w:link w:val="360"/>
    <w:rsid w:val="00000C63"/>
    <w:rPr>
      <w:rFonts w:ascii="Times New Roman" w:eastAsia="Times New Roman" w:hAnsi="Times New Roman" w:cs="Times New Roman"/>
      <w:b/>
      <w:bCs/>
      <w:i/>
      <w:iCs/>
      <w:spacing w:val="-16"/>
      <w:sz w:val="17"/>
      <w:szCs w:val="17"/>
      <w:shd w:val="clear" w:color="auto" w:fill="FFFFFF"/>
    </w:rPr>
  </w:style>
  <w:style w:type="character" w:customStyle="1" w:styleId="100">
    <w:name w:val="Основной текст (10)_"/>
    <w:basedOn w:val="a0"/>
    <w:link w:val="101"/>
    <w:rsid w:val="00000C63"/>
    <w:rPr>
      <w:rFonts w:ascii="Times New Roman" w:eastAsia="Times New Roman" w:hAnsi="Times New Roman" w:cs="Times New Roman"/>
      <w:i/>
      <w:iCs/>
      <w:sz w:val="17"/>
      <w:szCs w:val="17"/>
      <w:shd w:val="clear" w:color="auto" w:fill="FFFFFF"/>
    </w:rPr>
  </w:style>
  <w:style w:type="character" w:customStyle="1" w:styleId="110">
    <w:name w:val="Основной текст (11)_"/>
    <w:basedOn w:val="a0"/>
    <w:link w:val="111"/>
    <w:rsid w:val="00000C63"/>
    <w:rPr>
      <w:rFonts w:ascii="Times New Roman" w:eastAsia="Times New Roman" w:hAnsi="Times New Roman" w:cs="Times New Roman"/>
      <w:b/>
      <w:bCs/>
      <w:sz w:val="44"/>
      <w:szCs w:val="44"/>
      <w:shd w:val="clear" w:color="auto" w:fill="FFFFFF"/>
    </w:rPr>
  </w:style>
  <w:style w:type="character" w:customStyle="1" w:styleId="120">
    <w:name w:val="Основной текст (12)_"/>
    <w:basedOn w:val="a0"/>
    <w:link w:val="121"/>
    <w:rsid w:val="00000C63"/>
    <w:rPr>
      <w:rFonts w:ascii="Georgia" w:eastAsia="Georgia" w:hAnsi="Georgia" w:cs="Georgia"/>
      <w:sz w:val="20"/>
      <w:szCs w:val="20"/>
      <w:shd w:val="clear" w:color="auto" w:fill="FFFFFF"/>
    </w:rPr>
  </w:style>
  <w:style w:type="character" w:customStyle="1" w:styleId="130">
    <w:name w:val="Основной текст (13)_"/>
    <w:basedOn w:val="a0"/>
    <w:link w:val="131"/>
    <w:rsid w:val="00000C63"/>
    <w:rPr>
      <w:rFonts w:ascii="Georgia" w:eastAsia="Georgia" w:hAnsi="Georgia" w:cs="Georgia"/>
      <w:sz w:val="20"/>
      <w:szCs w:val="20"/>
      <w:shd w:val="clear" w:color="auto" w:fill="FFFFFF"/>
      <w:lang w:val="en-US" w:bidi="en-US"/>
    </w:rPr>
  </w:style>
  <w:style w:type="character" w:customStyle="1" w:styleId="14">
    <w:name w:val="Основной текст (14)_"/>
    <w:basedOn w:val="a0"/>
    <w:link w:val="140"/>
    <w:rsid w:val="00000C63"/>
    <w:rPr>
      <w:rFonts w:ascii="Georgia" w:eastAsia="Georgia" w:hAnsi="Georgia" w:cs="Georgia"/>
      <w:sz w:val="20"/>
      <w:szCs w:val="20"/>
      <w:shd w:val="clear" w:color="auto" w:fill="FFFFFF"/>
    </w:rPr>
  </w:style>
  <w:style w:type="character" w:customStyle="1" w:styleId="15">
    <w:name w:val="Основной текст (15)_"/>
    <w:basedOn w:val="a0"/>
    <w:link w:val="150"/>
    <w:rsid w:val="00000C63"/>
    <w:rPr>
      <w:rFonts w:ascii="Calibri" w:eastAsia="Calibri" w:hAnsi="Calibri" w:cs="Calibri"/>
      <w:sz w:val="26"/>
      <w:szCs w:val="26"/>
      <w:shd w:val="clear" w:color="auto" w:fill="FFFFFF"/>
    </w:rPr>
  </w:style>
  <w:style w:type="character" w:customStyle="1" w:styleId="16">
    <w:name w:val="Основной текст (16)_"/>
    <w:basedOn w:val="a0"/>
    <w:link w:val="160"/>
    <w:rsid w:val="00000C63"/>
    <w:rPr>
      <w:rFonts w:ascii="Georgia" w:eastAsia="Georgia" w:hAnsi="Georgia" w:cs="Georgia"/>
      <w:sz w:val="20"/>
      <w:szCs w:val="20"/>
      <w:shd w:val="clear" w:color="auto" w:fill="FFFFFF"/>
    </w:rPr>
  </w:style>
  <w:style w:type="character" w:customStyle="1" w:styleId="17">
    <w:name w:val="Основной текст (17)_"/>
    <w:basedOn w:val="a0"/>
    <w:link w:val="170"/>
    <w:rsid w:val="00000C63"/>
    <w:rPr>
      <w:rFonts w:ascii="Times New Roman" w:eastAsia="Times New Roman" w:hAnsi="Times New Roman" w:cs="Times New Roman"/>
      <w:b/>
      <w:bCs/>
      <w:spacing w:val="-4"/>
      <w:shd w:val="clear" w:color="auto" w:fill="FFFFFF"/>
    </w:rPr>
  </w:style>
  <w:style w:type="character" w:customStyle="1" w:styleId="51">
    <w:name w:val="Основной текст (5)_"/>
    <w:basedOn w:val="a0"/>
    <w:link w:val="52"/>
    <w:rsid w:val="00000C63"/>
    <w:rPr>
      <w:rFonts w:ascii="Times New Roman" w:eastAsia="Times New Roman" w:hAnsi="Times New Roman" w:cs="Times New Roman"/>
      <w:spacing w:val="-7"/>
      <w:sz w:val="17"/>
      <w:szCs w:val="17"/>
      <w:shd w:val="clear" w:color="auto" w:fill="FFFFFF"/>
      <w:lang w:val="en-US" w:bidi="en-US"/>
    </w:rPr>
  </w:style>
  <w:style w:type="character" w:customStyle="1" w:styleId="62">
    <w:name w:val="Основной текст (6)_"/>
    <w:basedOn w:val="a0"/>
    <w:link w:val="63"/>
    <w:rsid w:val="00000C63"/>
    <w:rPr>
      <w:rFonts w:ascii="Calibri" w:eastAsia="Calibri" w:hAnsi="Calibri" w:cs="Calibri"/>
      <w:spacing w:val="-9"/>
      <w:sz w:val="11"/>
      <w:szCs w:val="11"/>
      <w:shd w:val="clear" w:color="auto" w:fill="FFFFFF"/>
    </w:rPr>
  </w:style>
  <w:style w:type="character" w:customStyle="1" w:styleId="71">
    <w:name w:val="Основной текст (7)_"/>
    <w:basedOn w:val="a0"/>
    <w:link w:val="72"/>
    <w:rsid w:val="00000C63"/>
    <w:rPr>
      <w:rFonts w:ascii="Georgia" w:eastAsia="Georgia" w:hAnsi="Georgia" w:cs="Georgia"/>
      <w:sz w:val="20"/>
      <w:szCs w:val="20"/>
      <w:shd w:val="clear" w:color="auto" w:fill="FFFFFF"/>
      <w:lang w:val="en-US" w:bidi="en-US"/>
    </w:rPr>
  </w:style>
  <w:style w:type="character" w:customStyle="1" w:styleId="91">
    <w:name w:val="Основной текст (9)_"/>
    <w:basedOn w:val="a0"/>
    <w:link w:val="92"/>
    <w:rsid w:val="00000C63"/>
    <w:rPr>
      <w:rFonts w:ascii="Georgia" w:eastAsia="Georgia" w:hAnsi="Georgia" w:cs="Georgia"/>
      <w:sz w:val="20"/>
      <w:szCs w:val="20"/>
      <w:shd w:val="clear" w:color="auto" w:fill="FFFFFF"/>
      <w:lang w:val="en-US" w:bidi="en-US"/>
    </w:rPr>
  </w:style>
  <w:style w:type="character" w:customStyle="1" w:styleId="18">
    <w:name w:val="Основной текст (18)_"/>
    <w:basedOn w:val="a0"/>
    <w:link w:val="180"/>
    <w:rsid w:val="00000C63"/>
    <w:rPr>
      <w:rFonts w:ascii="Georgia" w:eastAsia="Georgia" w:hAnsi="Georgia" w:cs="Georgia"/>
      <w:sz w:val="20"/>
      <w:szCs w:val="20"/>
      <w:shd w:val="clear" w:color="auto" w:fill="FFFFFF"/>
      <w:lang w:val="en-US" w:bidi="en-US"/>
    </w:rPr>
  </w:style>
  <w:style w:type="character" w:customStyle="1" w:styleId="19">
    <w:name w:val="Основной текст (19)_"/>
    <w:basedOn w:val="a0"/>
    <w:link w:val="190"/>
    <w:rsid w:val="00000C63"/>
    <w:rPr>
      <w:rFonts w:ascii="Calibri" w:eastAsia="Calibri" w:hAnsi="Calibri" w:cs="Calibri"/>
      <w:b/>
      <w:bCs/>
      <w:shd w:val="clear" w:color="auto" w:fill="FFFFFF"/>
    </w:rPr>
  </w:style>
  <w:style w:type="character" w:customStyle="1" w:styleId="210">
    <w:name w:val="Основной текст (21)_"/>
    <w:basedOn w:val="a0"/>
    <w:rsid w:val="00000C63"/>
    <w:rPr>
      <w:rFonts w:ascii="Times New Roman" w:eastAsia="Times New Roman" w:hAnsi="Times New Roman" w:cs="Times New Roman"/>
      <w:b/>
      <w:bCs/>
      <w:i w:val="0"/>
      <w:iCs w:val="0"/>
      <w:smallCaps w:val="0"/>
      <w:strike w:val="0"/>
      <w:spacing w:val="1"/>
      <w:sz w:val="21"/>
      <w:szCs w:val="21"/>
      <w:u w:val="none"/>
    </w:rPr>
  </w:style>
  <w:style w:type="character" w:customStyle="1" w:styleId="280">
    <w:name w:val="Основной текст (28)_"/>
    <w:basedOn w:val="a0"/>
    <w:link w:val="281"/>
    <w:rsid w:val="00000C63"/>
    <w:rPr>
      <w:rFonts w:ascii="Segoe UI" w:eastAsia="Segoe UI" w:hAnsi="Segoe UI" w:cs="Segoe UI"/>
      <w:spacing w:val="-20"/>
      <w:sz w:val="10"/>
      <w:szCs w:val="10"/>
      <w:shd w:val="clear" w:color="auto" w:fill="FFFFFF"/>
    </w:rPr>
  </w:style>
  <w:style w:type="character" w:customStyle="1" w:styleId="300">
    <w:name w:val="Основной текст (30)_"/>
    <w:basedOn w:val="a0"/>
    <w:link w:val="301"/>
    <w:rsid w:val="00000C63"/>
    <w:rPr>
      <w:rFonts w:ascii="Georgia" w:eastAsia="Georgia" w:hAnsi="Georgia" w:cs="Georgia"/>
      <w:sz w:val="20"/>
      <w:szCs w:val="20"/>
      <w:shd w:val="clear" w:color="auto" w:fill="FFFFFF"/>
      <w:lang w:val="en-US" w:bidi="en-US"/>
    </w:rPr>
  </w:style>
  <w:style w:type="character" w:customStyle="1" w:styleId="310">
    <w:name w:val="Основной текст (31)_"/>
    <w:basedOn w:val="a0"/>
    <w:link w:val="311"/>
    <w:rsid w:val="00000C63"/>
    <w:rPr>
      <w:rFonts w:ascii="Georgia" w:eastAsia="Georgia" w:hAnsi="Georgia" w:cs="Georgia"/>
      <w:sz w:val="20"/>
      <w:szCs w:val="20"/>
      <w:shd w:val="clear" w:color="auto" w:fill="FFFFFF"/>
      <w:lang w:val="en-US" w:bidi="en-US"/>
    </w:rPr>
  </w:style>
  <w:style w:type="character" w:customStyle="1" w:styleId="270">
    <w:name w:val="Основной текст (27)_"/>
    <w:basedOn w:val="a0"/>
    <w:link w:val="271"/>
    <w:rsid w:val="00000C63"/>
    <w:rPr>
      <w:rFonts w:ascii="Georgia" w:eastAsia="Georgia" w:hAnsi="Georgia" w:cs="Georgia"/>
      <w:sz w:val="20"/>
      <w:szCs w:val="20"/>
      <w:shd w:val="clear" w:color="auto" w:fill="FFFFFF"/>
      <w:lang w:val="en-US" w:bidi="en-US"/>
    </w:rPr>
  </w:style>
  <w:style w:type="character" w:customStyle="1" w:styleId="20pt">
    <w:name w:val="Основной текст (2) + Интервал 0 pt"/>
    <w:basedOn w:val="21"/>
    <w:rsid w:val="00000C63"/>
    <w:rPr>
      <w:color w:val="000000"/>
      <w:spacing w:val="1"/>
      <w:w w:val="100"/>
      <w:position w:val="0"/>
      <w:lang w:val="ru-RU" w:eastAsia="ru-RU" w:bidi="ru-RU"/>
    </w:rPr>
  </w:style>
  <w:style w:type="character" w:customStyle="1" w:styleId="210pt0pt">
    <w:name w:val="Основной текст (2) + 10 pt;Не полужирный;Не курсив;Интервал 0 pt"/>
    <w:basedOn w:val="21"/>
    <w:rsid w:val="00000C63"/>
    <w:rPr>
      <w:color w:val="000000"/>
      <w:spacing w:val="0"/>
      <w:w w:val="100"/>
      <w:position w:val="0"/>
      <w:sz w:val="20"/>
      <w:szCs w:val="20"/>
    </w:rPr>
  </w:style>
  <w:style w:type="character" w:customStyle="1" w:styleId="37">
    <w:name w:val="Основной текст (37)_"/>
    <w:basedOn w:val="a0"/>
    <w:link w:val="370"/>
    <w:rsid w:val="00000C63"/>
    <w:rPr>
      <w:rFonts w:ascii="Times New Roman" w:eastAsia="Times New Roman" w:hAnsi="Times New Roman" w:cs="Times New Roman"/>
      <w:spacing w:val="5"/>
      <w:sz w:val="19"/>
      <w:szCs w:val="19"/>
      <w:shd w:val="clear" w:color="auto" w:fill="FFFFFF"/>
    </w:rPr>
  </w:style>
  <w:style w:type="character" w:customStyle="1" w:styleId="20pt0">
    <w:name w:val="Колонтитул (2) + Интервал 0 pt"/>
    <w:basedOn w:val="25"/>
    <w:rsid w:val="00000C63"/>
    <w:rPr>
      <w:color w:val="000000"/>
      <w:spacing w:val="0"/>
      <w:w w:val="100"/>
      <w:position w:val="0"/>
      <w:lang w:val="ru-RU" w:eastAsia="ru-RU" w:bidi="ru-RU"/>
    </w:rPr>
  </w:style>
  <w:style w:type="character" w:customStyle="1" w:styleId="20pt1">
    <w:name w:val="Заголовок №2 + Интервал 0 pt"/>
    <w:basedOn w:val="24"/>
    <w:rsid w:val="00000C63"/>
    <w:rPr>
      <w:color w:val="000000"/>
      <w:spacing w:val="4"/>
      <w:w w:val="100"/>
      <w:position w:val="0"/>
      <w:lang w:val="ru-RU" w:eastAsia="ru-RU" w:bidi="ru-RU"/>
    </w:rPr>
  </w:style>
  <w:style w:type="character" w:customStyle="1" w:styleId="38">
    <w:name w:val="Подпись к таблице (3)_"/>
    <w:basedOn w:val="a0"/>
    <w:link w:val="39"/>
    <w:rsid w:val="00000C63"/>
    <w:rPr>
      <w:rFonts w:ascii="Times New Roman" w:eastAsia="Times New Roman" w:hAnsi="Times New Roman" w:cs="Times New Roman"/>
      <w:b/>
      <w:bCs/>
      <w:spacing w:val="1"/>
      <w:sz w:val="21"/>
      <w:szCs w:val="21"/>
      <w:shd w:val="clear" w:color="auto" w:fill="FFFFFF"/>
    </w:rPr>
  </w:style>
  <w:style w:type="character" w:customStyle="1" w:styleId="43">
    <w:name w:val="Подпись к таблице (4)_"/>
    <w:basedOn w:val="a0"/>
    <w:link w:val="44"/>
    <w:rsid w:val="00000C63"/>
    <w:rPr>
      <w:rFonts w:ascii="Times New Roman" w:eastAsia="Times New Roman" w:hAnsi="Times New Roman" w:cs="Times New Roman"/>
      <w:b/>
      <w:bCs/>
      <w:spacing w:val="-2"/>
      <w:sz w:val="17"/>
      <w:szCs w:val="17"/>
      <w:shd w:val="clear" w:color="auto" w:fill="FFFFFF"/>
    </w:rPr>
  </w:style>
  <w:style w:type="character" w:customStyle="1" w:styleId="9pt0pt">
    <w:name w:val="Основной текст + 9 pt;Полужирный;Интервал 0 pt"/>
    <w:basedOn w:val="a3"/>
    <w:rsid w:val="00000C63"/>
    <w:rPr>
      <w:b/>
      <w:bCs/>
      <w:color w:val="000000"/>
      <w:spacing w:val="-1"/>
      <w:w w:val="100"/>
      <w:position w:val="0"/>
      <w:sz w:val="18"/>
      <w:szCs w:val="18"/>
      <w:lang w:val="ru-RU" w:eastAsia="ru-RU" w:bidi="ru-RU"/>
    </w:rPr>
  </w:style>
  <w:style w:type="character" w:customStyle="1" w:styleId="85pt0pt0">
    <w:name w:val="Основной текст + 8;5 pt;Курсив;Интервал 0 pt"/>
    <w:basedOn w:val="a3"/>
    <w:rsid w:val="00000C63"/>
    <w:rPr>
      <w:i/>
      <w:iCs/>
      <w:color w:val="000000"/>
      <w:spacing w:val="0"/>
      <w:w w:val="100"/>
      <w:position w:val="0"/>
      <w:sz w:val="17"/>
      <w:szCs w:val="17"/>
      <w:lang w:val="ru-RU" w:eastAsia="ru-RU" w:bidi="ru-RU"/>
    </w:rPr>
  </w:style>
  <w:style w:type="character" w:customStyle="1" w:styleId="45">
    <w:name w:val="Основной текст4"/>
    <w:basedOn w:val="a3"/>
    <w:rsid w:val="00000C63"/>
    <w:rPr>
      <w:color w:val="000000"/>
      <w:w w:val="100"/>
      <w:position w:val="0"/>
      <w:lang w:val="ru-RU" w:eastAsia="ru-RU" w:bidi="ru-RU"/>
    </w:rPr>
  </w:style>
  <w:style w:type="character" w:customStyle="1" w:styleId="3a">
    <w:name w:val="Колонтитул (3)_"/>
    <w:basedOn w:val="a0"/>
    <w:rsid w:val="00000C63"/>
    <w:rPr>
      <w:rFonts w:ascii="Times New Roman" w:eastAsia="Times New Roman" w:hAnsi="Times New Roman" w:cs="Times New Roman"/>
      <w:b/>
      <w:bCs/>
      <w:i w:val="0"/>
      <w:iCs w:val="0"/>
      <w:smallCaps w:val="0"/>
      <w:strike w:val="0"/>
      <w:spacing w:val="3"/>
      <w:sz w:val="21"/>
      <w:szCs w:val="21"/>
      <w:u w:val="none"/>
    </w:rPr>
  </w:style>
  <w:style w:type="character" w:customStyle="1" w:styleId="2a">
    <w:name w:val="Заголовок №2"/>
    <w:basedOn w:val="24"/>
    <w:rsid w:val="00000C63"/>
    <w:rPr>
      <w:color w:val="000000"/>
      <w:w w:val="100"/>
      <w:position w:val="0"/>
      <w:lang w:val="ru-RU" w:eastAsia="ru-RU" w:bidi="ru-RU"/>
    </w:rPr>
  </w:style>
  <w:style w:type="character" w:customStyle="1" w:styleId="3b">
    <w:name w:val="Колонтитул (3)"/>
    <w:basedOn w:val="3a"/>
    <w:rsid w:val="00000C63"/>
    <w:rPr>
      <w:color w:val="404040"/>
      <w:w w:val="100"/>
      <w:position w:val="0"/>
      <w:lang w:val="ru-RU" w:eastAsia="ru-RU" w:bidi="ru-RU"/>
    </w:rPr>
  </w:style>
  <w:style w:type="character" w:customStyle="1" w:styleId="211">
    <w:name w:val="Основной текст (21)"/>
    <w:basedOn w:val="210"/>
    <w:rsid w:val="00000C63"/>
    <w:rPr>
      <w:color w:val="000000"/>
      <w:w w:val="100"/>
      <w:position w:val="0"/>
      <w:lang w:val="ru-RU" w:eastAsia="ru-RU" w:bidi="ru-RU"/>
    </w:rPr>
  </w:style>
  <w:style w:type="character" w:customStyle="1" w:styleId="46">
    <w:name w:val="Колонтитул (4)_"/>
    <w:basedOn w:val="a0"/>
    <w:link w:val="47"/>
    <w:rsid w:val="00000C63"/>
    <w:rPr>
      <w:rFonts w:ascii="Times New Roman" w:eastAsia="Times New Roman" w:hAnsi="Times New Roman" w:cs="Times New Roman"/>
      <w:b/>
      <w:bCs/>
      <w:spacing w:val="-1"/>
      <w:sz w:val="19"/>
      <w:szCs w:val="19"/>
      <w:shd w:val="clear" w:color="auto" w:fill="FFFFFF"/>
    </w:rPr>
  </w:style>
  <w:style w:type="character" w:customStyle="1" w:styleId="380">
    <w:name w:val="Основной текст (38)_"/>
    <w:basedOn w:val="a0"/>
    <w:rsid w:val="00000C63"/>
    <w:rPr>
      <w:rFonts w:ascii="Times New Roman" w:eastAsia="Times New Roman" w:hAnsi="Times New Roman" w:cs="Times New Roman"/>
      <w:b/>
      <w:bCs/>
      <w:i w:val="0"/>
      <w:iCs w:val="0"/>
      <w:smallCaps w:val="0"/>
      <w:strike w:val="0"/>
      <w:spacing w:val="-1"/>
      <w:sz w:val="19"/>
      <w:szCs w:val="19"/>
      <w:u w:val="none"/>
    </w:rPr>
  </w:style>
  <w:style w:type="character" w:customStyle="1" w:styleId="381pt">
    <w:name w:val="Основной текст (38) + Интервал 1 pt"/>
    <w:basedOn w:val="380"/>
    <w:rsid w:val="00000C63"/>
    <w:rPr>
      <w:color w:val="000000"/>
      <w:spacing w:val="21"/>
      <w:w w:val="100"/>
      <w:position w:val="0"/>
      <w:lang w:val="ru-RU" w:eastAsia="ru-RU" w:bidi="ru-RU"/>
    </w:rPr>
  </w:style>
  <w:style w:type="character" w:customStyle="1" w:styleId="381">
    <w:name w:val="Основной текст (38)"/>
    <w:basedOn w:val="380"/>
    <w:rsid w:val="00000C63"/>
    <w:rPr>
      <w:color w:val="000000"/>
      <w:w w:val="100"/>
      <w:position w:val="0"/>
      <w:u w:val="single"/>
      <w:lang w:val="ru-RU" w:eastAsia="ru-RU" w:bidi="ru-RU"/>
    </w:rPr>
  </w:style>
  <w:style w:type="character" w:customStyle="1" w:styleId="1pt">
    <w:name w:val="Основной текст + Интервал 1 pt"/>
    <w:basedOn w:val="a3"/>
    <w:rsid w:val="00000C63"/>
    <w:rPr>
      <w:color w:val="000000"/>
      <w:spacing w:val="24"/>
      <w:w w:val="100"/>
      <w:position w:val="0"/>
      <w:lang w:val="ru-RU" w:eastAsia="ru-RU" w:bidi="ru-RU"/>
    </w:rPr>
  </w:style>
  <w:style w:type="character" w:customStyle="1" w:styleId="53">
    <w:name w:val="Основной текст5"/>
    <w:basedOn w:val="a3"/>
    <w:rsid w:val="00000C63"/>
    <w:rPr>
      <w:color w:val="000000"/>
      <w:w w:val="100"/>
      <w:position w:val="0"/>
      <w:u w:val="single"/>
      <w:lang w:val="ru-RU" w:eastAsia="ru-RU" w:bidi="ru-RU"/>
    </w:rPr>
  </w:style>
  <w:style w:type="character" w:customStyle="1" w:styleId="2110pt0pt">
    <w:name w:val="Основной текст (21) + 10 pt;Не полужирный;Интервал 0 pt"/>
    <w:basedOn w:val="210"/>
    <w:rsid w:val="00000C63"/>
    <w:rPr>
      <w:color w:val="000000"/>
      <w:spacing w:val="3"/>
      <w:w w:val="100"/>
      <w:position w:val="0"/>
      <w:sz w:val="20"/>
      <w:szCs w:val="20"/>
      <w:lang w:val="ru-RU" w:eastAsia="ru-RU" w:bidi="ru-RU"/>
    </w:rPr>
  </w:style>
  <w:style w:type="character" w:customStyle="1" w:styleId="410pt0pt">
    <w:name w:val="Основной текст (4) + 10 pt;Не полужирный;Интервал 0 pt"/>
    <w:basedOn w:val="41"/>
    <w:rsid w:val="00000C63"/>
    <w:rPr>
      <w:color w:val="000000"/>
      <w:spacing w:val="3"/>
      <w:w w:val="100"/>
      <w:position w:val="0"/>
      <w:sz w:val="20"/>
      <w:szCs w:val="20"/>
      <w:lang w:val="ru-RU" w:eastAsia="ru-RU" w:bidi="ru-RU"/>
    </w:rPr>
  </w:style>
  <w:style w:type="character" w:customStyle="1" w:styleId="385pt0pt">
    <w:name w:val="Основной текст (3) + 8;5 pt;Полужирный;Не курсив;Интервал 0 pt"/>
    <w:basedOn w:val="32"/>
    <w:rsid w:val="00000C63"/>
    <w:rPr>
      <w:b/>
      <w:bCs/>
      <w:color w:val="000000"/>
      <w:spacing w:val="-3"/>
      <w:w w:val="100"/>
      <w:position w:val="0"/>
      <w:sz w:val="17"/>
      <w:szCs w:val="17"/>
      <w:lang w:val="ru-RU" w:eastAsia="ru-RU" w:bidi="ru-RU"/>
    </w:rPr>
  </w:style>
  <w:style w:type="character" w:customStyle="1" w:styleId="395pt">
    <w:name w:val="Основной текст (3) + 9;5 pt;Полужирный;Не курсив"/>
    <w:basedOn w:val="32"/>
    <w:rsid w:val="00000C63"/>
    <w:rPr>
      <w:b/>
      <w:bCs/>
      <w:color w:val="000000"/>
      <w:w w:val="100"/>
      <w:position w:val="0"/>
      <w:sz w:val="19"/>
      <w:szCs w:val="19"/>
      <w:lang w:val="ru-RU" w:eastAsia="ru-RU" w:bidi="ru-RU"/>
    </w:rPr>
  </w:style>
  <w:style w:type="character" w:customStyle="1" w:styleId="3811pt0pt">
    <w:name w:val="Основной текст (38) + 11 pt;Курсив;Интервал 0 pt"/>
    <w:basedOn w:val="380"/>
    <w:rsid w:val="00000C63"/>
    <w:rPr>
      <w:i/>
      <w:iCs/>
      <w:color w:val="000000"/>
      <w:spacing w:val="3"/>
      <w:w w:val="100"/>
      <w:position w:val="0"/>
      <w:sz w:val="22"/>
      <w:szCs w:val="22"/>
      <w:lang w:val="ru-RU" w:eastAsia="ru-RU" w:bidi="ru-RU"/>
    </w:rPr>
  </w:style>
  <w:style w:type="character" w:customStyle="1" w:styleId="95pt0pt0">
    <w:name w:val="Основной текст + 9;5 pt;Полужирный;Интервал 0 pt"/>
    <w:basedOn w:val="a3"/>
    <w:rsid w:val="00000C63"/>
    <w:rPr>
      <w:b/>
      <w:bCs/>
      <w:color w:val="000000"/>
      <w:spacing w:val="-1"/>
      <w:w w:val="100"/>
      <w:position w:val="0"/>
      <w:sz w:val="19"/>
      <w:szCs w:val="19"/>
      <w:lang w:val="ru-RU" w:eastAsia="ru-RU" w:bidi="ru-RU"/>
    </w:rPr>
  </w:style>
  <w:style w:type="character" w:customStyle="1" w:styleId="Candara17pt0pt">
    <w:name w:val="Основной текст + Candara;17 pt;Полужирный;Курсив;Интервал 0 pt"/>
    <w:basedOn w:val="a3"/>
    <w:rsid w:val="00000C63"/>
    <w:rPr>
      <w:rFonts w:ascii="Candara" w:eastAsia="Candara" w:hAnsi="Candara" w:cs="Candara"/>
      <w:b/>
      <w:bCs/>
      <w:i/>
      <w:iCs/>
      <w:color w:val="000000"/>
      <w:spacing w:val="0"/>
      <w:w w:val="100"/>
      <w:position w:val="0"/>
      <w:sz w:val="34"/>
      <w:szCs w:val="34"/>
      <w:lang w:val="ru-RU" w:eastAsia="ru-RU" w:bidi="ru-RU"/>
    </w:rPr>
  </w:style>
  <w:style w:type="character" w:customStyle="1" w:styleId="20pt2">
    <w:name w:val="Подпись к таблице (2) + Интервал 0 pt"/>
    <w:basedOn w:val="27"/>
    <w:rsid w:val="00000C63"/>
    <w:rPr>
      <w:color w:val="000000"/>
      <w:spacing w:val="3"/>
      <w:w w:val="100"/>
      <w:position w:val="0"/>
      <w:lang w:val="ru-RU" w:eastAsia="ru-RU" w:bidi="ru-RU"/>
    </w:rPr>
  </w:style>
  <w:style w:type="character" w:customStyle="1" w:styleId="a8">
    <w:name w:val="Сноска_"/>
    <w:basedOn w:val="a0"/>
    <w:link w:val="a9"/>
    <w:rsid w:val="00000C63"/>
    <w:rPr>
      <w:rFonts w:ascii="Times New Roman" w:eastAsia="Times New Roman" w:hAnsi="Times New Roman" w:cs="Times New Roman"/>
      <w:spacing w:val="3"/>
      <w:sz w:val="20"/>
      <w:szCs w:val="20"/>
      <w:shd w:val="clear" w:color="auto" w:fill="FFFFFF"/>
    </w:rPr>
  </w:style>
  <w:style w:type="character" w:customStyle="1" w:styleId="380pt">
    <w:name w:val="Основной текст (38) + Интервал 0 pt"/>
    <w:basedOn w:val="380"/>
    <w:rsid w:val="00000C63"/>
    <w:rPr>
      <w:color w:val="000000"/>
      <w:spacing w:val="1"/>
      <w:w w:val="100"/>
      <w:position w:val="0"/>
      <w:lang w:val="ru-RU" w:eastAsia="ru-RU" w:bidi="ru-RU"/>
    </w:rPr>
  </w:style>
  <w:style w:type="character" w:customStyle="1" w:styleId="64">
    <w:name w:val="Заголовок №6_"/>
    <w:basedOn w:val="a0"/>
    <w:rsid w:val="00000C63"/>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3810pt0pt">
    <w:name w:val="Основной текст (38) + 10 pt;Не полужирный;Интервал 0 pt"/>
    <w:basedOn w:val="380"/>
    <w:rsid w:val="00000C63"/>
    <w:rPr>
      <w:color w:val="404040"/>
      <w:spacing w:val="5"/>
      <w:w w:val="100"/>
      <w:position w:val="0"/>
      <w:sz w:val="20"/>
      <w:szCs w:val="20"/>
      <w:lang w:val="ru-RU" w:eastAsia="ru-RU" w:bidi="ru-RU"/>
    </w:rPr>
  </w:style>
  <w:style w:type="character" w:customStyle="1" w:styleId="0pt2">
    <w:name w:val="Подпись к таблице + Не курсив;Интервал 0 pt"/>
    <w:basedOn w:val="a6"/>
    <w:rsid w:val="00000C63"/>
    <w:rPr>
      <w:color w:val="000000"/>
      <w:spacing w:val="5"/>
      <w:w w:val="100"/>
      <w:position w:val="0"/>
      <w:lang w:val="ru-RU" w:eastAsia="ru-RU" w:bidi="ru-RU"/>
    </w:rPr>
  </w:style>
  <w:style w:type="character" w:customStyle="1" w:styleId="54">
    <w:name w:val="Заголовок №5_"/>
    <w:basedOn w:val="a0"/>
    <w:rsid w:val="00000C63"/>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55">
    <w:name w:val="Заголовок №5"/>
    <w:basedOn w:val="54"/>
    <w:rsid w:val="00000C63"/>
    <w:rPr>
      <w:color w:val="000000"/>
      <w:w w:val="100"/>
      <w:position w:val="0"/>
      <w:u w:val="single"/>
      <w:lang w:val="ru-RU" w:eastAsia="ru-RU" w:bidi="ru-RU"/>
    </w:rPr>
  </w:style>
  <w:style w:type="character" w:customStyle="1" w:styleId="595pt0pt">
    <w:name w:val="Заголовок №5 + 9;5 pt;Полужирный;Интервал 0 pt"/>
    <w:basedOn w:val="54"/>
    <w:rsid w:val="00000C63"/>
    <w:rPr>
      <w:b/>
      <w:bCs/>
      <w:color w:val="000000"/>
      <w:spacing w:val="1"/>
      <w:w w:val="100"/>
      <w:position w:val="0"/>
      <w:sz w:val="19"/>
      <w:szCs w:val="19"/>
      <w:lang w:val="ru-RU" w:eastAsia="ru-RU" w:bidi="ru-RU"/>
    </w:rPr>
  </w:style>
  <w:style w:type="character" w:customStyle="1" w:styleId="65">
    <w:name w:val="Заголовок №6"/>
    <w:basedOn w:val="64"/>
    <w:rsid w:val="00000C63"/>
    <w:rPr>
      <w:color w:val="000000"/>
      <w:w w:val="100"/>
      <w:position w:val="0"/>
      <w:u w:val="single"/>
      <w:lang w:val="ru-RU" w:eastAsia="ru-RU" w:bidi="ru-RU"/>
    </w:rPr>
  </w:style>
  <w:style w:type="character" w:customStyle="1" w:styleId="328pt0pt">
    <w:name w:val="Основной текст (3) + 28 pt;Не курсив;Интервал 0 pt"/>
    <w:basedOn w:val="32"/>
    <w:rsid w:val="00000C63"/>
    <w:rPr>
      <w:color w:val="000000"/>
      <w:spacing w:val="0"/>
      <w:w w:val="100"/>
      <w:position w:val="0"/>
      <w:sz w:val="56"/>
      <w:szCs w:val="56"/>
      <w:lang w:val="en-US" w:eastAsia="en-US" w:bidi="en-US"/>
    </w:rPr>
  </w:style>
  <w:style w:type="character" w:customStyle="1" w:styleId="390">
    <w:name w:val="Основной текст (39)_"/>
    <w:basedOn w:val="a0"/>
    <w:link w:val="391"/>
    <w:rsid w:val="00000C63"/>
    <w:rPr>
      <w:rFonts w:ascii="Times New Roman" w:eastAsia="Times New Roman" w:hAnsi="Times New Roman" w:cs="Times New Roman"/>
      <w:i/>
      <w:iCs/>
      <w:sz w:val="56"/>
      <w:szCs w:val="56"/>
      <w:shd w:val="clear" w:color="auto" w:fill="FFFFFF"/>
      <w:lang w:val="en-US" w:bidi="en-US"/>
    </w:rPr>
  </w:style>
  <w:style w:type="character" w:customStyle="1" w:styleId="3910pt0pt">
    <w:name w:val="Основной текст (39) + 10 pt;Интервал 0 pt"/>
    <w:basedOn w:val="390"/>
    <w:rsid w:val="00000C63"/>
    <w:rPr>
      <w:color w:val="000000"/>
      <w:spacing w:val="1"/>
      <w:w w:val="100"/>
      <w:position w:val="0"/>
      <w:sz w:val="20"/>
      <w:szCs w:val="20"/>
    </w:rPr>
  </w:style>
  <w:style w:type="character" w:customStyle="1" w:styleId="380pt0">
    <w:name w:val="Основной текст (38) + Малые прописные;Интервал 0 pt"/>
    <w:basedOn w:val="380"/>
    <w:rsid w:val="00000C63"/>
    <w:rPr>
      <w:smallCaps/>
      <w:color w:val="000000"/>
      <w:spacing w:val="1"/>
      <w:w w:val="100"/>
      <w:position w:val="0"/>
      <w:lang w:val="ru-RU" w:eastAsia="ru-RU" w:bidi="ru-RU"/>
    </w:rPr>
  </w:style>
  <w:style w:type="character" w:customStyle="1" w:styleId="322">
    <w:name w:val="Заголовок №3 (2)_"/>
    <w:basedOn w:val="a0"/>
    <w:link w:val="323"/>
    <w:rsid w:val="00000C63"/>
    <w:rPr>
      <w:rFonts w:ascii="Times New Roman" w:eastAsia="Times New Roman" w:hAnsi="Times New Roman" w:cs="Times New Roman"/>
      <w:i/>
      <w:iCs/>
      <w:spacing w:val="1"/>
      <w:sz w:val="20"/>
      <w:szCs w:val="20"/>
      <w:shd w:val="clear" w:color="auto" w:fill="FFFFFF"/>
    </w:rPr>
  </w:style>
  <w:style w:type="character" w:customStyle="1" w:styleId="320pt">
    <w:name w:val="Заголовок №3 (2) + Не курсив;Интервал 0 pt"/>
    <w:basedOn w:val="322"/>
    <w:rsid w:val="00000C63"/>
    <w:rPr>
      <w:color w:val="000000"/>
      <w:spacing w:val="5"/>
      <w:w w:val="100"/>
      <w:position w:val="0"/>
    </w:rPr>
  </w:style>
  <w:style w:type="character" w:customStyle="1" w:styleId="222">
    <w:name w:val="Заголовок №2 (2)_"/>
    <w:basedOn w:val="a0"/>
    <w:link w:val="223"/>
    <w:rsid w:val="00000C63"/>
    <w:rPr>
      <w:rFonts w:ascii="Times New Roman" w:eastAsia="Times New Roman" w:hAnsi="Times New Roman" w:cs="Times New Roman"/>
      <w:i/>
      <w:iCs/>
      <w:spacing w:val="1"/>
      <w:sz w:val="20"/>
      <w:szCs w:val="20"/>
      <w:shd w:val="clear" w:color="auto" w:fill="FFFFFF"/>
    </w:rPr>
  </w:style>
  <w:style w:type="character" w:customStyle="1" w:styleId="220pt">
    <w:name w:val="Заголовок №2 (2) + Не курсив;Интервал 0 pt"/>
    <w:basedOn w:val="222"/>
    <w:rsid w:val="00000C63"/>
    <w:rPr>
      <w:color w:val="000000"/>
      <w:spacing w:val="5"/>
      <w:w w:val="100"/>
      <w:position w:val="0"/>
    </w:rPr>
  </w:style>
  <w:style w:type="character" w:customStyle="1" w:styleId="aa">
    <w:name w:val="Подпись к картинке_"/>
    <w:basedOn w:val="a0"/>
    <w:link w:val="ab"/>
    <w:rsid w:val="00000C63"/>
    <w:rPr>
      <w:rFonts w:ascii="Times New Roman" w:eastAsia="Times New Roman" w:hAnsi="Times New Roman" w:cs="Times New Roman"/>
      <w:b/>
      <w:bCs/>
      <w:spacing w:val="1"/>
      <w:sz w:val="19"/>
      <w:szCs w:val="19"/>
      <w:shd w:val="clear" w:color="auto" w:fill="FFFFFF"/>
    </w:rPr>
  </w:style>
  <w:style w:type="character" w:customStyle="1" w:styleId="3c">
    <w:name w:val="Оглавление 3 Знак"/>
    <w:basedOn w:val="a0"/>
    <w:link w:val="3d"/>
    <w:rsid w:val="00000C63"/>
    <w:rPr>
      <w:rFonts w:ascii="Times New Roman" w:eastAsia="Times New Roman" w:hAnsi="Times New Roman" w:cs="Times New Roman"/>
      <w:b/>
      <w:bCs/>
      <w:spacing w:val="1"/>
      <w:sz w:val="19"/>
      <w:szCs w:val="19"/>
      <w:shd w:val="clear" w:color="auto" w:fill="FFFFFF"/>
    </w:rPr>
  </w:style>
  <w:style w:type="character" w:customStyle="1" w:styleId="11pt0pt">
    <w:name w:val="Оглавление + 11 pt;Курсив;Интервал 0 pt"/>
    <w:basedOn w:val="3c"/>
    <w:rsid w:val="00000C63"/>
    <w:rPr>
      <w:i/>
      <w:iCs/>
      <w:color w:val="000000"/>
      <w:spacing w:val="2"/>
      <w:w w:val="100"/>
      <w:position w:val="0"/>
      <w:sz w:val="22"/>
      <w:szCs w:val="22"/>
      <w:lang w:val="en-US" w:eastAsia="en-US" w:bidi="en-US"/>
    </w:rPr>
  </w:style>
  <w:style w:type="character" w:customStyle="1" w:styleId="Impact18pt0pt">
    <w:name w:val="Оглавление + Impact;18 pt;Не полужирный;Интервал 0 pt"/>
    <w:basedOn w:val="3c"/>
    <w:rsid w:val="00000C63"/>
    <w:rPr>
      <w:rFonts w:ascii="Impact" w:eastAsia="Impact" w:hAnsi="Impact" w:cs="Impact"/>
      <w:color w:val="000000"/>
      <w:spacing w:val="0"/>
      <w:w w:val="100"/>
      <w:position w:val="0"/>
      <w:sz w:val="36"/>
      <w:szCs w:val="36"/>
      <w:lang w:val="en-US" w:eastAsia="en-US" w:bidi="en-US"/>
    </w:rPr>
  </w:style>
  <w:style w:type="character" w:customStyle="1" w:styleId="56">
    <w:name w:val="Подпись к таблице (5)_"/>
    <w:basedOn w:val="a0"/>
    <w:link w:val="57"/>
    <w:rsid w:val="00000C63"/>
    <w:rPr>
      <w:rFonts w:ascii="Times New Roman" w:eastAsia="Times New Roman" w:hAnsi="Times New Roman" w:cs="Times New Roman"/>
      <w:b/>
      <w:bCs/>
      <w:spacing w:val="1"/>
      <w:sz w:val="19"/>
      <w:szCs w:val="19"/>
      <w:shd w:val="clear" w:color="auto" w:fill="FFFFFF"/>
    </w:rPr>
  </w:style>
  <w:style w:type="character" w:customStyle="1" w:styleId="395pt0pt">
    <w:name w:val="Основной текст (3) + 9;5 pt;Полужирный;Не курсив;Интервал 0 pt"/>
    <w:basedOn w:val="32"/>
    <w:rsid w:val="00000C63"/>
    <w:rPr>
      <w:b/>
      <w:bCs/>
      <w:color w:val="000000"/>
      <w:spacing w:val="1"/>
      <w:w w:val="100"/>
      <w:position w:val="0"/>
      <w:sz w:val="19"/>
      <w:szCs w:val="19"/>
      <w:lang w:val="ru-RU" w:eastAsia="ru-RU" w:bidi="ru-RU"/>
    </w:rPr>
  </w:style>
  <w:style w:type="character" w:customStyle="1" w:styleId="66">
    <w:name w:val="Подпись к таблице (6)_"/>
    <w:basedOn w:val="a0"/>
    <w:link w:val="67"/>
    <w:rsid w:val="00000C63"/>
    <w:rPr>
      <w:rFonts w:ascii="Times New Roman" w:eastAsia="Times New Roman" w:hAnsi="Times New Roman" w:cs="Times New Roman"/>
      <w:b/>
      <w:bCs/>
      <w:i/>
      <w:iCs/>
      <w:spacing w:val="2"/>
      <w:shd w:val="clear" w:color="auto" w:fill="FFFFFF"/>
    </w:rPr>
  </w:style>
  <w:style w:type="character" w:customStyle="1" w:styleId="60pt">
    <w:name w:val="Подпись к таблице (6) + Интервал 0 pt"/>
    <w:basedOn w:val="66"/>
    <w:rsid w:val="00000C63"/>
    <w:rPr>
      <w:color w:val="000000"/>
      <w:spacing w:val="1"/>
      <w:w w:val="100"/>
      <w:position w:val="0"/>
      <w:lang w:val="ru-RU" w:eastAsia="ru-RU" w:bidi="ru-RU"/>
    </w:rPr>
  </w:style>
  <w:style w:type="character" w:customStyle="1" w:styleId="380pt1">
    <w:name w:val="Основной текст (38) + Не полужирный;Интервал 0 pt"/>
    <w:basedOn w:val="380"/>
    <w:rsid w:val="00000C63"/>
    <w:rPr>
      <w:color w:val="000000"/>
      <w:spacing w:val="0"/>
      <w:w w:val="100"/>
      <w:position w:val="0"/>
      <w:lang w:val="ru-RU" w:eastAsia="ru-RU" w:bidi="ru-RU"/>
    </w:rPr>
  </w:style>
  <w:style w:type="character" w:customStyle="1" w:styleId="3810pt0pt0">
    <w:name w:val="Основной текст (38) + 10 pt;Не полужирный;Курсив;Интервал 0 pt"/>
    <w:basedOn w:val="380"/>
    <w:rsid w:val="00000C63"/>
    <w:rPr>
      <w:i/>
      <w:iCs/>
      <w:color w:val="000000"/>
      <w:spacing w:val="-2"/>
      <w:w w:val="100"/>
      <w:position w:val="0"/>
      <w:sz w:val="20"/>
      <w:szCs w:val="20"/>
      <w:lang w:val="ru-RU" w:eastAsia="ru-RU" w:bidi="ru-RU"/>
    </w:rPr>
  </w:style>
  <w:style w:type="character" w:customStyle="1" w:styleId="295pt0pt">
    <w:name w:val="Основной текст (2) + 9;5 pt;Не курсив;Интервал 0 pt"/>
    <w:basedOn w:val="21"/>
    <w:rsid w:val="00000C63"/>
    <w:rPr>
      <w:color w:val="000000"/>
      <w:spacing w:val="0"/>
      <w:w w:val="100"/>
      <w:position w:val="0"/>
      <w:sz w:val="19"/>
      <w:szCs w:val="19"/>
      <w:lang w:val="ru-RU" w:eastAsia="ru-RU" w:bidi="ru-RU"/>
    </w:rPr>
  </w:style>
  <w:style w:type="character" w:customStyle="1" w:styleId="11pt0pt0">
    <w:name w:val="Основной текст + 11 pt;Полужирный;Курсив;Интервал 0 pt"/>
    <w:basedOn w:val="a3"/>
    <w:rsid w:val="00000C63"/>
    <w:rPr>
      <w:b/>
      <w:bCs/>
      <w:i/>
      <w:iCs/>
      <w:color w:val="000000"/>
      <w:spacing w:val="1"/>
      <w:w w:val="100"/>
      <w:position w:val="0"/>
      <w:sz w:val="22"/>
      <w:szCs w:val="22"/>
      <w:lang w:val="ru-RU" w:eastAsia="ru-RU" w:bidi="ru-RU"/>
    </w:rPr>
  </w:style>
  <w:style w:type="character" w:customStyle="1" w:styleId="50pt">
    <w:name w:val="Заголовок №5 + Интервал 0 pt"/>
    <w:basedOn w:val="54"/>
    <w:rsid w:val="00000C63"/>
    <w:rPr>
      <w:color w:val="000000"/>
      <w:spacing w:val="4"/>
      <w:w w:val="100"/>
      <w:position w:val="0"/>
      <w:lang w:val="ru-RU" w:eastAsia="ru-RU" w:bidi="ru-RU"/>
    </w:rPr>
  </w:style>
  <w:style w:type="character" w:customStyle="1" w:styleId="48">
    <w:name w:val="Заголовок №4_"/>
    <w:basedOn w:val="a0"/>
    <w:link w:val="49"/>
    <w:rsid w:val="00000C63"/>
    <w:rPr>
      <w:rFonts w:ascii="Times New Roman" w:eastAsia="Times New Roman" w:hAnsi="Times New Roman" w:cs="Times New Roman"/>
      <w:spacing w:val="4"/>
      <w:sz w:val="20"/>
      <w:szCs w:val="20"/>
      <w:shd w:val="clear" w:color="auto" w:fill="FFFFFF"/>
    </w:rPr>
  </w:style>
  <w:style w:type="character" w:customStyle="1" w:styleId="400">
    <w:name w:val="Основной текст (40)_"/>
    <w:basedOn w:val="a0"/>
    <w:link w:val="401"/>
    <w:rsid w:val="00000C63"/>
    <w:rPr>
      <w:rFonts w:ascii="Times New Roman" w:eastAsia="Times New Roman" w:hAnsi="Times New Roman" w:cs="Times New Roman"/>
      <w:sz w:val="8"/>
      <w:szCs w:val="8"/>
      <w:shd w:val="clear" w:color="auto" w:fill="FFFFFF"/>
    </w:rPr>
  </w:style>
  <w:style w:type="character" w:customStyle="1" w:styleId="40pt">
    <w:name w:val="Основной текст (4) + Интервал 0 pt"/>
    <w:basedOn w:val="41"/>
    <w:rsid w:val="00000C63"/>
    <w:rPr>
      <w:color w:val="000000"/>
      <w:spacing w:val="-4"/>
      <w:w w:val="100"/>
      <w:position w:val="0"/>
      <w:lang w:val="ru-RU" w:eastAsia="ru-RU" w:bidi="ru-RU"/>
    </w:rPr>
  </w:style>
  <w:style w:type="character" w:customStyle="1" w:styleId="50pt0">
    <w:name w:val="Подпись к таблице (5) + Интервал 0 pt"/>
    <w:basedOn w:val="56"/>
    <w:rsid w:val="00000C63"/>
    <w:rPr>
      <w:color w:val="000000"/>
      <w:spacing w:val="0"/>
      <w:w w:val="100"/>
      <w:position w:val="0"/>
      <w:lang w:val="ru-RU" w:eastAsia="ru-RU" w:bidi="ru-RU"/>
    </w:rPr>
  </w:style>
  <w:style w:type="character" w:customStyle="1" w:styleId="58">
    <w:name w:val="Колонтитул (5)_"/>
    <w:basedOn w:val="a0"/>
    <w:link w:val="59"/>
    <w:rsid w:val="00000C63"/>
    <w:rPr>
      <w:rFonts w:ascii="Times New Roman" w:eastAsia="Times New Roman" w:hAnsi="Times New Roman" w:cs="Times New Roman"/>
      <w:i/>
      <w:iCs/>
      <w:shd w:val="clear" w:color="auto" w:fill="FFFFFF"/>
    </w:rPr>
  </w:style>
  <w:style w:type="character" w:customStyle="1" w:styleId="210pt">
    <w:name w:val="Основной текст (21) + Интервал 0 pt"/>
    <w:basedOn w:val="210"/>
    <w:rsid w:val="00000C63"/>
    <w:rPr>
      <w:color w:val="000000"/>
      <w:spacing w:val="2"/>
      <w:w w:val="100"/>
      <w:position w:val="0"/>
      <w:lang w:val="ru-RU" w:eastAsia="ru-RU" w:bidi="ru-RU"/>
    </w:rPr>
  </w:style>
  <w:style w:type="character" w:customStyle="1" w:styleId="0pt3">
    <w:name w:val="Оглавление + Интервал 0 pt"/>
    <w:basedOn w:val="3c"/>
    <w:rsid w:val="00000C63"/>
    <w:rPr>
      <w:color w:val="000000"/>
      <w:spacing w:val="0"/>
      <w:w w:val="100"/>
      <w:position w:val="0"/>
      <w:lang w:val="ru-RU" w:eastAsia="ru-RU" w:bidi="ru-RU"/>
    </w:rPr>
  </w:style>
  <w:style w:type="character" w:customStyle="1" w:styleId="2b">
    <w:name w:val="Оглавление (2)_"/>
    <w:basedOn w:val="a0"/>
    <w:link w:val="2c"/>
    <w:rsid w:val="00000C63"/>
    <w:rPr>
      <w:rFonts w:ascii="Times New Roman" w:eastAsia="Times New Roman" w:hAnsi="Times New Roman" w:cs="Times New Roman"/>
      <w:b/>
      <w:bCs/>
      <w:spacing w:val="2"/>
      <w:sz w:val="21"/>
      <w:szCs w:val="21"/>
      <w:shd w:val="clear" w:color="auto" w:fill="FFFFFF"/>
    </w:rPr>
  </w:style>
  <w:style w:type="paragraph" w:customStyle="1" w:styleId="61">
    <w:name w:val="Основной текст6"/>
    <w:basedOn w:val="a"/>
    <w:link w:val="a3"/>
    <w:rsid w:val="00000C63"/>
    <w:pPr>
      <w:widowControl w:val="0"/>
      <w:shd w:val="clear" w:color="auto" w:fill="FFFFFF"/>
      <w:spacing w:after="600" w:line="278" w:lineRule="exact"/>
      <w:ind w:hanging="580"/>
      <w:jc w:val="center"/>
    </w:pPr>
    <w:rPr>
      <w:rFonts w:ascii="Times New Roman" w:eastAsia="Times New Roman" w:hAnsi="Times New Roman" w:cs="Times New Roman"/>
      <w:spacing w:val="3"/>
      <w:sz w:val="20"/>
      <w:szCs w:val="20"/>
    </w:rPr>
  </w:style>
  <w:style w:type="paragraph" w:customStyle="1" w:styleId="12">
    <w:name w:val="Заголовок №1"/>
    <w:basedOn w:val="a"/>
    <w:link w:val="11"/>
    <w:rsid w:val="00000C63"/>
    <w:pPr>
      <w:widowControl w:val="0"/>
      <w:shd w:val="clear" w:color="auto" w:fill="FFFFFF"/>
      <w:spacing w:before="600" w:after="0" w:line="0" w:lineRule="atLeast"/>
      <w:outlineLvl w:val="0"/>
    </w:pPr>
    <w:rPr>
      <w:rFonts w:ascii="Times New Roman" w:eastAsia="Times New Roman" w:hAnsi="Times New Roman" w:cs="Times New Roman"/>
      <w:b/>
      <w:bCs/>
      <w:sz w:val="44"/>
      <w:szCs w:val="44"/>
    </w:rPr>
  </w:style>
  <w:style w:type="paragraph" w:customStyle="1" w:styleId="a5">
    <w:name w:val="Колонтитул"/>
    <w:basedOn w:val="a"/>
    <w:link w:val="a4"/>
    <w:rsid w:val="00000C63"/>
    <w:pPr>
      <w:widowControl w:val="0"/>
      <w:shd w:val="clear" w:color="auto" w:fill="FFFFFF"/>
      <w:spacing w:after="0" w:line="0" w:lineRule="atLeast"/>
    </w:pPr>
    <w:rPr>
      <w:rFonts w:ascii="Times New Roman" w:eastAsia="Times New Roman" w:hAnsi="Times New Roman" w:cs="Times New Roman"/>
      <w:spacing w:val="3"/>
      <w:sz w:val="20"/>
      <w:szCs w:val="20"/>
    </w:rPr>
  </w:style>
  <w:style w:type="paragraph" w:customStyle="1" w:styleId="22">
    <w:name w:val="Основной текст (2)"/>
    <w:basedOn w:val="a"/>
    <w:link w:val="21"/>
    <w:rsid w:val="00000C63"/>
    <w:pPr>
      <w:widowControl w:val="0"/>
      <w:shd w:val="clear" w:color="auto" w:fill="FFFFFF"/>
      <w:spacing w:before="300" w:after="0" w:line="274" w:lineRule="exact"/>
      <w:jc w:val="center"/>
    </w:pPr>
    <w:rPr>
      <w:rFonts w:ascii="Times New Roman" w:eastAsia="Times New Roman" w:hAnsi="Times New Roman" w:cs="Times New Roman"/>
      <w:b/>
      <w:bCs/>
      <w:i/>
      <w:iCs/>
      <w:spacing w:val="-1"/>
    </w:rPr>
  </w:style>
  <w:style w:type="paragraph" w:customStyle="1" w:styleId="33">
    <w:name w:val="Основной текст (3)"/>
    <w:basedOn w:val="a"/>
    <w:link w:val="32"/>
    <w:rsid w:val="00000C63"/>
    <w:pPr>
      <w:widowControl w:val="0"/>
      <w:shd w:val="clear" w:color="auto" w:fill="FFFFFF"/>
      <w:spacing w:after="240" w:line="274" w:lineRule="exact"/>
      <w:jc w:val="both"/>
    </w:pPr>
    <w:rPr>
      <w:rFonts w:ascii="Times New Roman" w:eastAsia="Times New Roman" w:hAnsi="Times New Roman" w:cs="Times New Roman"/>
      <w:i/>
      <w:iCs/>
      <w:spacing w:val="-1"/>
      <w:sz w:val="20"/>
      <w:szCs w:val="20"/>
    </w:rPr>
  </w:style>
  <w:style w:type="paragraph" w:customStyle="1" w:styleId="26">
    <w:name w:val="Колонтитул (2)"/>
    <w:basedOn w:val="a"/>
    <w:link w:val="25"/>
    <w:rsid w:val="00000C63"/>
    <w:pPr>
      <w:widowControl w:val="0"/>
      <w:shd w:val="clear" w:color="auto" w:fill="FFFFFF"/>
      <w:spacing w:after="0" w:line="0" w:lineRule="atLeast"/>
    </w:pPr>
    <w:rPr>
      <w:rFonts w:ascii="Times New Roman" w:eastAsia="Times New Roman" w:hAnsi="Times New Roman" w:cs="Times New Roman"/>
      <w:i/>
      <w:iCs/>
      <w:spacing w:val="-1"/>
      <w:sz w:val="21"/>
      <w:szCs w:val="21"/>
    </w:rPr>
  </w:style>
  <w:style w:type="paragraph" w:customStyle="1" w:styleId="42">
    <w:name w:val="Основной текст (4)"/>
    <w:basedOn w:val="a"/>
    <w:link w:val="41"/>
    <w:rsid w:val="00000C63"/>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paragraph" w:customStyle="1" w:styleId="221">
    <w:name w:val="Основной текст (22)"/>
    <w:basedOn w:val="a"/>
    <w:link w:val="220"/>
    <w:rsid w:val="00000C63"/>
    <w:pPr>
      <w:widowControl w:val="0"/>
      <w:shd w:val="clear" w:color="auto" w:fill="FFFFFF"/>
      <w:spacing w:after="0" w:line="130" w:lineRule="exact"/>
    </w:pPr>
    <w:rPr>
      <w:rFonts w:ascii="Georgia" w:eastAsia="Georgia" w:hAnsi="Georgia" w:cs="Georgia"/>
      <w:sz w:val="20"/>
      <w:szCs w:val="20"/>
      <w:lang w:val="en-US" w:bidi="en-US"/>
    </w:rPr>
  </w:style>
  <w:style w:type="paragraph" w:customStyle="1" w:styleId="231">
    <w:name w:val="Основной текст (23)"/>
    <w:basedOn w:val="a"/>
    <w:link w:val="230"/>
    <w:rsid w:val="00000C63"/>
    <w:pPr>
      <w:widowControl w:val="0"/>
      <w:shd w:val="clear" w:color="auto" w:fill="FFFFFF"/>
      <w:spacing w:after="0" w:line="130" w:lineRule="exact"/>
    </w:pPr>
    <w:rPr>
      <w:rFonts w:ascii="Calibri" w:eastAsia="Calibri" w:hAnsi="Calibri" w:cs="Calibri"/>
      <w:b/>
      <w:bCs/>
      <w:i/>
      <w:iCs/>
      <w:spacing w:val="2"/>
      <w:sz w:val="20"/>
      <w:szCs w:val="20"/>
    </w:rPr>
  </w:style>
  <w:style w:type="paragraph" w:customStyle="1" w:styleId="82">
    <w:name w:val="Основной текст (8)"/>
    <w:basedOn w:val="a"/>
    <w:link w:val="81"/>
    <w:rsid w:val="00000C63"/>
    <w:pPr>
      <w:widowControl w:val="0"/>
      <w:shd w:val="clear" w:color="auto" w:fill="FFFFFF"/>
      <w:spacing w:after="0" w:line="134" w:lineRule="exact"/>
    </w:pPr>
    <w:rPr>
      <w:rFonts w:ascii="Segoe UI" w:eastAsia="Segoe UI" w:hAnsi="Segoe UI" w:cs="Segoe UI"/>
      <w:i/>
      <w:iCs/>
      <w:sz w:val="15"/>
      <w:szCs w:val="15"/>
    </w:rPr>
  </w:style>
  <w:style w:type="paragraph" w:customStyle="1" w:styleId="241">
    <w:name w:val="Основной текст (24)"/>
    <w:basedOn w:val="a"/>
    <w:link w:val="240"/>
    <w:rsid w:val="00000C63"/>
    <w:pPr>
      <w:widowControl w:val="0"/>
      <w:shd w:val="clear" w:color="auto" w:fill="FFFFFF"/>
      <w:spacing w:after="0" w:line="130" w:lineRule="exact"/>
    </w:pPr>
    <w:rPr>
      <w:rFonts w:ascii="Garamond" w:eastAsia="Garamond" w:hAnsi="Garamond" w:cs="Garamond"/>
      <w:b/>
      <w:bCs/>
      <w:i/>
      <w:iCs/>
      <w:sz w:val="15"/>
      <w:szCs w:val="15"/>
    </w:rPr>
  </w:style>
  <w:style w:type="paragraph" w:customStyle="1" w:styleId="251">
    <w:name w:val="Основной текст (25)"/>
    <w:basedOn w:val="a"/>
    <w:link w:val="250"/>
    <w:rsid w:val="00000C63"/>
    <w:pPr>
      <w:widowControl w:val="0"/>
      <w:shd w:val="clear" w:color="auto" w:fill="FFFFFF"/>
      <w:spacing w:after="0" w:line="130" w:lineRule="exact"/>
    </w:pPr>
    <w:rPr>
      <w:rFonts w:ascii="Georgia" w:eastAsia="Georgia" w:hAnsi="Georgia" w:cs="Georgia"/>
      <w:sz w:val="20"/>
      <w:szCs w:val="20"/>
      <w:lang w:val="en-US" w:bidi="en-US"/>
    </w:rPr>
  </w:style>
  <w:style w:type="paragraph" w:customStyle="1" w:styleId="261">
    <w:name w:val="Основной текст (26)"/>
    <w:basedOn w:val="a"/>
    <w:link w:val="260"/>
    <w:rsid w:val="00000C63"/>
    <w:pPr>
      <w:widowControl w:val="0"/>
      <w:shd w:val="clear" w:color="auto" w:fill="FFFFFF"/>
      <w:spacing w:after="0" w:line="0" w:lineRule="atLeast"/>
    </w:pPr>
    <w:rPr>
      <w:rFonts w:ascii="Georgia" w:eastAsia="Georgia" w:hAnsi="Georgia" w:cs="Georgia"/>
      <w:sz w:val="20"/>
      <w:szCs w:val="20"/>
      <w:lang w:val="en-US" w:bidi="en-US"/>
    </w:rPr>
  </w:style>
  <w:style w:type="paragraph" w:customStyle="1" w:styleId="321">
    <w:name w:val="Основной текст (32)"/>
    <w:basedOn w:val="a"/>
    <w:link w:val="320"/>
    <w:rsid w:val="00000C63"/>
    <w:pPr>
      <w:widowControl w:val="0"/>
      <w:shd w:val="clear" w:color="auto" w:fill="FFFFFF"/>
      <w:spacing w:after="0" w:line="130" w:lineRule="exact"/>
      <w:jc w:val="both"/>
    </w:pPr>
    <w:rPr>
      <w:rFonts w:ascii="Georgia" w:eastAsia="Georgia" w:hAnsi="Georgia" w:cs="Georgia"/>
      <w:sz w:val="20"/>
      <w:szCs w:val="20"/>
      <w:lang w:val="en-US" w:bidi="en-US"/>
    </w:rPr>
  </w:style>
  <w:style w:type="paragraph" w:customStyle="1" w:styleId="331">
    <w:name w:val="Основной текст (33)"/>
    <w:basedOn w:val="a"/>
    <w:link w:val="330"/>
    <w:rsid w:val="00000C63"/>
    <w:pPr>
      <w:widowControl w:val="0"/>
      <w:shd w:val="clear" w:color="auto" w:fill="FFFFFF"/>
      <w:spacing w:after="0" w:line="125" w:lineRule="exact"/>
      <w:jc w:val="both"/>
    </w:pPr>
    <w:rPr>
      <w:rFonts w:ascii="Calibri" w:eastAsia="Calibri" w:hAnsi="Calibri" w:cs="Calibri"/>
      <w:spacing w:val="-9"/>
      <w:sz w:val="11"/>
      <w:szCs w:val="11"/>
    </w:rPr>
  </w:style>
  <w:style w:type="paragraph" w:customStyle="1" w:styleId="341">
    <w:name w:val="Основной текст (34)"/>
    <w:basedOn w:val="a"/>
    <w:link w:val="340"/>
    <w:rsid w:val="00000C63"/>
    <w:pPr>
      <w:widowControl w:val="0"/>
      <w:shd w:val="clear" w:color="auto" w:fill="FFFFFF"/>
      <w:spacing w:after="0" w:line="125" w:lineRule="exact"/>
      <w:jc w:val="both"/>
    </w:pPr>
    <w:rPr>
      <w:rFonts w:ascii="Georgia" w:eastAsia="Georgia" w:hAnsi="Georgia" w:cs="Georgia"/>
      <w:sz w:val="20"/>
      <w:szCs w:val="20"/>
      <w:lang w:val="en-US" w:bidi="en-US"/>
    </w:rPr>
  </w:style>
  <w:style w:type="paragraph" w:customStyle="1" w:styleId="290">
    <w:name w:val="Основной текст (29)"/>
    <w:basedOn w:val="a"/>
    <w:link w:val="29"/>
    <w:rsid w:val="00000C63"/>
    <w:pPr>
      <w:widowControl w:val="0"/>
      <w:shd w:val="clear" w:color="auto" w:fill="FFFFFF"/>
      <w:spacing w:after="0" w:line="115" w:lineRule="exact"/>
    </w:pPr>
    <w:rPr>
      <w:rFonts w:ascii="Georgia" w:eastAsia="Georgia" w:hAnsi="Georgia" w:cs="Georgia"/>
      <w:b/>
      <w:bCs/>
      <w:i/>
      <w:iCs/>
      <w:sz w:val="18"/>
      <w:szCs w:val="18"/>
    </w:rPr>
  </w:style>
  <w:style w:type="paragraph" w:customStyle="1" w:styleId="351">
    <w:name w:val="Основной текст (35)"/>
    <w:basedOn w:val="a"/>
    <w:link w:val="350"/>
    <w:rsid w:val="00000C63"/>
    <w:pPr>
      <w:widowControl w:val="0"/>
      <w:shd w:val="clear" w:color="auto" w:fill="FFFFFF"/>
      <w:spacing w:after="240" w:line="125" w:lineRule="exact"/>
      <w:jc w:val="both"/>
    </w:pPr>
    <w:rPr>
      <w:rFonts w:ascii="Georgia" w:eastAsia="Georgia" w:hAnsi="Georgia" w:cs="Georgia"/>
      <w:sz w:val="20"/>
      <w:szCs w:val="20"/>
      <w:lang w:val="en-US" w:bidi="en-US"/>
    </w:rPr>
  </w:style>
  <w:style w:type="paragraph" w:customStyle="1" w:styleId="201">
    <w:name w:val="Основной текст (20)"/>
    <w:basedOn w:val="a"/>
    <w:link w:val="200"/>
    <w:rsid w:val="00000C63"/>
    <w:pPr>
      <w:widowControl w:val="0"/>
      <w:shd w:val="clear" w:color="auto" w:fill="FFFFFF"/>
      <w:spacing w:after="0" w:line="134" w:lineRule="exact"/>
    </w:pPr>
    <w:rPr>
      <w:rFonts w:ascii="Segoe UI" w:eastAsia="Segoe UI" w:hAnsi="Segoe UI" w:cs="Segoe UI"/>
      <w:b/>
      <w:bCs/>
      <w:spacing w:val="-15"/>
      <w:sz w:val="18"/>
      <w:szCs w:val="18"/>
    </w:rPr>
  </w:style>
  <w:style w:type="paragraph" w:customStyle="1" w:styleId="360">
    <w:name w:val="Основной текст (36)"/>
    <w:basedOn w:val="a"/>
    <w:link w:val="36"/>
    <w:rsid w:val="00000C63"/>
    <w:pPr>
      <w:widowControl w:val="0"/>
      <w:shd w:val="clear" w:color="auto" w:fill="FFFFFF"/>
      <w:spacing w:after="0" w:line="0" w:lineRule="atLeast"/>
      <w:jc w:val="both"/>
    </w:pPr>
    <w:rPr>
      <w:rFonts w:ascii="Times New Roman" w:eastAsia="Times New Roman" w:hAnsi="Times New Roman" w:cs="Times New Roman"/>
      <w:b/>
      <w:bCs/>
      <w:i/>
      <w:iCs/>
      <w:spacing w:val="-16"/>
      <w:sz w:val="17"/>
      <w:szCs w:val="17"/>
    </w:rPr>
  </w:style>
  <w:style w:type="paragraph" w:customStyle="1" w:styleId="101">
    <w:name w:val="Основной текст (10)"/>
    <w:basedOn w:val="a"/>
    <w:link w:val="100"/>
    <w:rsid w:val="00000C63"/>
    <w:pPr>
      <w:widowControl w:val="0"/>
      <w:shd w:val="clear" w:color="auto" w:fill="FFFFFF"/>
      <w:spacing w:after="0" w:line="120" w:lineRule="exact"/>
    </w:pPr>
    <w:rPr>
      <w:rFonts w:ascii="Times New Roman" w:eastAsia="Times New Roman" w:hAnsi="Times New Roman" w:cs="Times New Roman"/>
      <w:i/>
      <w:iCs/>
      <w:sz w:val="17"/>
      <w:szCs w:val="17"/>
    </w:rPr>
  </w:style>
  <w:style w:type="paragraph" w:customStyle="1" w:styleId="111">
    <w:name w:val="Основной текст (11)"/>
    <w:basedOn w:val="a"/>
    <w:link w:val="110"/>
    <w:rsid w:val="00000C63"/>
    <w:pPr>
      <w:widowControl w:val="0"/>
      <w:shd w:val="clear" w:color="auto" w:fill="FFFFFF"/>
      <w:spacing w:after="0" w:line="110" w:lineRule="exact"/>
    </w:pPr>
    <w:rPr>
      <w:rFonts w:ascii="Times New Roman" w:eastAsia="Times New Roman" w:hAnsi="Times New Roman" w:cs="Times New Roman"/>
      <w:b/>
      <w:bCs/>
      <w:sz w:val="44"/>
      <w:szCs w:val="44"/>
    </w:rPr>
  </w:style>
  <w:style w:type="paragraph" w:customStyle="1" w:styleId="121">
    <w:name w:val="Основной текст (12)"/>
    <w:basedOn w:val="a"/>
    <w:link w:val="120"/>
    <w:rsid w:val="00000C63"/>
    <w:pPr>
      <w:widowControl w:val="0"/>
      <w:shd w:val="clear" w:color="auto" w:fill="FFFFFF"/>
      <w:spacing w:after="0" w:line="110" w:lineRule="exact"/>
    </w:pPr>
    <w:rPr>
      <w:rFonts w:ascii="Georgia" w:eastAsia="Georgia" w:hAnsi="Georgia" w:cs="Georgia"/>
      <w:sz w:val="20"/>
      <w:szCs w:val="20"/>
    </w:rPr>
  </w:style>
  <w:style w:type="paragraph" w:customStyle="1" w:styleId="131">
    <w:name w:val="Основной текст (13)"/>
    <w:basedOn w:val="a"/>
    <w:link w:val="130"/>
    <w:rsid w:val="00000C63"/>
    <w:pPr>
      <w:widowControl w:val="0"/>
      <w:shd w:val="clear" w:color="auto" w:fill="FFFFFF"/>
      <w:spacing w:after="0" w:line="0" w:lineRule="atLeast"/>
    </w:pPr>
    <w:rPr>
      <w:rFonts w:ascii="Georgia" w:eastAsia="Georgia" w:hAnsi="Georgia" w:cs="Georgia"/>
      <w:sz w:val="20"/>
      <w:szCs w:val="20"/>
      <w:lang w:val="en-US" w:bidi="en-US"/>
    </w:rPr>
  </w:style>
  <w:style w:type="paragraph" w:customStyle="1" w:styleId="140">
    <w:name w:val="Основной текст (14)"/>
    <w:basedOn w:val="a"/>
    <w:link w:val="14"/>
    <w:rsid w:val="00000C63"/>
    <w:pPr>
      <w:widowControl w:val="0"/>
      <w:shd w:val="clear" w:color="auto" w:fill="FFFFFF"/>
      <w:spacing w:after="0" w:line="0" w:lineRule="atLeast"/>
    </w:pPr>
    <w:rPr>
      <w:rFonts w:ascii="Georgia" w:eastAsia="Georgia" w:hAnsi="Georgia" w:cs="Georgia"/>
      <w:sz w:val="20"/>
      <w:szCs w:val="20"/>
    </w:rPr>
  </w:style>
  <w:style w:type="paragraph" w:customStyle="1" w:styleId="150">
    <w:name w:val="Основной текст (15)"/>
    <w:basedOn w:val="a"/>
    <w:link w:val="15"/>
    <w:rsid w:val="00000C63"/>
    <w:pPr>
      <w:widowControl w:val="0"/>
      <w:shd w:val="clear" w:color="auto" w:fill="FFFFFF"/>
      <w:spacing w:after="0" w:line="0" w:lineRule="atLeast"/>
    </w:pPr>
    <w:rPr>
      <w:rFonts w:ascii="Calibri" w:eastAsia="Calibri" w:hAnsi="Calibri" w:cs="Calibri"/>
      <w:sz w:val="26"/>
      <w:szCs w:val="26"/>
    </w:rPr>
  </w:style>
  <w:style w:type="paragraph" w:customStyle="1" w:styleId="160">
    <w:name w:val="Основной текст (16)"/>
    <w:basedOn w:val="a"/>
    <w:link w:val="16"/>
    <w:rsid w:val="00000C63"/>
    <w:pPr>
      <w:widowControl w:val="0"/>
      <w:shd w:val="clear" w:color="auto" w:fill="FFFFFF"/>
      <w:spacing w:after="0" w:line="0" w:lineRule="atLeast"/>
    </w:pPr>
    <w:rPr>
      <w:rFonts w:ascii="Georgia" w:eastAsia="Georgia" w:hAnsi="Georgia" w:cs="Georgia"/>
      <w:sz w:val="20"/>
      <w:szCs w:val="20"/>
    </w:rPr>
  </w:style>
  <w:style w:type="paragraph" w:customStyle="1" w:styleId="170">
    <w:name w:val="Основной текст (17)"/>
    <w:basedOn w:val="a"/>
    <w:link w:val="17"/>
    <w:rsid w:val="00000C63"/>
    <w:pPr>
      <w:widowControl w:val="0"/>
      <w:shd w:val="clear" w:color="auto" w:fill="FFFFFF"/>
      <w:spacing w:after="0" w:line="0" w:lineRule="atLeast"/>
    </w:pPr>
    <w:rPr>
      <w:rFonts w:ascii="Times New Roman" w:eastAsia="Times New Roman" w:hAnsi="Times New Roman" w:cs="Times New Roman"/>
      <w:b/>
      <w:bCs/>
      <w:spacing w:val="-4"/>
    </w:rPr>
  </w:style>
  <w:style w:type="paragraph" w:customStyle="1" w:styleId="52">
    <w:name w:val="Основной текст (5)"/>
    <w:basedOn w:val="a"/>
    <w:link w:val="51"/>
    <w:rsid w:val="00000C63"/>
    <w:pPr>
      <w:widowControl w:val="0"/>
      <w:shd w:val="clear" w:color="auto" w:fill="FFFFFF"/>
      <w:spacing w:after="0" w:line="0" w:lineRule="atLeast"/>
    </w:pPr>
    <w:rPr>
      <w:rFonts w:ascii="Times New Roman" w:eastAsia="Times New Roman" w:hAnsi="Times New Roman" w:cs="Times New Roman"/>
      <w:spacing w:val="-7"/>
      <w:sz w:val="17"/>
      <w:szCs w:val="17"/>
      <w:lang w:val="en-US" w:bidi="en-US"/>
    </w:rPr>
  </w:style>
  <w:style w:type="paragraph" w:customStyle="1" w:styleId="63">
    <w:name w:val="Основной текст (6)"/>
    <w:basedOn w:val="a"/>
    <w:link w:val="62"/>
    <w:rsid w:val="00000C63"/>
    <w:pPr>
      <w:widowControl w:val="0"/>
      <w:shd w:val="clear" w:color="auto" w:fill="FFFFFF"/>
      <w:spacing w:after="0" w:line="0" w:lineRule="atLeast"/>
    </w:pPr>
    <w:rPr>
      <w:rFonts w:ascii="Calibri" w:eastAsia="Calibri" w:hAnsi="Calibri" w:cs="Calibri"/>
      <w:spacing w:val="-9"/>
      <w:sz w:val="11"/>
      <w:szCs w:val="11"/>
    </w:rPr>
  </w:style>
  <w:style w:type="paragraph" w:customStyle="1" w:styleId="72">
    <w:name w:val="Основной текст (7)"/>
    <w:basedOn w:val="a"/>
    <w:link w:val="71"/>
    <w:rsid w:val="00000C63"/>
    <w:pPr>
      <w:widowControl w:val="0"/>
      <w:shd w:val="clear" w:color="auto" w:fill="FFFFFF"/>
      <w:spacing w:after="0" w:line="134" w:lineRule="exact"/>
    </w:pPr>
    <w:rPr>
      <w:rFonts w:ascii="Georgia" w:eastAsia="Georgia" w:hAnsi="Georgia" w:cs="Georgia"/>
      <w:sz w:val="20"/>
      <w:szCs w:val="20"/>
      <w:lang w:val="en-US" w:bidi="en-US"/>
    </w:rPr>
  </w:style>
  <w:style w:type="paragraph" w:customStyle="1" w:styleId="92">
    <w:name w:val="Основной текст (9)"/>
    <w:basedOn w:val="a"/>
    <w:link w:val="91"/>
    <w:rsid w:val="00000C63"/>
    <w:pPr>
      <w:widowControl w:val="0"/>
      <w:shd w:val="clear" w:color="auto" w:fill="FFFFFF"/>
      <w:spacing w:after="0" w:line="120" w:lineRule="exact"/>
    </w:pPr>
    <w:rPr>
      <w:rFonts w:ascii="Georgia" w:eastAsia="Georgia" w:hAnsi="Georgia" w:cs="Georgia"/>
      <w:sz w:val="20"/>
      <w:szCs w:val="20"/>
      <w:lang w:val="en-US" w:bidi="en-US"/>
    </w:rPr>
  </w:style>
  <w:style w:type="paragraph" w:customStyle="1" w:styleId="180">
    <w:name w:val="Основной текст (18)"/>
    <w:basedOn w:val="a"/>
    <w:link w:val="18"/>
    <w:rsid w:val="00000C63"/>
    <w:pPr>
      <w:widowControl w:val="0"/>
      <w:shd w:val="clear" w:color="auto" w:fill="FFFFFF"/>
      <w:spacing w:after="0" w:line="0" w:lineRule="atLeast"/>
    </w:pPr>
    <w:rPr>
      <w:rFonts w:ascii="Georgia" w:eastAsia="Georgia" w:hAnsi="Georgia" w:cs="Georgia"/>
      <w:sz w:val="20"/>
      <w:szCs w:val="20"/>
      <w:lang w:val="en-US" w:bidi="en-US"/>
    </w:rPr>
  </w:style>
  <w:style w:type="paragraph" w:customStyle="1" w:styleId="190">
    <w:name w:val="Основной текст (19)"/>
    <w:basedOn w:val="a"/>
    <w:link w:val="19"/>
    <w:rsid w:val="00000C63"/>
    <w:pPr>
      <w:widowControl w:val="0"/>
      <w:shd w:val="clear" w:color="auto" w:fill="FFFFFF"/>
      <w:spacing w:after="0" w:line="0" w:lineRule="atLeast"/>
    </w:pPr>
    <w:rPr>
      <w:rFonts w:ascii="Calibri" w:eastAsia="Calibri" w:hAnsi="Calibri" w:cs="Calibri"/>
      <w:b/>
      <w:bCs/>
    </w:rPr>
  </w:style>
  <w:style w:type="paragraph" w:customStyle="1" w:styleId="281">
    <w:name w:val="Основной текст (28)"/>
    <w:basedOn w:val="a"/>
    <w:link w:val="280"/>
    <w:rsid w:val="00000C63"/>
    <w:pPr>
      <w:widowControl w:val="0"/>
      <w:shd w:val="clear" w:color="auto" w:fill="FFFFFF"/>
      <w:spacing w:after="0" w:line="110" w:lineRule="exact"/>
    </w:pPr>
    <w:rPr>
      <w:rFonts w:ascii="Segoe UI" w:eastAsia="Segoe UI" w:hAnsi="Segoe UI" w:cs="Segoe UI"/>
      <w:spacing w:val="-20"/>
      <w:sz w:val="10"/>
      <w:szCs w:val="10"/>
    </w:rPr>
  </w:style>
  <w:style w:type="paragraph" w:customStyle="1" w:styleId="301">
    <w:name w:val="Основной текст (30)"/>
    <w:basedOn w:val="a"/>
    <w:link w:val="300"/>
    <w:rsid w:val="00000C63"/>
    <w:pPr>
      <w:widowControl w:val="0"/>
      <w:shd w:val="clear" w:color="auto" w:fill="FFFFFF"/>
      <w:spacing w:after="0" w:line="120" w:lineRule="exact"/>
    </w:pPr>
    <w:rPr>
      <w:rFonts w:ascii="Georgia" w:eastAsia="Georgia" w:hAnsi="Georgia" w:cs="Georgia"/>
      <w:sz w:val="20"/>
      <w:szCs w:val="20"/>
      <w:lang w:val="en-US" w:bidi="en-US"/>
    </w:rPr>
  </w:style>
  <w:style w:type="paragraph" w:customStyle="1" w:styleId="311">
    <w:name w:val="Основной текст (31)"/>
    <w:basedOn w:val="a"/>
    <w:link w:val="310"/>
    <w:rsid w:val="00000C63"/>
    <w:pPr>
      <w:widowControl w:val="0"/>
      <w:shd w:val="clear" w:color="auto" w:fill="FFFFFF"/>
      <w:spacing w:after="0" w:line="120" w:lineRule="exact"/>
    </w:pPr>
    <w:rPr>
      <w:rFonts w:ascii="Georgia" w:eastAsia="Georgia" w:hAnsi="Georgia" w:cs="Georgia"/>
      <w:sz w:val="20"/>
      <w:szCs w:val="20"/>
      <w:lang w:val="en-US" w:bidi="en-US"/>
    </w:rPr>
  </w:style>
  <w:style w:type="paragraph" w:customStyle="1" w:styleId="271">
    <w:name w:val="Основной текст (27)"/>
    <w:basedOn w:val="a"/>
    <w:link w:val="270"/>
    <w:rsid w:val="00000C63"/>
    <w:pPr>
      <w:widowControl w:val="0"/>
      <w:shd w:val="clear" w:color="auto" w:fill="FFFFFF"/>
      <w:spacing w:after="0" w:line="0" w:lineRule="atLeast"/>
    </w:pPr>
    <w:rPr>
      <w:rFonts w:ascii="Georgia" w:eastAsia="Georgia" w:hAnsi="Georgia" w:cs="Georgia"/>
      <w:sz w:val="20"/>
      <w:szCs w:val="20"/>
      <w:lang w:val="en-US" w:bidi="en-US"/>
    </w:rPr>
  </w:style>
  <w:style w:type="paragraph" w:customStyle="1" w:styleId="370">
    <w:name w:val="Основной текст (37)"/>
    <w:basedOn w:val="a"/>
    <w:link w:val="37"/>
    <w:rsid w:val="00000C63"/>
    <w:pPr>
      <w:widowControl w:val="0"/>
      <w:shd w:val="clear" w:color="auto" w:fill="FFFFFF"/>
      <w:spacing w:after="0" w:line="0" w:lineRule="atLeast"/>
      <w:jc w:val="right"/>
    </w:pPr>
    <w:rPr>
      <w:rFonts w:ascii="Times New Roman" w:eastAsia="Times New Roman" w:hAnsi="Times New Roman" w:cs="Times New Roman"/>
      <w:spacing w:val="5"/>
      <w:sz w:val="19"/>
      <w:szCs w:val="19"/>
    </w:rPr>
  </w:style>
  <w:style w:type="paragraph" w:customStyle="1" w:styleId="39">
    <w:name w:val="Подпись к таблице (3)"/>
    <w:basedOn w:val="a"/>
    <w:link w:val="38"/>
    <w:rsid w:val="00000C63"/>
    <w:pPr>
      <w:widowControl w:val="0"/>
      <w:shd w:val="clear" w:color="auto" w:fill="FFFFFF"/>
      <w:spacing w:after="0" w:line="0" w:lineRule="atLeast"/>
    </w:pPr>
    <w:rPr>
      <w:rFonts w:ascii="Times New Roman" w:eastAsia="Times New Roman" w:hAnsi="Times New Roman" w:cs="Times New Roman"/>
      <w:b/>
      <w:bCs/>
      <w:spacing w:val="1"/>
      <w:sz w:val="21"/>
      <w:szCs w:val="21"/>
    </w:rPr>
  </w:style>
  <w:style w:type="paragraph" w:customStyle="1" w:styleId="44">
    <w:name w:val="Подпись к таблице (4)"/>
    <w:basedOn w:val="a"/>
    <w:link w:val="43"/>
    <w:rsid w:val="00000C63"/>
    <w:pPr>
      <w:widowControl w:val="0"/>
      <w:shd w:val="clear" w:color="auto" w:fill="FFFFFF"/>
      <w:spacing w:after="0" w:line="230" w:lineRule="exact"/>
      <w:ind w:firstLine="560"/>
    </w:pPr>
    <w:rPr>
      <w:rFonts w:ascii="Times New Roman" w:eastAsia="Times New Roman" w:hAnsi="Times New Roman" w:cs="Times New Roman"/>
      <w:b/>
      <w:bCs/>
      <w:spacing w:val="-2"/>
      <w:sz w:val="17"/>
      <w:szCs w:val="17"/>
    </w:rPr>
  </w:style>
  <w:style w:type="paragraph" w:customStyle="1" w:styleId="47">
    <w:name w:val="Колонтитул (4)"/>
    <w:basedOn w:val="a"/>
    <w:link w:val="46"/>
    <w:rsid w:val="00000C63"/>
    <w:pPr>
      <w:widowControl w:val="0"/>
      <w:shd w:val="clear" w:color="auto" w:fill="FFFFFF"/>
      <w:spacing w:after="0" w:line="0" w:lineRule="atLeast"/>
    </w:pPr>
    <w:rPr>
      <w:rFonts w:ascii="Times New Roman" w:eastAsia="Times New Roman" w:hAnsi="Times New Roman" w:cs="Times New Roman"/>
      <w:b/>
      <w:bCs/>
      <w:spacing w:val="-1"/>
      <w:sz w:val="19"/>
      <w:szCs w:val="19"/>
    </w:rPr>
  </w:style>
  <w:style w:type="paragraph" w:customStyle="1" w:styleId="a9">
    <w:name w:val="Сноска"/>
    <w:basedOn w:val="a"/>
    <w:link w:val="a8"/>
    <w:rsid w:val="00000C63"/>
    <w:pPr>
      <w:widowControl w:val="0"/>
      <w:shd w:val="clear" w:color="auto" w:fill="FFFFFF"/>
      <w:spacing w:after="0" w:line="274" w:lineRule="exact"/>
      <w:ind w:firstLine="580"/>
      <w:jc w:val="both"/>
    </w:pPr>
    <w:rPr>
      <w:rFonts w:ascii="Times New Roman" w:eastAsia="Times New Roman" w:hAnsi="Times New Roman" w:cs="Times New Roman"/>
      <w:spacing w:val="3"/>
      <w:sz w:val="20"/>
      <w:szCs w:val="20"/>
    </w:rPr>
  </w:style>
  <w:style w:type="paragraph" w:customStyle="1" w:styleId="391">
    <w:name w:val="Основной текст (39)"/>
    <w:basedOn w:val="a"/>
    <w:link w:val="390"/>
    <w:rsid w:val="00000C63"/>
    <w:pPr>
      <w:widowControl w:val="0"/>
      <w:shd w:val="clear" w:color="auto" w:fill="FFFFFF"/>
      <w:spacing w:after="0" w:line="0" w:lineRule="atLeast"/>
      <w:jc w:val="both"/>
    </w:pPr>
    <w:rPr>
      <w:rFonts w:ascii="Times New Roman" w:eastAsia="Times New Roman" w:hAnsi="Times New Roman" w:cs="Times New Roman"/>
      <w:i/>
      <w:iCs/>
      <w:sz w:val="56"/>
      <w:szCs w:val="56"/>
      <w:lang w:val="en-US" w:bidi="en-US"/>
    </w:rPr>
  </w:style>
  <w:style w:type="paragraph" w:customStyle="1" w:styleId="323">
    <w:name w:val="Заголовок №3 (2)"/>
    <w:basedOn w:val="a"/>
    <w:link w:val="322"/>
    <w:rsid w:val="00000C63"/>
    <w:pPr>
      <w:widowControl w:val="0"/>
      <w:shd w:val="clear" w:color="auto" w:fill="FFFFFF"/>
      <w:spacing w:before="60" w:after="0" w:line="274" w:lineRule="exact"/>
      <w:ind w:firstLine="560"/>
      <w:jc w:val="both"/>
      <w:outlineLvl w:val="2"/>
    </w:pPr>
    <w:rPr>
      <w:rFonts w:ascii="Times New Roman" w:eastAsia="Times New Roman" w:hAnsi="Times New Roman" w:cs="Times New Roman"/>
      <w:i/>
      <w:iCs/>
      <w:spacing w:val="1"/>
      <w:sz w:val="20"/>
      <w:szCs w:val="20"/>
    </w:rPr>
  </w:style>
  <w:style w:type="paragraph" w:customStyle="1" w:styleId="223">
    <w:name w:val="Заголовок №2 (2)"/>
    <w:basedOn w:val="a"/>
    <w:link w:val="222"/>
    <w:rsid w:val="00000C63"/>
    <w:pPr>
      <w:widowControl w:val="0"/>
      <w:shd w:val="clear" w:color="auto" w:fill="FFFFFF"/>
      <w:spacing w:after="0" w:line="274" w:lineRule="exact"/>
      <w:jc w:val="both"/>
      <w:outlineLvl w:val="1"/>
    </w:pPr>
    <w:rPr>
      <w:rFonts w:ascii="Times New Roman" w:eastAsia="Times New Roman" w:hAnsi="Times New Roman" w:cs="Times New Roman"/>
      <w:i/>
      <w:iCs/>
      <w:spacing w:val="1"/>
      <w:sz w:val="20"/>
      <w:szCs w:val="20"/>
    </w:rPr>
  </w:style>
  <w:style w:type="paragraph" w:customStyle="1" w:styleId="ab">
    <w:name w:val="Подпись к картинке"/>
    <w:basedOn w:val="a"/>
    <w:link w:val="aa"/>
    <w:rsid w:val="00000C63"/>
    <w:pPr>
      <w:widowControl w:val="0"/>
      <w:shd w:val="clear" w:color="auto" w:fill="FFFFFF"/>
      <w:spacing w:after="0" w:line="0" w:lineRule="atLeast"/>
    </w:pPr>
    <w:rPr>
      <w:rFonts w:ascii="Times New Roman" w:eastAsia="Times New Roman" w:hAnsi="Times New Roman" w:cs="Times New Roman"/>
      <w:b/>
      <w:bCs/>
      <w:spacing w:val="1"/>
      <w:sz w:val="19"/>
      <w:szCs w:val="19"/>
    </w:rPr>
  </w:style>
  <w:style w:type="paragraph" w:styleId="3d">
    <w:name w:val="toc 3"/>
    <w:basedOn w:val="a"/>
    <w:link w:val="3c"/>
    <w:autoRedefine/>
    <w:rsid w:val="00000C63"/>
    <w:pPr>
      <w:widowControl w:val="0"/>
      <w:shd w:val="clear" w:color="auto" w:fill="FFFFFF"/>
      <w:spacing w:before="180" w:after="180" w:line="226" w:lineRule="exact"/>
      <w:jc w:val="both"/>
    </w:pPr>
    <w:rPr>
      <w:rFonts w:ascii="Times New Roman" w:eastAsia="Times New Roman" w:hAnsi="Times New Roman" w:cs="Times New Roman"/>
      <w:b/>
      <w:bCs/>
      <w:spacing w:val="1"/>
      <w:sz w:val="19"/>
      <w:szCs w:val="19"/>
    </w:rPr>
  </w:style>
  <w:style w:type="paragraph" w:customStyle="1" w:styleId="57">
    <w:name w:val="Подпись к таблице (5)"/>
    <w:basedOn w:val="a"/>
    <w:link w:val="56"/>
    <w:rsid w:val="00000C63"/>
    <w:pPr>
      <w:widowControl w:val="0"/>
      <w:shd w:val="clear" w:color="auto" w:fill="FFFFFF"/>
      <w:spacing w:after="0" w:line="0" w:lineRule="atLeast"/>
    </w:pPr>
    <w:rPr>
      <w:rFonts w:ascii="Times New Roman" w:eastAsia="Times New Roman" w:hAnsi="Times New Roman" w:cs="Times New Roman"/>
      <w:b/>
      <w:bCs/>
      <w:spacing w:val="1"/>
      <w:sz w:val="19"/>
      <w:szCs w:val="19"/>
    </w:rPr>
  </w:style>
  <w:style w:type="paragraph" w:customStyle="1" w:styleId="67">
    <w:name w:val="Подпись к таблице (6)"/>
    <w:basedOn w:val="a"/>
    <w:link w:val="66"/>
    <w:rsid w:val="00000C63"/>
    <w:pPr>
      <w:widowControl w:val="0"/>
      <w:shd w:val="clear" w:color="auto" w:fill="FFFFFF"/>
      <w:spacing w:after="0" w:line="0" w:lineRule="atLeast"/>
    </w:pPr>
    <w:rPr>
      <w:rFonts w:ascii="Times New Roman" w:eastAsia="Times New Roman" w:hAnsi="Times New Roman" w:cs="Times New Roman"/>
      <w:b/>
      <w:bCs/>
      <w:i/>
      <w:iCs/>
      <w:spacing w:val="2"/>
    </w:rPr>
  </w:style>
  <w:style w:type="paragraph" w:customStyle="1" w:styleId="49">
    <w:name w:val="Заголовок №4"/>
    <w:basedOn w:val="a"/>
    <w:link w:val="48"/>
    <w:rsid w:val="00000C63"/>
    <w:pPr>
      <w:widowControl w:val="0"/>
      <w:shd w:val="clear" w:color="auto" w:fill="FFFFFF"/>
      <w:spacing w:after="0" w:line="552" w:lineRule="exact"/>
      <w:jc w:val="center"/>
      <w:outlineLvl w:val="3"/>
    </w:pPr>
    <w:rPr>
      <w:rFonts w:ascii="Times New Roman" w:eastAsia="Times New Roman" w:hAnsi="Times New Roman" w:cs="Times New Roman"/>
      <w:spacing w:val="4"/>
      <w:sz w:val="20"/>
      <w:szCs w:val="20"/>
    </w:rPr>
  </w:style>
  <w:style w:type="paragraph" w:customStyle="1" w:styleId="401">
    <w:name w:val="Основной текст (40)"/>
    <w:basedOn w:val="a"/>
    <w:link w:val="400"/>
    <w:rsid w:val="00000C63"/>
    <w:pPr>
      <w:widowControl w:val="0"/>
      <w:shd w:val="clear" w:color="auto" w:fill="FFFFFF"/>
      <w:spacing w:after="0" w:line="0" w:lineRule="atLeast"/>
      <w:jc w:val="both"/>
    </w:pPr>
    <w:rPr>
      <w:rFonts w:ascii="Times New Roman" w:eastAsia="Times New Roman" w:hAnsi="Times New Roman" w:cs="Times New Roman"/>
      <w:sz w:val="8"/>
      <w:szCs w:val="8"/>
    </w:rPr>
  </w:style>
  <w:style w:type="paragraph" w:customStyle="1" w:styleId="59">
    <w:name w:val="Колонтитул (5)"/>
    <w:basedOn w:val="a"/>
    <w:link w:val="58"/>
    <w:rsid w:val="00000C63"/>
    <w:pPr>
      <w:widowControl w:val="0"/>
      <w:shd w:val="clear" w:color="auto" w:fill="FFFFFF"/>
      <w:spacing w:after="0" w:line="0" w:lineRule="atLeast"/>
    </w:pPr>
    <w:rPr>
      <w:rFonts w:ascii="Times New Roman" w:eastAsia="Times New Roman" w:hAnsi="Times New Roman" w:cs="Times New Roman"/>
      <w:i/>
      <w:iCs/>
    </w:rPr>
  </w:style>
  <w:style w:type="paragraph" w:customStyle="1" w:styleId="2c">
    <w:name w:val="Оглавление (2)"/>
    <w:basedOn w:val="a"/>
    <w:link w:val="2b"/>
    <w:rsid w:val="00000C63"/>
    <w:pPr>
      <w:widowControl w:val="0"/>
      <w:shd w:val="clear" w:color="auto" w:fill="FFFFFF"/>
      <w:spacing w:after="0" w:line="490" w:lineRule="exact"/>
      <w:ind w:firstLine="560"/>
    </w:pPr>
    <w:rPr>
      <w:rFonts w:ascii="Times New Roman" w:eastAsia="Times New Roman" w:hAnsi="Times New Roman" w:cs="Times New Roman"/>
      <w:b/>
      <w:bCs/>
      <w:spacing w:val="2"/>
      <w:sz w:val="21"/>
      <w:szCs w:val="21"/>
    </w:rPr>
  </w:style>
  <w:style w:type="paragraph" w:styleId="4a">
    <w:name w:val="toc 4"/>
    <w:basedOn w:val="a"/>
    <w:autoRedefine/>
    <w:rsid w:val="00000C63"/>
    <w:pPr>
      <w:widowControl w:val="0"/>
      <w:shd w:val="clear" w:color="auto" w:fill="FFFFFF"/>
      <w:spacing w:before="180" w:after="180" w:line="226" w:lineRule="exact"/>
      <w:jc w:val="both"/>
    </w:pPr>
    <w:rPr>
      <w:rFonts w:ascii="Times New Roman" w:eastAsia="Times New Roman" w:hAnsi="Times New Roman" w:cs="Times New Roman"/>
      <w:b/>
      <w:bCs/>
      <w:color w:val="000000"/>
      <w:spacing w:val="1"/>
      <w:sz w:val="19"/>
      <w:szCs w:val="19"/>
      <w:lang w:eastAsia="ru-RU" w:bidi="ru-RU"/>
    </w:rPr>
  </w:style>
  <w:style w:type="paragraph" w:styleId="5a">
    <w:name w:val="toc 5"/>
    <w:basedOn w:val="a"/>
    <w:autoRedefine/>
    <w:rsid w:val="00000C63"/>
    <w:pPr>
      <w:widowControl w:val="0"/>
      <w:shd w:val="clear" w:color="auto" w:fill="FFFFFF"/>
      <w:spacing w:before="180" w:after="180" w:line="226" w:lineRule="exact"/>
      <w:jc w:val="both"/>
    </w:pPr>
    <w:rPr>
      <w:rFonts w:ascii="Times New Roman" w:eastAsia="Times New Roman" w:hAnsi="Times New Roman" w:cs="Times New Roman"/>
      <w:b/>
      <w:bCs/>
      <w:color w:val="000000"/>
      <w:spacing w:val="1"/>
      <w:sz w:val="19"/>
      <w:szCs w:val="19"/>
      <w:lang w:eastAsia="ru-RU" w:bidi="ru-RU"/>
    </w:rPr>
  </w:style>
  <w:style w:type="paragraph" w:styleId="68">
    <w:name w:val="toc 6"/>
    <w:basedOn w:val="a"/>
    <w:autoRedefine/>
    <w:rsid w:val="00000C63"/>
    <w:pPr>
      <w:widowControl w:val="0"/>
      <w:shd w:val="clear" w:color="auto" w:fill="FFFFFF"/>
      <w:spacing w:before="180" w:after="180" w:line="226" w:lineRule="exact"/>
      <w:jc w:val="both"/>
    </w:pPr>
    <w:rPr>
      <w:rFonts w:ascii="Times New Roman" w:eastAsia="Times New Roman" w:hAnsi="Times New Roman" w:cs="Times New Roman"/>
      <w:b/>
      <w:bCs/>
      <w:color w:val="000000"/>
      <w:spacing w:val="1"/>
      <w:sz w:val="19"/>
      <w:szCs w:val="19"/>
      <w:lang w:eastAsia="ru-RU" w:bidi="ru-RU"/>
    </w:rPr>
  </w:style>
  <w:style w:type="paragraph" w:styleId="ac">
    <w:name w:val="Balloon Text"/>
    <w:basedOn w:val="a"/>
    <w:link w:val="ad"/>
    <w:uiPriority w:val="99"/>
    <w:unhideWhenUsed/>
    <w:rsid w:val="00000C63"/>
    <w:pPr>
      <w:widowControl w:val="0"/>
      <w:spacing w:after="0" w:line="240" w:lineRule="auto"/>
    </w:pPr>
    <w:rPr>
      <w:rFonts w:ascii="Tahoma" w:eastAsia="Courier New" w:hAnsi="Tahoma" w:cs="Tahoma"/>
      <w:color w:val="000000"/>
      <w:sz w:val="16"/>
      <w:szCs w:val="16"/>
      <w:lang w:eastAsia="ru-RU" w:bidi="ru-RU"/>
    </w:rPr>
  </w:style>
  <w:style w:type="character" w:customStyle="1" w:styleId="ad">
    <w:name w:val="Текст выноски Знак"/>
    <w:basedOn w:val="a0"/>
    <w:link w:val="ac"/>
    <w:uiPriority w:val="99"/>
    <w:rsid w:val="00000C63"/>
    <w:rPr>
      <w:rFonts w:ascii="Tahoma" w:eastAsia="Courier New" w:hAnsi="Tahoma" w:cs="Tahoma"/>
      <w:color w:val="000000"/>
      <w:sz w:val="16"/>
      <w:szCs w:val="16"/>
      <w:lang w:eastAsia="ru-RU" w:bidi="ru-RU"/>
    </w:rPr>
  </w:style>
  <w:style w:type="paragraph" w:styleId="ae">
    <w:name w:val="No Spacing"/>
    <w:uiPriority w:val="1"/>
    <w:qFormat/>
    <w:rsid w:val="00000C63"/>
    <w:pPr>
      <w:widowControl w:val="0"/>
      <w:spacing w:after="0" w:line="240" w:lineRule="auto"/>
    </w:pPr>
    <w:rPr>
      <w:rFonts w:ascii="Courier New" w:eastAsia="Courier New" w:hAnsi="Courier New" w:cs="Courier New"/>
      <w:color w:val="000000"/>
      <w:sz w:val="24"/>
      <w:szCs w:val="24"/>
      <w:lang w:eastAsia="ru-RU" w:bidi="ru-RU"/>
    </w:rPr>
  </w:style>
  <w:style w:type="paragraph" w:styleId="af">
    <w:name w:val="Title"/>
    <w:basedOn w:val="a"/>
    <w:next w:val="a"/>
    <w:link w:val="af0"/>
    <w:qFormat/>
    <w:rsid w:val="00000C63"/>
    <w:pPr>
      <w:widowControl w:val="0"/>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bidi="ru-RU"/>
    </w:rPr>
  </w:style>
  <w:style w:type="character" w:customStyle="1" w:styleId="af0">
    <w:name w:val="Название Знак"/>
    <w:basedOn w:val="a0"/>
    <w:link w:val="af"/>
    <w:rsid w:val="00000C63"/>
    <w:rPr>
      <w:rFonts w:asciiTheme="majorHAnsi" w:eastAsiaTheme="majorEastAsia" w:hAnsiTheme="majorHAnsi" w:cstheme="majorBidi"/>
      <w:color w:val="17365D" w:themeColor="text2" w:themeShade="BF"/>
      <w:spacing w:val="5"/>
      <w:kern w:val="28"/>
      <w:sz w:val="52"/>
      <w:szCs w:val="52"/>
      <w:lang w:eastAsia="ru-RU" w:bidi="ru-RU"/>
    </w:rPr>
  </w:style>
  <w:style w:type="table" w:styleId="af1">
    <w:name w:val="Table Grid"/>
    <w:basedOn w:val="a1"/>
    <w:uiPriority w:val="59"/>
    <w:rsid w:val="00000C63"/>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000C63"/>
  </w:style>
  <w:style w:type="paragraph" w:styleId="af2">
    <w:name w:val="List Paragraph"/>
    <w:basedOn w:val="a"/>
    <w:uiPriority w:val="34"/>
    <w:qFormat/>
    <w:rsid w:val="00000C63"/>
    <w:pPr>
      <w:widowControl w:val="0"/>
      <w:spacing w:after="0" w:line="240" w:lineRule="auto"/>
    </w:pPr>
    <w:rPr>
      <w:lang w:val="en-US"/>
    </w:rPr>
  </w:style>
  <w:style w:type="table" w:customStyle="1" w:styleId="TableNormal">
    <w:name w:val="Table Normal"/>
    <w:uiPriority w:val="2"/>
    <w:semiHidden/>
    <w:unhideWhenUsed/>
    <w:qFormat/>
    <w:rsid w:val="00000C6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0C63"/>
    <w:pPr>
      <w:widowControl w:val="0"/>
      <w:spacing w:after="0" w:line="240" w:lineRule="auto"/>
    </w:pPr>
    <w:rPr>
      <w:lang w:val="en-US"/>
    </w:rPr>
  </w:style>
  <w:style w:type="paragraph" w:styleId="af3">
    <w:name w:val="Body Text"/>
    <w:basedOn w:val="a"/>
    <w:link w:val="af4"/>
    <w:qFormat/>
    <w:rsid w:val="00000C63"/>
    <w:pPr>
      <w:widowControl w:val="0"/>
      <w:spacing w:after="0" w:line="240" w:lineRule="auto"/>
      <w:ind w:left="112" w:firstLine="567"/>
    </w:pPr>
    <w:rPr>
      <w:rFonts w:ascii="Times New Roman" w:eastAsia="Times New Roman" w:hAnsi="Times New Roman"/>
      <w:sz w:val="24"/>
      <w:szCs w:val="24"/>
      <w:lang w:val="en-US"/>
    </w:rPr>
  </w:style>
  <w:style w:type="character" w:customStyle="1" w:styleId="af4">
    <w:name w:val="Основной текст Знак"/>
    <w:basedOn w:val="a0"/>
    <w:link w:val="af3"/>
    <w:rsid w:val="00000C63"/>
    <w:rPr>
      <w:rFonts w:ascii="Times New Roman" w:eastAsia="Times New Roman" w:hAnsi="Times New Roman"/>
      <w:sz w:val="24"/>
      <w:szCs w:val="24"/>
      <w:lang w:val="en-US"/>
    </w:rPr>
  </w:style>
  <w:style w:type="paragraph" w:styleId="af5">
    <w:name w:val="header"/>
    <w:basedOn w:val="a"/>
    <w:link w:val="af6"/>
    <w:uiPriority w:val="99"/>
    <w:unhideWhenUsed/>
    <w:rsid w:val="00000C6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00C63"/>
  </w:style>
  <w:style w:type="paragraph" w:styleId="af7">
    <w:name w:val="footer"/>
    <w:basedOn w:val="a"/>
    <w:link w:val="af8"/>
    <w:uiPriority w:val="99"/>
    <w:unhideWhenUsed/>
    <w:rsid w:val="00000C63"/>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00C63"/>
  </w:style>
  <w:style w:type="character" w:customStyle="1" w:styleId="translation-chunk">
    <w:name w:val="translation-chunk"/>
    <w:basedOn w:val="a0"/>
    <w:rsid w:val="00000C63"/>
  </w:style>
  <w:style w:type="character" w:customStyle="1" w:styleId="30">
    <w:name w:val="Заголовок 3 Знак"/>
    <w:basedOn w:val="a0"/>
    <w:link w:val="3"/>
    <w:rsid w:val="00E306C5"/>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E306C5"/>
    <w:rPr>
      <w:rFonts w:ascii="Times New Roman" w:eastAsia="Times New Roman" w:hAnsi="Times New Roman" w:cs="Times New Roman"/>
      <w:color w:val="000000"/>
      <w:sz w:val="24"/>
      <w:szCs w:val="24"/>
      <w:lang w:eastAsia="ru-RU"/>
    </w:rPr>
  </w:style>
  <w:style w:type="character" w:customStyle="1" w:styleId="50">
    <w:name w:val="Заголовок 5 Знак"/>
    <w:basedOn w:val="a0"/>
    <w:link w:val="5"/>
    <w:rsid w:val="00E306C5"/>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E306C5"/>
    <w:rPr>
      <w:rFonts w:ascii="Times New Roman" w:eastAsia="Arial Unicode MS" w:hAnsi="Times New Roman" w:cs="Times New Roman"/>
      <w:b/>
      <w:snapToGrid w:val="0"/>
      <w:color w:val="000000"/>
      <w:sz w:val="24"/>
      <w:szCs w:val="20"/>
      <w:lang w:eastAsia="ko-KR"/>
    </w:rPr>
  </w:style>
  <w:style w:type="character" w:customStyle="1" w:styleId="70">
    <w:name w:val="Заголовок 7 Знак"/>
    <w:basedOn w:val="a0"/>
    <w:link w:val="7"/>
    <w:rsid w:val="00E306C5"/>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E306C5"/>
    <w:rPr>
      <w:rFonts w:ascii="Calibri" w:eastAsia="Times New Roman" w:hAnsi="Calibri" w:cs="Times New Roman"/>
      <w:i/>
      <w:iCs/>
      <w:sz w:val="24"/>
      <w:szCs w:val="24"/>
      <w:lang w:eastAsia="ru-RU"/>
    </w:rPr>
  </w:style>
  <w:style w:type="character" w:customStyle="1" w:styleId="90">
    <w:name w:val="Заголовок 9 Знак"/>
    <w:basedOn w:val="a0"/>
    <w:link w:val="9"/>
    <w:rsid w:val="00E306C5"/>
    <w:rPr>
      <w:rFonts w:asciiTheme="majorHAnsi" w:eastAsiaTheme="majorEastAsia" w:hAnsiTheme="majorHAnsi" w:cstheme="majorBidi"/>
      <w:i/>
      <w:iCs/>
      <w:color w:val="404040" w:themeColor="text1" w:themeTint="BF"/>
      <w:sz w:val="20"/>
      <w:szCs w:val="20"/>
      <w:lang w:eastAsia="ru-RU"/>
    </w:rPr>
  </w:style>
  <w:style w:type="character" w:customStyle="1" w:styleId="apple-converted-space">
    <w:name w:val="apple-converted-space"/>
    <w:basedOn w:val="a0"/>
    <w:rsid w:val="00E306C5"/>
  </w:style>
  <w:style w:type="character" w:styleId="af9">
    <w:name w:val="Emphasis"/>
    <w:basedOn w:val="a0"/>
    <w:uiPriority w:val="20"/>
    <w:qFormat/>
    <w:rsid w:val="00E306C5"/>
    <w:rPr>
      <w:i/>
      <w:iCs/>
    </w:rPr>
  </w:style>
  <w:style w:type="paragraph" w:customStyle="1" w:styleId="1a">
    <w:name w:val="Стиль1"/>
    <w:basedOn w:val="a"/>
    <w:rsid w:val="00E306C5"/>
    <w:pPr>
      <w:tabs>
        <w:tab w:val="left" w:pos="454"/>
      </w:tabs>
      <w:spacing w:after="0" w:line="240" w:lineRule="auto"/>
    </w:pPr>
    <w:rPr>
      <w:rFonts w:ascii="Times New Roman" w:eastAsia="Times New Roman" w:hAnsi="Times New Roman" w:cs="Times New Roman"/>
      <w:sz w:val="28"/>
      <w:szCs w:val="20"/>
    </w:rPr>
  </w:style>
  <w:style w:type="character" w:styleId="afa">
    <w:name w:val="Hyperlink"/>
    <w:basedOn w:val="a0"/>
    <w:rsid w:val="00E306C5"/>
    <w:rPr>
      <w:color w:val="333399"/>
      <w:u w:val="single"/>
    </w:rPr>
  </w:style>
  <w:style w:type="character" w:styleId="afb">
    <w:name w:val="FollowedHyperlink"/>
    <w:basedOn w:val="a0"/>
    <w:rsid w:val="00E306C5"/>
    <w:rPr>
      <w:color w:val="800080"/>
      <w:u w:val="single"/>
    </w:rPr>
  </w:style>
  <w:style w:type="paragraph" w:customStyle="1" w:styleId="s8">
    <w:name w:val="s8"/>
    <w:basedOn w:val="a"/>
    <w:rsid w:val="00E306C5"/>
    <w:pPr>
      <w:spacing w:after="0" w:line="240" w:lineRule="auto"/>
      <w:ind w:firstLine="426"/>
    </w:pPr>
    <w:rPr>
      <w:rFonts w:ascii="Times New Roman" w:eastAsia="Times New Roman" w:hAnsi="Times New Roman" w:cs="Times New Roman"/>
      <w:color w:val="333399"/>
      <w:sz w:val="24"/>
      <w:szCs w:val="24"/>
      <w:lang w:eastAsia="ru-RU"/>
    </w:rPr>
  </w:style>
  <w:style w:type="character" w:customStyle="1" w:styleId="s0">
    <w:name w:val="s0"/>
    <w:basedOn w:val="a0"/>
    <w:rsid w:val="00E306C5"/>
    <w:rPr>
      <w:rFonts w:ascii="Times New Roman" w:hAnsi="Times New Roman" w:cs="Times New Roman" w:hint="default"/>
      <w:b w:val="0"/>
      <w:bCs w:val="0"/>
      <w:i w:val="0"/>
      <w:iCs w:val="0"/>
      <w:strike w:val="0"/>
      <w:dstrike w:val="0"/>
      <w:color w:val="000000"/>
      <w:u w:val="none"/>
      <w:effect w:val="none"/>
    </w:rPr>
  </w:style>
  <w:style w:type="character" w:customStyle="1" w:styleId="s3">
    <w:name w:val="s3"/>
    <w:basedOn w:val="a0"/>
    <w:rsid w:val="00E306C5"/>
    <w:rPr>
      <w:rFonts w:ascii="Times New Roman" w:hAnsi="Times New Roman" w:cs="Times New Roman" w:hint="default"/>
      <w:b/>
      <w:bCs/>
      <w:i/>
      <w:iCs/>
      <w:color w:val="FF0000"/>
    </w:rPr>
  </w:style>
  <w:style w:type="character" w:customStyle="1" w:styleId="s2">
    <w:name w:val="s2"/>
    <w:basedOn w:val="a0"/>
    <w:rsid w:val="00E306C5"/>
    <w:rPr>
      <w:rFonts w:ascii="Times New Roman" w:hAnsi="Times New Roman" w:cs="Times New Roman" w:hint="default"/>
      <w:b w:val="0"/>
      <w:bCs w:val="0"/>
      <w:color w:val="333399"/>
      <w:u w:val="single"/>
    </w:rPr>
  </w:style>
  <w:style w:type="character" w:customStyle="1" w:styleId="s6">
    <w:name w:val="s6"/>
    <w:basedOn w:val="a0"/>
    <w:rsid w:val="00E306C5"/>
    <w:rPr>
      <w:rFonts w:ascii="Times New Roman" w:hAnsi="Times New Roman" w:cs="Times New Roman" w:hint="default"/>
      <w:b/>
      <w:bCs/>
      <w:strike/>
      <w:color w:val="808000"/>
    </w:rPr>
  </w:style>
  <w:style w:type="character" w:customStyle="1" w:styleId="s1">
    <w:name w:val="s1"/>
    <w:basedOn w:val="a0"/>
    <w:rsid w:val="00E306C5"/>
    <w:rPr>
      <w:rFonts w:ascii="Times New Roman" w:hAnsi="Times New Roman" w:cs="Times New Roman" w:hint="default"/>
      <w:b/>
      <w:bCs/>
      <w:color w:val="000000"/>
    </w:rPr>
  </w:style>
  <w:style w:type="character" w:customStyle="1" w:styleId="s7">
    <w:name w:val="s7"/>
    <w:basedOn w:val="a0"/>
    <w:rsid w:val="00E306C5"/>
    <w:rPr>
      <w:rFonts w:ascii="Courier New" w:hAnsi="Courier New" w:cs="Courier New" w:hint="default"/>
      <w:b w:val="0"/>
      <w:bCs w:val="0"/>
      <w:color w:val="000000"/>
    </w:rPr>
  </w:style>
  <w:style w:type="character" w:customStyle="1" w:styleId="s9">
    <w:name w:val="s9"/>
    <w:basedOn w:val="a0"/>
    <w:rsid w:val="00E306C5"/>
    <w:rPr>
      <w:rFonts w:ascii="Times New Roman" w:hAnsi="Times New Roman" w:cs="Times New Roman" w:hint="default"/>
      <w:b/>
      <w:bCs/>
      <w:i/>
      <w:iCs/>
      <w:color w:val="333399"/>
      <w:u w:val="single"/>
      <w:bdr w:val="none" w:sz="0" w:space="0" w:color="auto" w:frame="1"/>
    </w:rPr>
  </w:style>
  <w:style w:type="character" w:customStyle="1" w:styleId="s10">
    <w:name w:val="s10"/>
    <w:basedOn w:val="a0"/>
    <w:rsid w:val="00E306C5"/>
    <w:rPr>
      <w:rFonts w:ascii="Times New Roman" w:hAnsi="Times New Roman" w:cs="Times New Roman" w:hint="default"/>
      <w:b/>
      <w:bCs/>
      <w:color w:val="333399"/>
      <w:u w:val="single"/>
      <w:bdr w:val="none" w:sz="0" w:space="0" w:color="auto" w:frame="1"/>
    </w:rPr>
  </w:style>
  <w:style w:type="character" w:customStyle="1" w:styleId="s11">
    <w:name w:val="s11"/>
    <w:basedOn w:val="a0"/>
    <w:rsid w:val="00E306C5"/>
    <w:rPr>
      <w:rFonts w:ascii="Courier New" w:hAnsi="Courier New" w:cs="Courier New" w:hint="default"/>
      <w:b/>
      <w:bCs/>
      <w:color w:val="000000"/>
    </w:rPr>
  </w:style>
  <w:style w:type="character" w:customStyle="1" w:styleId="s12">
    <w:name w:val="s12"/>
    <w:basedOn w:val="a0"/>
    <w:rsid w:val="00E306C5"/>
    <w:rPr>
      <w:rFonts w:ascii="Courier New" w:hAnsi="Courier New" w:cs="Courier New" w:hint="default"/>
      <w:b w:val="0"/>
      <w:bCs w:val="0"/>
      <w:color w:val="333399"/>
      <w:u w:val="single"/>
    </w:rPr>
  </w:style>
  <w:style w:type="character" w:customStyle="1" w:styleId="s13">
    <w:name w:val="s13"/>
    <w:basedOn w:val="a0"/>
    <w:rsid w:val="00E306C5"/>
    <w:rPr>
      <w:rFonts w:ascii="Courier New" w:hAnsi="Courier New" w:cs="Courier New" w:hint="default"/>
      <w:b/>
      <w:bCs/>
      <w:i/>
      <w:iCs/>
      <w:color w:val="FF0000"/>
    </w:rPr>
  </w:style>
  <w:style w:type="character" w:customStyle="1" w:styleId="s14">
    <w:name w:val="s14"/>
    <w:basedOn w:val="a0"/>
    <w:rsid w:val="00E306C5"/>
    <w:rPr>
      <w:rFonts w:ascii="Courier New" w:hAnsi="Courier New" w:cs="Courier New" w:hint="default"/>
      <w:b/>
      <w:bCs/>
      <w:strike/>
      <w:color w:val="008000"/>
    </w:rPr>
  </w:style>
  <w:style w:type="character" w:customStyle="1" w:styleId="s15">
    <w:name w:val="s15"/>
    <w:basedOn w:val="a0"/>
    <w:rsid w:val="00E306C5"/>
    <w:rPr>
      <w:rFonts w:ascii="Courier New" w:hAnsi="Courier New" w:cs="Courier New" w:hint="default"/>
      <w:b/>
      <w:bCs/>
      <w:color w:val="333399"/>
      <w:u w:val="single"/>
      <w:bdr w:val="none" w:sz="0" w:space="0" w:color="auto" w:frame="1"/>
    </w:rPr>
  </w:style>
  <w:style w:type="character" w:customStyle="1" w:styleId="s16">
    <w:name w:val="s16"/>
    <w:basedOn w:val="a0"/>
    <w:rsid w:val="00E306C5"/>
    <w:rPr>
      <w:rFonts w:ascii="Times New Roman" w:hAnsi="Times New Roman" w:cs="Times New Roman" w:hint="default"/>
      <w:b w:val="0"/>
      <w:bCs w:val="0"/>
      <w:i/>
      <w:iCs/>
      <w:caps w:val="0"/>
      <w:color w:val="000000"/>
    </w:rPr>
  </w:style>
  <w:style w:type="character" w:customStyle="1" w:styleId="s17">
    <w:name w:val="s17"/>
    <w:basedOn w:val="a0"/>
    <w:rsid w:val="00E306C5"/>
    <w:rPr>
      <w:rFonts w:ascii="Times New Roman" w:hAnsi="Times New Roman" w:cs="Times New Roman" w:hint="default"/>
      <w:b w:val="0"/>
      <w:bCs w:val="0"/>
      <w:color w:val="000000"/>
    </w:rPr>
  </w:style>
  <w:style w:type="character" w:customStyle="1" w:styleId="s18">
    <w:name w:val="s18"/>
    <w:basedOn w:val="a0"/>
    <w:rsid w:val="00E306C5"/>
    <w:rPr>
      <w:rFonts w:ascii="Times New Roman" w:hAnsi="Times New Roman" w:cs="Times New Roman" w:hint="default"/>
      <w:b w:val="0"/>
      <w:bCs w:val="0"/>
      <w:color w:val="000000"/>
    </w:rPr>
  </w:style>
  <w:style w:type="character" w:customStyle="1" w:styleId="s19">
    <w:name w:val="s19"/>
    <w:basedOn w:val="a0"/>
    <w:rsid w:val="00E306C5"/>
    <w:rPr>
      <w:rFonts w:ascii="Times New Roman" w:hAnsi="Times New Roman" w:cs="Times New Roman" w:hint="default"/>
      <w:b w:val="0"/>
      <w:bCs w:val="0"/>
      <w:i w:val="0"/>
      <w:iCs w:val="0"/>
      <w:color w:val="008000"/>
    </w:rPr>
  </w:style>
  <w:style w:type="paragraph" w:styleId="afc">
    <w:name w:val="Normal (Web)"/>
    <w:aliases w:val="Обычный (Web)"/>
    <w:basedOn w:val="a"/>
    <w:link w:val="afd"/>
    <w:uiPriority w:val="99"/>
    <w:rsid w:val="00E30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aliases w:val="Обычный (Web) Знак"/>
    <w:basedOn w:val="a0"/>
    <w:link w:val="afc"/>
    <w:uiPriority w:val="99"/>
    <w:rsid w:val="00E306C5"/>
    <w:rPr>
      <w:rFonts w:ascii="Times New Roman" w:eastAsia="Times New Roman" w:hAnsi="Times New Roman" w:cs="Times New Roman"/>
      <w:sz w:val="24"/>
      <w:szCs w:val="24"/>
      <w:lang w:eastAsia="ru-RU"/>
    </w:rPr>
  </w:style>
  <w:style w:type="paragraph" w:customStyle="1" w:styleId="afe">
    <w:name w:val="Знак Знак Знак Знак Знак Знак Знак Знак Знак Знак"/>
    <w:basedOn w:val="a"/>
    <w:autoRedefine/>
    <w:rsid w:val="00E306C5"/>
    <w:pPr>
      <w:spacing w:after="160" w:line="240" w:lineRule="exact"/>
    </w:pPr>
    <w:rPr>
      <w:rFonts w:ascii="Times New Roman" w:eastAsia="SimSun" w:hAnsi="Times New Roman" w:cs="Times New Roman"/>
      <w:b/>
      <w:sz w:val="28"/>
      <w:szCs w:val="24"/>
      <w:lang w:val="en-US"/>
    </w:rPr>
  </w:style>
  <w:style w:type="paragraph" w:styleId="aff">
    <w:name w:val="Subtitle"/>
    <w:basedOn w:val="a"/>
    <w:link w:val="aff0"/>
    <w:qFormat/>
    <w:rsid w:val="00E306C5"/>
    <w:pPr>
      <w:spacing w:after="60" w:line="240" w:lineRule="auto"/>
      <w:jc w:val="center"/>
      <w:outlineLvl w:val="1"/>
    </w:pPr>
    <w:rPr>
      <w:rFonts w:ascii="Arial" w:eastAsia="Times New Roman" w:hAnsi="Arial" w:cs="Arial"/>
      <w:sz w:val="24"/>
      <w:szCs w:val="24"/>
      <w:lang w:eastAsia="ru-RU"/>
    </w:rPr>
  </w:style>
  <w:style w:type="character" w:customStyle="1" w:styleId="aff0">
    <w:name w:val="Подзаголовок Знак"/>
    <w:basedOn w:val="a0"/>
    <w:link w:val="aff"/>
    <w:rsid w:val="00E306C5"/>
    <w:rPr>
      <w:rFonts w:ascii="Arial" w:eastAsia="Times New Roman" w:hAnsi="Arial" w:cs="Arial"/>
      <w:sz w:val="24"/>
      <w:szCs w:val="24"/>
      <w:lang w:eastAsia="ru-RU"/>
    </w:rPr>
  </w:style>
  <w:style w:type="paragraph" w:customStyle="1" w:styleId="aff1">
    <w:name w:val="Знак"/>
    <w:basedOn w:val="a"/>
    <w:autoRedefine/>
    <w:rsid w:val="00E306C5"/>
    <w:pPr>
      <w:spacing w:after="160" w:line="240" w:lineRule="exact"/>
    </w:pPr>
    <w:rPr>
      <w:rFonts w:ascii="Times New Roman" w:eastAsia="SimSun" w:hAnsi="Times New Roman" w:cs="Times New Roman"/>
      <w:b/>
      <w:sz w:val="28"/>
      <w:szCs w:val="24"/>
      <w:lang w:val="en-US"/>
    </w:rPr>
  </w:style>
  <w:style w:type="character" w:styleId="aff2">
    <w:name w:val="page number"/>
    <w:basedOn w:val="a0"/>
    <w:rsid w:val="00E306C5"/>
  </w:style>
  <w:style w:type="paragraph" w:customStyle="1" w:styleId="1b">
    <w:name w:val="Обычный1"/>
    <w:rsid w:val="00E306C5"/>
    <w:pPr>
      <w:spacing w:after="0" w:line="240" w:lineRule="auto"/>
    </w:pPr>
    <w:rPr>
      <w:rFonts w:ascii="Times New Roman" w:eastAsia="Times New Roman" w:hAnsi="Times New Roman" w:cs="Times New Roman"/>
      <w:sz w:val="20"/>
      <w:szCs w:val="20"/>
      <w:lang w:eastAsia="ru-RU"/>
    </w:rPr>
  </w:style>
  <w:style w:type="paragraph" w:customStyle="1" w:styleId="aff3">
    <w:name w:val="Знак Знак Знак Знак"/>
    <w:basedOn w:val="a"/>
    <w:autoRedefine/>
    <w:rsid w:val="00E306C5"/>
    <w:pPr>
      <w:spacing w:after="0" w:line="240" w:lineRule="auto"/>
      <w:ind w:firstLine="709"/>
    </w:pPr>
    <w:rPr>
      <w:rFonts w:ascii="Times New Roman" w:eastAsia="SimSun" w:hAnsi="Times New Roman" w:cs="Times New Roman"/>
      <w:sz w:val="28"/>
      <w:szCs w:val="24"/>
    </w:rPr>
  </w:style>
  <w:style w:type="paragraph" w:customStyle="1" w:styleId="aff4">
    <w:name w:val="Заголовок"/>
    <w:basedOn w:val="a"/>
    <w:next w:val="af3"/>
    <w:rsid w:val="00E306C5"/>
    <w:pPr>
      <w:keepNext/>
      <w:widowControl w:val="0"/>
      <w:suppressAutoHyphens/>
      <w:spacing w:before="240" w:after="120" w:line="240" w:lineRule="auto"/>
    </w:pPr>
    <w:rPr>
      <w:rFonts w:ascii="Times New Roman" w:eastAsia="Lucida Sans Unicode" w:hAnsi="Times New Roman" w:cs="Tahoma"/>
      <w:kern w:val="1"/>
      <w:sz w:val="28"/>
      <w:szCs w:val="28"/>
      <w:lang w:eastAsia="ru-RU"/>
    </w:rPr>
  </w:style>
  <w:style w:type="character" w:customStyle="1" w:styleId="2d">
    <w:name w:val="Основной шрифт абзаца2"/>
    <w:rsid w:val="00E306C5"/>
  </w:style>
  <w:style w:type="character" w:customStyle="1" w:styleId="1c">
    <w:name w:val="Основной шрифт абзаца1"/>
    <w:rsid w:val="00E306C5"/>
  </w:style>
  <w:style w:type="character" w:styleId="aff5">
    <w:name w:val="Strong"/>
    <w:basedOn w:val="2d"/>
    <w:uiPriority w:val="22"/>
    <w:qFormat/>
    <w:rsid w:val="00E306C5"/>
    <w:rPr>
      <w:b/>
      <w:bCs/>
    </w:rPr>
  </w:style>
  <w:style w:type="character" w:customStyle="1" w:styleId="aff6">
    <w:name w:val="Символ сноски"/>
    <w:basedOn w:val="2d"/>
    <w:rsid w:val="00E306C5"/>
  </w:style>
  <w:style w:type="character" w:customStyle="1" w:styleId="2e">
    <w:name w:val="Знак сноски2"/>
    <w:rsid w:val="00E306C5"/>
    <w:rPr>
      <w:vertAlign w:val="superscript"/>
    </w:rPr>
  </w:style>
  <w:style w:type="paragraph" w:customStyle="1" w:styleId="aff7">
    <w:name w:val="Содержимое таблицы"/>
    <w:basedOn w:val="a"/>
    <w:rsid w:val="00E306C5"/>
    <w:pPr>
      <w:suppressLineNumbers/>
      <w:spacing w:after="0" w:line="240" w:lineRule="auto"/>
    </w:pPr>
    <w:rPr>
      <w:rFonts w:ascii="Times New Roman" w:eastAsia="Batang" w:hAnsi="Times New Roman" w:cs="Times New Roman"/>
      <w:sz w:val="20"/>
      <w:szCs w:val="20"/>
      <w:lang w:eastAsia="ar-SA"/>
    </w:rPr>
  </w:style>
  <w:style w:type="paragraph" w:customStyle="1" w:styleId="212">
    <w:name w:val="Основной текст с отступом 21"/>
    <w:basedOn w:val="a"/>
    <w:rsid w:val="00E306C5"/>
    <w:pPr>
      <w:spacing w:after="120" w:line="480" w:lineRule="auto"/>
      <w:ind w:left="283"/>
    </w:pPr>
    <w:rPr>
      <w:rFonts w:ascii="Times New Roman" w:eastAsia="Batang" w:hAnsi="Times New Roman" w:cs="Times New Roman"/>
      <w:sz w:val="24"/>
      <w:szCs w:val="24"/>
      <w:lang w:eastAsia="ar-SA"/>
    </w:rPr>
  </w:style>
  <w:style w:type="paragraph" w:customStyle="1" w:styleId="213">
    <w:name w:val="Основной текст 21"/>
    <w:basedOn w:val="a"/>
    <w:rsid w:val="00E306C5"/>
    <w:pPr>
      <w:autoSpaceDE w:val="0"/>
      <w:spacing w:after="0" w:line="240" w:lineRule="auto"/>
      <w:jc w:val="both"/>
    </w:pPr>
    <w:rPr>
      <w:rFonts w:ascii="Times New Roman" w:eastAsia="Batang" w:hAnsi="Times New Roman" w:cs="Times New Roman"/>
      <w:sz w:val="28"/>
      <w:szCs w:val="20"/>
      <w:lang w:eastAsia="ar-SA"/>
    </w:rPr>
  </w:style>
  <w:style w:type="paragraph" w:styleId="aff8">
    <w:name w:val="footnote text"/>
    <w:basedOn w:val="a"/>
    <w:link w:val="aff9"/>
    <w:semiHidden/>
    <w:rsid w:val="00E306C5"/>
    <w:pPr>
      <w:spacing w:after="0" w:line="240" w:lineRule="auto"/>
    </w:pPr>
    <w:rPr>
      <w:rFonts w:ascii="Times New Roman" w:eastAsia="Times New Roman" w:hAnsi="Times New Roman" w:cs="Times New Roman"/>
      <w:sz w:val="20"/>
      <w:szCs w:val="20"/>
      <w:lang w:eastAsia="ar-SA"/>
    </w:rPr>
  </w:style>
  <w:style w:type="character" w:customStyle="1" w:styleId="aff9">
    <w:name w:val="Текст сноски Знак"/>
    <w:basedOn w:val="a0"/>
    <w:link w:val="aff8"/>
    <w:semiHidden/>
    <w:rsid w:val="00E306C5"/>
    <w:rPr>
      <w:rFonts w:ascii="Times New Roman" w:eastAsia="Times New Roman" w:hAnsi="Times New Roman" w:cs="Times New Roman"/>
      <w:sz w:val="20"/>
      <w:szCs w:val="20"/>
      <w:lang w:eastAsia="ar-SA"/>
    </w:rPr>
  </w:style>
  <w:style w:type="character" w:customStyle="1" w:styleId="WW-Absatz-Standardschriftart1111">
    <w:name w:val="WW-Absatz-Standardschriftart1111"/>
    <w:rsid w:val="00E306C5"/>
  </w:style>
  <w:style w:type="paragraph" w:customStyle="1" w:styleId="affa">
    <w:name w:val="Мой"/>
    <w:basedOn w:val="a"/>
    <w:rsid w:val="00E306C5"/>
    <w:pPr>
      <w:spacing w:after="0" w:line="240" w:lineRule="auto"/>
      <w:ind w:firstLine="720"/>
    </w:pPr>
    <w:rPr>
      <w:rFonts w:ascii="Times New Roman" w:eastAsia="Batang" w:hAnsi="Times New Roman" w:cs="Times New Roman"/>
      <w:sz w:val="28"/>
      <w:szCs w:val="20"/>
      <w:lang w:eastAsia="ru-RU"/>
    </w:rPr>
  </w:style>
  <w:style w:type="paragraph" w:customStyle="1" w:styleId="FR1">
    <w:name w:val="FR1"/>
    <w:rsid w:val="00E306C5"/>
    <w:pPr>
      <w:widowControl w:val="0"/>
      <w:autoSpaceDE w:val="0"/>
      <w:autoSpaceDN w:val="0"/>
      <w:adjustRightInd w:val="0"/>
      <w:spacing w:after="0" w:line="300" w:lineRule="auto"/>
      <w:ind w:left="40" w:firstLine="300"/>
      <w:jc w:val="both"/>
    </w:pPr>
    <w:rPr>
      <w:rFonts w:ascii="Times New Roman" w:eastAsia="Batang" w:hAnsi="Times New Roman" w:cs="Times New Roman"/>
      <w:sz w:val="24"/>
      <w:szCs w:val="20"/>
      <w:lang w:eastAsia="ru-RU"/>
    </w:rPr>
  </w:style>
  <w:style w:type="paragraph" w:styleId="affb">
    <w:name w:val="Block Text"/>
    <w:basedOn w:val="a"/>
    <w:rsid w:val="00E306C5"/>
    <w:pPr>
      <w:widowControl w:val="0"/>
      <w:shd w:val="clear" w:color="auto" w:fill="FFFFFF"/>
      <w:autoSpaceDE w:val="0"/>
      <w:autoSpaceDN w:val="0"/>
      <w:adjustRightInd w:val="0"/>
      <w:spacing w:before="1051" w:after="0" w:line="269" w:lineRule="exact"/>
      <w:ind w:left="1469" w:right="422" w:hanging="312"/>
      <w:jc w:val="center"/>
    </w:pPr>
    <w:rPr>
      <w:rFonts w:ascii="Times New Roman" w:eastAsia="Times New Roman" w:hAnsi="Times New Roman" w:cs="Times New Roman"/>
      <w:color w:val="000000"/>
      <w:sz w:val="28"/>
      <w:szCs w:val="20"/>
      <w:lang w:eastAsia="ru-RU"/>
    </w:rPr>
  </w:style>
  <w:style w:type="paragraph" w:styleId="affc">
    <w:name w:val="caption"/>
    <w:basedOn w:val="a"/>
    <w:qFormat/>
    <w:rsid w:val="00E306C5"/>
    <w:pPr>
      <w:keepNext/>
      <w:keepLines/>
      <w:spacing w:after="0" w:line="240" w:lineRule="auto"/>
      <w:ind w:firstLine="340"/>
    </w:pPr>
    <w:rPr>
      <w:rFonts w:ascii="Times New Roman" w:eastAsia="Calibri" w:hAnsi="Times New Roman" w:cs="Times New Roman"/>
      <w:i/>
      <w:szCs w:val="20"/>
      <w:lang w:eastAsia="ru-RU"/>
    </w:rPr>
  </w:style>
  <w:style w:type="paragraph" w:styleId="3e">
    <w:name w:val="Body Text Indent 3"/>
    <w:basedOn w:val="a"/>
    <w:link w:val="3f"/>
    <w:rsid w:val="00E306C5"/>
    <w:pPr>
      <w:spacing w:after="120" w:line="240" w:lineRule="auto"/>
      <w:ind w:left="283"/>
    </w:pPr>
    <w:rPr>
      <w:rFonts w:ascii="Times New Roman" w:eastAsia="Calibri" w:hAnsi="Times New Roman" w:cs="Times New Roman"/>
      <w:color w:val="000000"/>
      <w:sz w:val="16"/>
      <w:szCs w:val="16"/>
      <w:lang w:eastAsia="ru-RU"/>
    </w:rPr>
  </w:style>
  <w:style w:type="character" w:customStyle="1" w:styleId="3f">
    <w:name w:val="Основной текст с отступом 3 Знак"/>
    <w:basedOn w:val="a0"/>
    <w:link w:val="3e"/>
    <w:rsid w:val="00E306C5"/>
    <w:rPr>
      <w:rFonts w:ascii="Times New Roman" w:eastAsia="Calibri" w:hAnsi="Times New Roman" w:cs="Times New Roman"/>
      <w:color w:val="000000"/>
      <w:sz w:val="16"/>
      <w:szCs w:val="16"/>
      <w:lang w:eastAsia="ru-RU"/>
    </w:rPr>
  </w:style>
  <w:style w:type="paragraph" w:customStyle="1" w:styleId="affd">
    <w:name w:val="Без отступа"/>
    <w:basedOn w:val="a"/>
    <w:rsid w:val="00E306C5"/>
    <w:pPr>
      <w:spacing w:after="0" w:line="240" w:lineRule="auto"/>
    </w:pPr>
    <w:rPr>
      <w:rFonts w:ascii="Times New Roman" w:eastAsia="Calibri" w:hAnsi="Times New Roman" w:cs="Times New Roman"/>
      <w:sz w:val="20"/>
      <w:szCs w:val="24"/>
      <w:lang w:eastAsia="ru-RU"/>
    </w:rPr>
  </w:style>
  <w:style w:type="character" w:customStyle="1" w:styleId="affe">
    <w:name w:val="Схема документа Знак"/>
    <w:basedOn w:val="a0"/>
    <w:link w:val="afff"/>
    <w:semiHidden/>
    <w:rsid w:val="00E306C5"/>
    <w:rPr>
      <w:rFonts w:ascii="Tahoma" w:eastAsia="Times New Roman" w:hAnsi="Tahoma" w:cs="Tahoma"/>
      <w:sz w:val="20"/>
      <w:szCs w:val="20"/>
      <w:shd w:val="clear" w:color="auto" w:fill="000080"/>
    </w:rPr>
  </w:style>
  <w:style w:type="paragraph" w:styleId="afff">
    <w:name w:val="Document Map"/>
    <w:basedOn w:val="a"/>
    <w:link w:val="affe"/>
    <w:semiHidden/>
    <w:rsid w:val="00E306C5"/>
    <w:pPr>
      <w:shd w:val="clear" w:color="auto" w:fill="000080"/>
      <w:spacing w:after="0" w:line="240" w:lineRule="auto"/>
    </w:pPr>
    <w:rPr>
      <w:rFonts w:ascii="Tahoma" w:eastAsia="Times New Roman" w:hAnsi="Tahoma" w:cs="Tahoma"/>
      <w:sz w:val="20"/>
      <w:szCs w:val="20"/>
    </w:rPr>
  </w:style>
  <w:style w:type="character" w:customStyle="1" w:styleId="1d">
    <w:name w:val="Схема документа Знак1"/>
    <w:basedOn w:val="a0"/>
    <w:link w:val="afff"/>
    <w:uiPriority w:val="99"/>
    <w:semiHidden/>
    <w:rsid w:val="00E306C5"/>
    <w:rPr>
      <w:rFonts w:ascii="Tahoma" w:hAnsi="Tahoma" w:cs="Tahoma"/>
      <w:sz w:val="16"/>
      <w:szCs w:val="16"/>
    </w:rPr>
  </w:style>
  <w:style w:type="paragraph" w:customStyle="1" w:styleId="ListParagraph1">
    <w:name w:val="List Paragraph1"/>
    <w:basedOn w:val="a"/>
    <w:rsid w:val="00E306C5"/>
    <w:pPr>
      <w:ind w:left="720"/>
      <w:contextualSpacing/>
    </w:pPr>
    <w:rPr>
      <w:rFonts w:ascii="Calibri" w:eastAsia="Calibri" w:hAnsi="Calibri" w:cs="Times New Roman"/>
    </w:rPr>
  </w:style>
  <w:style w:type="paragraph" w:styleId="afff0">
    <w:name w:val="Body Text Indent"/>
    <w:basedOn w:val="a"/>
    <w:link w:val="afff1"/>
    <w:rsid w:val="00E306C5"/>
    <w:pPr>
      <w:spacing w:after="120" w:line="240" w:lineRule="auto"/>
      <w:ind w:left="283"/>
    </w:pPr>
    <w:rPr>
      <w:rFonts w:ascii="Times New Roman" w:eastAsia="Calibri" w:hAnsi="Times New Roman" w:cs="Times New Roman"/>
      <w:color w:val="000000"/>
      <w:sz w:val="24"/>
      <w:szCs w:val="24"/>
      <w:lang w:eastAsia="ru-RU"/>
    </w:rPr>
  </w:style>
  <w:style w:type="character" w:customStyle="1" w:styleId="afff1">
    <w:name w:val="Основной текст с отступом Знак"/>
    <w:basedOn w:val="a0"/>
    <w:link w:val="afff0"/>
    <w:rsid w:val="00E306C5"/>
    <w:rPr>
      <w:rFonts w:ascii="Times New Roman" w:eastAsia="Calibri" w:hAnsi="Times New Roman" w:cs="Times New Roman"/>
      <w:color w:val="000000"/>
      <w:sz w:val="24"/>
      <w:szCs w:val="24"/>
      <w:lang w:eastAsia="ru-RU"/>
    </w:rPr>
  </w:style>
  <w:style w:type="paragraph" w:customStyle="1" w:styleId="1e">
    <w:name w:val="Абзац списка1"/>
    <w:basedOn w:val="a"/>
    <w:rsid w:val="00E306C5"/>
    <w:pPr>
      <w:spacing w:after="0" w:line="240" w:lineRule="auto"/>
      <w:ind w:left="720"/>
      <w:contextualSpacing/>
    </w:pPr>
    <w:rPr>
      <w:rFonts w:ascii="Times New Roman" w:eastAsia="Calibri" w:hAnsi="Times New Roman" w:cs="Times New Roman"/>
      <w:color w:val="000000"/>
      <w:sz w:val="24"/>
      <w:szCs w:val="24"/>
      <w:lang w:eastAsia="ru-RU"/>
    </w:rPr>
  </w:style>
  <w:style w:type="character" w:customStyle="1" w:styleId="apple-style-span">
    <w:name w:val="apple-style-span"/>
    <w:basedOn w:val="a0"/>
    <w:rsid w:val="00E306C5"/>
  </w:style>
  <w:style w:type="paragraph" w:styleId="2f">
    <w:name w:val="Body Text 2"/>
    <w:basedOn w:val="a"/>
    <w:link w:val="2f0"/>
    <w:rsid w:val="00E306C5"/>
    <w:pPr>
      <w:spacing w:after="120" w:line="480" w:lineRule="auto"/>
    </w:pPr>
    <w:rPr>
      <w:rFonts w:ascii="Times New Roman" w:eastAsia="Times New Roman" w:hAnsi="Times New Roman" w:cs="Times New Roman"/>
      <w:color w:val="000000"/>
      <w:sz w:val="24"/>
      <w:szCs w:val="24"/>
      <w:lang w:eastAsia="ru-RU"/>
    </w:rPr>
  </w:style>
  <w:style w:type="character" w:customStyle="1" w:styleId="2f0">
    <w:name w:val="Основной текст 2 Знак"/>
    <w:basedOn w:val="a0"/>
    <w:link w:val="2f"/>
    <w:rsid w:val="00E306C5"/>
    <w:rPr>
      <w:rFonts w:ascii="Times New Roman" w:eastAsia="Times New Roman" w:hAnsi="Times New Roman" w:cs="Times New Roman"/>
      <w:color w:val="000000"/>
      <w:sz w:val="24"/>
      <w:szCs w:val="24"/>
      <w:lang w:eastAsia="ru-RU"/>
    </w:rPr>
  </w:style>
  <w:style w:type="paragraph" w:styleId="2f1">
    <w:name w:val="Body Text Indent 2"/>
    <w:basedOn w:val="a"/>
    <w:link w:val="2f2"/>
    <w:rsid w:val="00E306C5"/>
    <w:pPr>
      <w:spacing w:after="120" w:line="480" w:lineRule="auto"/>
      <w:ind w:left="283"/>
    </w:pPr>
    <w:rPr>
      <w:rFonts w:ascii="Times New Roman" w:eastAsia="Times New Roman" w:hAnsi="Times New Roman" w:cs="Times New Roman"/>
      <w:color w:val="000000"/>
      <w:sz w:val="24"/>
      <w:szCs w:val="24"/>
      <w:lang w:eastAsia="ru-RU"/>
    </w:rPr>
  </w:style>
  <w:style w:type="character" w:customStyle="1" w:styleId="2f2">
    <w:name w:val="Основной текст с отступом 2 Знак"/>
    <w:basedOn w:val="a0"/>
    <w:link w:val="2f1"/>
    <w:rsid w:val="00E306C5"/>
    <w:rPr>
      <w:rFonts w:ascii="Times New Roman" w:eastAsia="Times New Roman" w:hAnsi="Times New Roman" w:cs="Times New Roman"/>
      <w:color w:val="000000"/>
      <w:sz w:val="24"/>
      <w:szCs w:val="24"/>
      <w:lang w:eastAsia="ru-RU"/>
    </w:rPr>
  </w:style>
  <w:style w:type="paragraph" w:customStyle="1" w:styleId="afff2">
    <w:name w:val="Знак Знак"/>
    <w:basedOn w:val="a"/>
    <w:autoRedefine/>
    <w:rsid w:val="00E306C5"/>
    <w:pPr>
      <w:spacing w:after="160" w:line="240" w:lineRule="exact"/>
    </w:pPr>
    <w:rPr>
      <w:rFonts w:ascii="Times New Roman" w:eastAsia="Times New Roman" w:hAnsi="Times New Roman" w:cs="Times New Roman"/>
      <w:sz w:val="28"/>
      <w:szCs w:val="28"/>
      <w:lang w:val="en-US"/>
    </w:rPr>
  </w:style>
  <w:style w:type="paragraph" w:styleId="3f0">
    <w:name w:val="Body Text 3"/>
    <w:basedOn w:val="a"/>
    <w:link w:val="3f1"/>
    <w:rsid w:val="00E306C5"/>
    <w:pPr>
      <w:spacing w:after="120" w:line="240" w:lineRule="auto"/>
    </w:pPr>
    <w:rPr>
      <w:rFonts w:ascii="Times New Roman" w:eastAsia="Times New Roman" w:hAnsi="Times New Roman" w:cs="Times New Roman"/>
      <w:color w:val="000000"/>
      <w:sz w:val="16"/>
      <w:szCs w:val="16"/>
      <w:lang w:eastAsia="ru-RU"/>
    </w:rPr>
  </w:style>
  <w:style w:type="character" w:customStyle="1" w:styleId="3f1">
    <w:name w:val="Основной текст 3 Знак"/>
    <w:basedOn w:val="a0"/>
    <w:link w:val="3f0"/>
    <w:rsid w:val="00E306C5"/>
    <w:rPr>
      <w:rFonts w:ascii="Times New Roman" w:eastAsia="Times New Roman" w:hAnsi="Times New Roman" w:cs="Times New Roman"/>
      <w:color w:val="000000"/>
      <w:sz w:val="16"/>
      <w:szCs w:val="16"/>
      <w:lang w:eastAsia="ru-RU"/>
    </w:rPr>
  </w:style>
  <w:style w:type="character" w:styleId="afff3">
    <w:name w:val="annotation reference"/>
    <w:basedOn w:val="a0"/>
    <w:rsid w:val="00E306C5"/>
    <w:rPr>
      <w:sz w:val="16"/>
      <w:szCs w:val="16"/>
    </w:rPr>
  </w:style>
  <w:style w:type="paragraph" w:styleId="afff4">
    <w:name w:val="annotation text"/>
    <w:basedOn w:val="a"/>
    <w:link w:val="afff5"/>
    <w:rsid w:val="00E306C5"/>
    <w:pPr>
      <w:spacing w:after="0" w:line="240" w:lineRule="auto"/>
    </w:pPr>
    <w:rPr>
      <w:rFonts w:ascii="Times New Roman" w:eastAsia="Times New Roman" w:hAnsi="Times New Roman" w:cs="Times New Roman"/>
      <w:color w:val="000000"/>
      <w:sz w:val="20"/>
      <w:szCs w:val="20"/>
      <w:lang w:eastAsia="ru-RU"/>
    </w:rPr>
  </w:style>
  <w:style w:type="character" w:customStyle="1" w:styleId="afff5">
    <w:name w:val="Текст примечания Знак"/>
    <w:basedOn w:val="a0"/>
    <w:link w:val="afff4"/>
    <w:rsid w:val="00E306C5"/>
    <w:rPr>
      <w:rFonts w:ascii="Times New Roman" w:eastAsia="Times New Roman" w:hAnsi="Times New Roman" w:cs="Times New Roman"/>
      <w:color w:val="000000"/>
      <w:sz w:val="20"/>
      <w:szCs w:val="20"/>
      <w:lang w:eastAsia="ru-RU"/>
    </w:rPr>
  </w:style>
  <w:style w:type="paragraph" w:styleId="HTML">
    <w:name w:val="HTML Preformatted"/>
    <w:basedOn w:val="a"/>
    <w:link w:val="HTML0"/>
    <w:uiPriority w:val="99"/>
    <w:rsid w:val="00E306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ejaVu Sans" w:hAnsi="Courier New" w:cs="Times New Roman"/>
      <w:kern w:val="1"/>
      <w:sz w:val="28"/>
      <w:szCs w:val="24"/>
      <w:lang w:eastAsia="ru-RU"/>
    </w:rPr>
  </w:style>
  <w:style w:type="character" w:customStyle="1" w:styleId="HTML0">
    <w:name w:val="Стандартный HTML Знак"/>
    <w:basedOn w:val="a0"/>
    <w:link w:val="HTML"/>
    <w:uiPriority w:val="99"/>
    <w:rsid w:val="00E306C5"/>
    <w:rPr>
      <w:rFonts w:ascii="Courier New" w:eastAsia="DejaVu Sans" w:hAnsi="Courier New" w:cs="Times New Roman"/>
      <w:kern w:val="1"/>
      <w:sz w:val="28"/>
      <w:szCs w:val="24"/>
      <w:lang w:eastAsia="ru-RU"/>
    </w:rPr>
  </w:style>
  <w:style w:type="paragraph" w:customStyle="1" w:styleId="afff6">
    <w:name w:val="Абзац"/>
    <w:basedOn w:val="a"/>
    <w:rsid w:val="00E306C5"/>
    <w:pPr>
      <w:spacing w:after="0" w:line="240" w:lineRule="auto"/>
      <w:ind w:firstLine="851"/>
      <w:jc w:val="both"/>
    </w:pPr>
    <w:rPr>
      <w:rFonts w:ascii="Arial" w:eastAsia="Times New Roman" w:hAnsi="Arial" w:cs="Times New Roman"/>
      <w:sz w:val="28"/>
      <w:szCs w:val="24"/>
      <w:lang w:eastAsia="ru-RU"/>
    </w:rPr>
  </w:style>
  <w:style w:type="paragraph" w:customStyle="1" w:styleId="confirmation">
    <w:name w:val="confirmation"/>
    <w:basedOn w:val="a"/>
    <w:rsid w:val="00E306C5"/>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eastAsia="Times New Roman" w:hAnsi="Arial" w:cs="Arial"/>
      <w:color w:val="5A5A5A"/>
      <w:spacing w:val="2"/>
      <w:sz w:val="20"/>
      <w:szCs w:val="20"/>
      <w:lang w:eastAsia="ru-RU"/>
    </w:rPr>
  </w:style>
  <w:style w:type="paragraph" w:customStyle="1" w:styleId="warning">
    <w:name w:val="warning"/>
    <w:basedOn w:val="a"/>
    <w:rsid w:val="00E306C5"/>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eastAsia="Times New Roman" w:hAnsi="Arial" w:cs="Arial"/>
      <w:color w:val="5A5A5A"/>
      <w:spacing w:val="2"/>
      <w:sz w:val="20"/>
      <w:szCs w:val="20"/>
      <w:lang w:eastAsia="ru-RU"/>
    </w:rPr>
  </w:style>
  <w:style w:type="paragraph" w:customStyle="1" w:styleId="information">
    <w:name w:val="information"/>
    <w:basedOn w:val="a"/>
    <w:rsid w:val="00E306C5"/>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eastAsia="Times New Roman" w:hAnsi="Arial" w:cs="Arial"/>
      <w:color w:val="5A5A5A"/>
      <w:spacing w:val="2"/>
      <w:sz w:val="20"/>
      <w:szCs w:val="20"/>
      <w:lang w:eastAsia="ru-RU"/>
    </w:rPr>
  </w:style>
  <w:style w:type="paragraph" w:customStyle="1" w:styleId="error">
    <w:name w:val="error"/>
    <w:basedOn w:val="a"/>
    <w:rsid w:val="00E306C5"/>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eastAsia="Times New Roman" w:hAnsi="Arial" w:cs="Arial"/>
      <w:color w:val="5A5A5A"/>
      <w:spacing w:val="2"/>
      <w:sz w:val="20"/>
      <w:szCs w:val="20"/>
      <w:lang w:eastAsia="ru-RU"/>
    </w:rPr>
  </w:style>
  <w:style w:type="paragraph" w:customStyle="1" w:styleId="postinfo">
    <w:name w:val="post_info"/>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nopadding">
    <w:name w:val="nopadding"/>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alignright">
    <w:name w:val="alignright"/>
    <w:basedOn w:val="a"/>
    <w:rsid w:val="00E306C5"/>
    <w:pPr>
      <w:spacing w:after="360" w:line="285" w:lineRule="atLeast"/>
      <w:ind w:left="195"/>
    </w:pPr>
    <w:rPr>
      <w:rFonts w:ascii="Arial" w:eastAsia="Times New Roman" w:hAnsi="Arial" w:cs="Arial"/>
      <w:color w:val="666666"/>
      <w:spacing w:val="2"/>
      <w:sz w:val="20"/>
      <w:szCs w:val="20"/>
      <w:lang w:eastAsia="ru-RU"/>
    </w:rPr>
  </w:style>
  <w:style w:type="paragraph" w:customStyle="1" w:styleId="alignleft">
    <w:name w:val="alignleft"/>
    <w:basedOn w:val="a"/>
    <w:rsid w:val="00E306C5"/>
    <w:pPr>
      <w:spacing w:after="360" w:line="285" w:lineRule="atLeast"/>
      <w:ind w:right="195"/>
    </w:pPr>
    <w:rPr>
      <w:rFonts w:ascii="Arial" w:eastAsia="Times New Roman" w:hAnsi="Arial" w:cs="Arial"/>
      <w:color w:val="666666"/>
      <w:spacing w:val="2"/>
      <w:sz w:val="20"/>
      <w:szCs w:val="20"/>
      <w:lang w:eastAsia="ru-RU"/>
    </w:rPr>
  </w:style>
  <w:style w:type="paragraph" w:customStyle="1" w:styleId="bordermagic">
    <w:name w:val="border_magic"/>
    <w:basedOn w:val="a"/>
    <w:rsid w:val="00E306C5"/>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eastAsia="Times New Roman" w:hAnsi="Arial" w:cs="Arial"/>
      <w:vanish/>
      <w:color w:val="666666"/>
      <w:spacing w:val="2"/>
      <w:sz w:val="20"/>
      <w:szCs w:val="20"/>
      <w:lang w:eastAsia="ru-RU"/>
    </w:rPr>
  </w:style>
  <w:style w:type="paragraph" w:customStyle="1" w:styleId="addborder">
    <w:name w:val="add_border"/>
    <w:basedOn w:val="a"/>
    <w:rsid w:val="00E306C5"/>
    <w:pPr>
      <w:pBdr>
        <w:top w:val="single" w:sz="6" w:space="0" w:color="FFFFFF"/>
        <w:left w:val="single" w:sz="6" w:space="0" w:color="FFFFFF"/>
        <w:bottom w:val="single" w:sz="6" w:space="0" w:color="FFFFFF"/>
        <w:right w:val="single" w:sz="6" w:space="0" w:color="FFFFFF"/>
      </w:pBdr>
      <w:spacing w:after="360" w:line="285" w:lineRule="atLeast"/>
    </w:pPr>
    <w:rPr>
      <w:rFonts w:ascii="Arial" w:eastAsia="Times New Roman" w:hAnsi="Arial" w:cs="Arial"/>
      <w:color w:val="666666"/>
      <w:spacing w:val="2"/>
      <w:sz w:val="20"/>
      <w:szCs w:val="20"/>
      <w:lang w:eastAsia="ru-RU"/>
    </w:rPr>
  </w:style>
  <w:style w:type="paragraph" w:customStyle="1" w:styleId="hr">
    <w:name w:val="hr"/>
    <w:basedOn w:val="a"/>
    <w:rsid w:val="00E306C5"/>
    <w:pPr>
      <w:spacing w:before="225" w:after="0" w:line="285" w:lineRule="atLeast"/>
      <w:ind w:left="-75"/>
    </w:pPr>
    <w:rPr>
      <w:rFonts w:ascii="Arial" w:eastAsia="Times New Roman" w:hAnsi="Arial" w:cs="Arial"/>
      <w:color w:val="666666"/>
      <w:spacing w:val="2"/>
      <w:sz w:val="20"/>
      <w:szCs w:val="20"/>
      <w:lang w:eastAsia="ru-RU"/>
    </w:rPr>
  </w:style>
  <w:style w:type="paragraph" w:customStyle="1" w:styleId="innerhr">
    <w:name w:val="inner_hr"/>
    <w:basedOn w:val="a"/>
    <w:rsid w:val="00E306C5"/>
    <w:pPr>
      <w:spacing w:after="0" w:line="285" w:lineRule="atLeast"/>
      <w:ind w:right="-75"/>
    </w:pPr>
    <w:rPr>
      <w:rFonts w:ascii="Arial" w:eastAsia="Times New Roman" w:hAnsi="Arial" w:cs="Arial"/>
      <w:color w:val="666666"/>
      <w:spacing w:val="2"/>
      <w:sz w:val="20"/>
      <w:szCs w:val="20"/>
      <w:lang w:eastAsia="ru-RU"/>
    </w:rPr>
  </w:style>
  <w:style w:type="paragraph" w:customStyle="1" w:styleId="spaceclear">
    <w:name w:val="spaceclea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ir">
    <w:name w:val="ir"/>
    <w:basedOn w:val="a"/>
    <w:rsid w:val="00E306C5"/>
    <w:pPr>
      <w:spacing w:after="360" w:line="285" w:lineRule="atLeast"/>
      <w:ind w:firstLine="22384"/>
    </w:pPr>
    <w:rPr>
      <w:rFonts w:ascii="Arial" w:eastAsia="Times New Roman" w:hAnsi="Arial" w:cs="Arial"/>
      <w:color w:val="666666"/>
      <w:spacing w:val="2"/>
      <w:sz w:val="20"/>
      <w:szCs w:val="20"/>
      <w:lang w:eastAsia="ru-RU"/>
    </w:rPr>
  </w:style>
  <w:style w:type="paragraph" w:customStyle="1" w:styleId="hidden">
    <w:name w:val="hidden"/>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nivo-slice">
    <w:name w:val="nivo-slice"/>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nivo-caption">
    <w:name w:val="nivo-caption"/>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nivo-html-caption">
    <w:name w:val="nivo-html-caption"/>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slidercovertl">
    <w:name w:val="slider_cover_tl"/>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lidercovertr">
    <w:name w:val="slider_cover_t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lidercoverbr">
    <w:name w:val="slider_cover_b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lidercoverbl">
    <w:name w:val="slider_cover_bl"/>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dropcapcolor">
    <w:name w:val="dropcapcolor"/>
    <w:basedOn w:val="a"/>
    <w:rsid w:val="00E306C5"/>
    <w:pPr>
      <w:spacing w:before="150" w:after="15" w:line="285" w:lineRule="atLeast"/>
      <w:ind w:right="90"/>
    </w:pPr>
    <w:rPr>
      <w:rFonts w:ascii="Arial" w:eastAsia="Times New Roman" w:hAnsi="Arial" w:cs="Arial"/>
      <w:color w:val="9A1616"/>
      <w:spacing w:val="2"/>
      <w:sz w:val="62"/>
      <w:szCs w:val="62"/>
      <w:lang w:eastAsia="ru-RU"/>
    </w:rPr>
  </w:style>
  <w:style w:type="paragraph" w:customStyle="1" w:styleId="dropcapspot">
    <w:name w:val="dropcapspot"/>
    <w:basedOn w:val="a"/>
    <w:rsid w:val="00E306C5"/>
    <w:pPr>
      <w:shd w:val="clear" w:color="auto" w:fill="9A1616"/>
      <w:spacing w:before="75" w:after="0" w:line="285" w:lineRule="atLeast"/>
      <w:ind w:right="150"/>
      <w:jc w:val="center"/>
      <w:textAlignment w:val="bottom"/>
    </w:pPr>
    <w:rPr>
      <w:rFonts w:ascii="Arial" w:eastAsia="Times New Roman" w:hAnsi="Arial" w:cs="Arial"/>
      <w:color w:val="FFFFFF"/>
      <w:spacing w:val="2"/>
      <w:sz w:val="38"/>
      <w:szCs w:val="38"/>
      <w:lang w:eastAsia="ru-RU"/>
    </w:rPr>
  </w:style>
  <w:style w:type="paragraph" w:customStyle="1" w:styleId="main">
    <w:name w:val="main"/>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innermain">
    <w:name w:val="inner_main"/>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alpha">
    <w:name w:val="container_alpha"/>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gamma">
    <w:name w:val="container_gamma"/>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omega">
    <w:name w:val="container_omega"/>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omegaplus">
    <w:name w:val="container_omega_plus"/>
    <w:basedOn w:val="a"/>
    <w:rsid w:val="00E306C5"/>
    <w:pPr>
      <w:spacing w:before="90" w:after="360" w:line="285" w:lineRule="atLeast"/>
    </w:pPr>
    <w:rPr>
      <w:rFonts w:ascii="Arial" w:eastAsia="Times New Roman" w:hAnsi="Arial" w:cs="Arial"/>
      <w:color w:val="666666"/>
      <w:spacing w:val="2"/>
      <w:sz w:val="20"/>
      <w:szCs w:val="20"/>
      <w:lang w:eastAsia="ru-RU"/>
    </w:rPr>
  </w:style>
  <w:style w:type="paragraph" w:customStyle="1" w:styleId="loader">
    <w:name w:val="loade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breadcrumbs">
    <w:name w:val="breadcrumbs"/>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gs12">
    <w:name w:val="gs_12"/>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gs11">
    <w:name w:val="gs_11"/>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10">
    <w:name w:val="gs_10"/>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9">
    <w:name w:val="gs_9"/>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8">
    <w:name w:val="gs_8"/>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7">
    <w:name w:val="gs_7"/>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gs6">
    <w:name w:val="gs_6"/>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5">
    <w:name w:val="gs_5"/>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4">
    <w:name w:val="gs_4"/>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3">
    <w:name w:val="gs_3"/>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2">
    <w:name w:val="gs_2"/>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gs1">
    <w:name w:val="gs_1"/>
    <w:basedOn w:val="a"/>
    <w:rsid w:val="00E306C5"/>
    <w:pPr>
      <w:spacing w:after="0" w:line="285" w:lineRule="atLeast"/>
      <w:ind w:right="225"/>
    </w:pPr>
    <w:rPr>
      <w:rFonts w:ascii="Arial" w:eastAsia="Times New Roman" w:hAnsi="Arial" w:cs="Arial"/>
      <w:color w:val="666666"/>
      <w:spacing w:val="2"/>
      <w:sz w:val="20"/>
      <w:szCs w:val="20"/>
      <w:lang w:eastAsia="ru-RU"/>
    </w:rPr>
  </w:style>
  <w:style w:type="paragraph" w:customStyle="1" w:styleId="omega">
    <w:name w:val="omega"/>
    <w:basedOn w:val="a"/>
    <w:rsid w:val="00E306C5"/>
    <w:pPr>
      <w:spacing w:after="0" w:line="285" w:lineRule="atLeast"/>
    </w:pPr>
    <w:rPr>
      <w:rFonts w:ascii="Arial" w:eastAsia="Times New Roman" w:hAnsi="Arial" w:cs="Arial"/>
      <w:color w:val="666666"/>
      <w:spacing w:val="2"/>
      <w:sz w:val="20"/>
      <w:szCs w:val="20"/>
      <w:lang w:eastAsia="ru-RU"/>
    </w:rPr>
  </w:style>
  <w:style w:type="paragraph" w:customStyle="1" w:styleId="sidebar">
    <w:name w:val="sideba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idebarmirror">
    <w:name w:val="sidebar_mirro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tree">
    <w:name w:val="tree"/>
    <w:basedOn w:val="a"/>
    <w:rsid w:val="00E306C5"/>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loadericon">
    <w:name w:val="loadericon"/>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postholder">
    <w:name w:val="post_holder"/>
    <w:basedOn w:val="a"/>
    <w:rsid w:val="00E306C5"/>
    <w:pPr>
      <w:spacing w:after="720" w:line="285" w:lineRule="atLeast"/>
    </w:pPr>
    <w:rPr>
      <w:rFonts w:ascii="Arial" w:eastAsia="Times New Roman" w:hAnsi="Arial" w:cs="Arial"/>
      <w:color w:val="666666"/>
      <w:spacing w:val="2"/>
      <w:sz w:val="20"/>
      <w:szCs w:val="20"/>
      <w:lang w:eastAsia="ru-RU"/>
    </w:rPr>
  </w:style>
  <w:style w:type="paragraph" w:customStyle="1" w:styleId="startmain">
    <w:name w:val="startmain"/>
    <w:basedOn w:val="a"/>
    <w:rsid w:val="00E306C5"/>
    <w:pPr>
      <w:spacing w:before="90" w:after="0" w:line="285" w:lineRule="atLeast"/>
    </w:pPr>
    <w:rPr>
      <w:rFonts w:ascii="Arial" w:eastAsia="Times New Roman" w:hAnsi="Arial" w:cs="Arial"/>
      <w:color w:val="666666"/>
      <w:spacing w:val="2"/>
      <w:sz w:val="20"/>
      <w:szCs w:val="20"/>
      <w:lang w:eastAsia="ru-RU"/>
    </w:rPr>
  </w:style>
  <w:style w:type="paragraph" w:customStyle="1" w:styleId="endmain">
    <w:name w:val="endmain"/>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tripe">
    <w:name w:val="stripe"/>
    <w:basedOn w:val="a"/>
    <w:rsid w:val="00E306C5"/>
    <w:pPr>
      <w:pBdr>
        <w:top w:val="single" w:sz="6" w:space="0" w:color="D9D9D9"/>
      </w:pBdr>
      <w:shd w:val="clear" w:color="auto" w:fill="FFFFFF"/>
      <w:spacing w:before="90" w:after="60" w:line="285" w:lineRule="atLeast"/>
      <w:ind w:left="180" w:right="180"/>
    </w:pPr>
    <w:rPr>
      <w:rFonts w:ascii="Arial" w:eastAsia="Times New Roman" w:hAnsi="Arial" w:cs="Arial"/>
      <w:color w:val="666666"/>
      <w:spacing w:val="2"/>
      <w:sz w:val="20"/>
      <w:szCs w:val="20"/>
      <w:lang w:eastAsia="ru-RU"/>
    </w:rPr>
  </w:style>
  <w:style w:type="paragraph" w:customStyle="1" w:styleId="nextpostslink">
    <w:name w:val="nextpostslink"/>
    <w:basedOn w:val="a"/>
    <w:rsid w:val="00E306C5"/>
    <w:pPr>
      <w:spacing w:after="360" w:line="285" w:lineRule="atLeast"/>
    </w:pPr>
    <w:rPr>
      <w:rFonts w:ascii="Arial" w:eastAsia="Times New Roman" w:hAnsi="Arial" w:cs="Arial"/>
      <w:color w:val="666666"/>
      <w:spacing w:val="2"/>
      <w:sz w:val="21"/>
      <w:szCs w:val="21"/>
      <w:lang w:eastAsia="ru-RU"/>
    </w:rPr>
  </w:style>
  <w:style w:type="paragraph" w:customStyle="1" w:styleId="prevpostlink">
    <w:name w:val="prevpostlink"/>
    <w:basedOn w:val="a"/>
    <w:rsid w:val="00E306C5"/>
    <w:pPr>
      <w:spacing w:after="360" w:line="285" w:lineRule="atLeast"/>
    </w:pPr>
    <w:rPr>
      <w:rFonts w:ascii="Arial" w:eastAsia="Times New Roman" w:hAnsi="Arial" w:cs="Arial"/>
      <w:color w:val="666666"/>
      <w:spacing w:val="2"/>
      <w:sz w:val="21"/>
      <w:szCs w:val="21"/>
      <w:lang w:eastAsia="ru-RU"/>
    </w:rPr>
  </w:style>
  <w:style w:type="paragraph" w:customStyle="1" w:styleId="nobottommargin">
    <w:name w:val="no_bottom_margin"/>
    <w:basedOn w:val="a"/>
    <w:rsid w:val="00E306C5"/>
    <w:pPr>
      <w:spacing w:after="0" w:line="285" w:lineRule="atLeast"/>
    </w:pPr>
    <w:rPr>
      <w:rFonts w:ascii="Arial" w:eastAsia="Times New Roman" w:hAnsi="Arial" w:cs="Arial"/>
      <w:color w:val="666666"/>
      <w:spacing w:val="2"/>
      <w:sz w:val="20"/>
      <w:szCs w:val="20"/>
      <w:lang w:eastAsia="ru-RU"/>
    </w:rPr>
  </w:style>
  <w:style w:type="paragraph" w:customStyle="1" w:styleId="widgettitle">
    <w:name w:val="widgettitle"/>
    <w:basedOn w:val="a"/>
    <w:rsid w:val="00E306C5"/>
    <w:pPr>
      <w:spacing w:after="180" w:line="285" w:lineRule="atLeast"/>
    </w:pPr>
    <w:rPr>
      <w:rFonts w:ascii="Arial" w:eastAsia="Times New Roman" w:hAnsi="Arial" w:cs="Arial"/>
      <w:color w:val="666666"/>
      <w:spacing w:val="2"/>
      <w:sz w:val="20"/>
      <w:szCs w:val="20"/>
      <w:lang w:eastAsia="ru-RU"/>
    </w:rPr>
  </w:style>
  <w:style w:type="paragraph" w:customStyle="1" w:styleId="dropcap">
    <w:name w:val="dropcap"/>
    <w:basedOn w:val="a"/>
    <w:rsid w:val="00E306C5"/>
    <w:pPr>
      <w:spacing w:before="150" w:after="15" w:line="285" w:lineRule="atLeast"/>
      <w:ind w:right="90"/>
    </w:pPr>
    <w:rPr>
      <w:rFonts w:ascii="Arial" w:eastAsia="Times New Roman" w:hAnsi="Arial" w:cs="Arial"/>
      <w:color w:val="666666"/>
      <w:spacing w:val="2"/>
      <w:sz w:val="62"/>
      <w:szCs w:val="62"/>
      <w:lang w:eastAsia="ru-RU"/>
    </w:rPr>
  </w:style>
  <w:style w:type="paragraph" w:customStyle="1" w:styleId="searchbutton">
    <w:name w:val="searchbutton"/>
    <w:basedOn w:val="a"/>
    <w:rsid w:val="00E306C5"/>
    <w:pPr>
      <w:spacing w:after="360" w:line="285" w:lineRule="atLeast"/>
    </w:pPr>
    <w:rPr>
      <w:rFonts w:ascii="Arial" w:eastAsia="Times New Roman" w:hAnsi="Arial" w:cs="Arial"/>
      <w:color w:val="444444"/>
      <w:spacing w:val="2"/>
      <w:sz w:val="29"/>
      <w:szCs w:val="29"/>
      <w:lang w:eastAsia="ru-RU"/>
    </w:rPr>
  </w:style>
  <w:style w:type="paragraph" w:customStyle="1" w:styleId="mainsearch">
    <w:name w:val="main_search"/>
    <w:basedOn w:val="a"/>
    <w:rsid w:val="00E306C5"/>
    <w:pPr>
      <w:spacing w:after="360" w:line="285" w:lineRule="atLeast"/>
      <w:jc w:val="center"/>
    </w:pPr>
    <w:rPr>
      <w:rFonts w:ascii="Arial" w:eastAsia="Times New Roman" w:hAnsi="Arial" w:cs="Arial"/>
      <w:color w:val="666666"/>
      <w:spacing w:val="2"/>
      <w:sz w:val="20"/>
      <w:szCs w:val="20"/>
      <w:lang w:eastAsia="ru-RU"/>
    </w:rPr>
  </w:style>
  <w:style w:type="paragraph" w:customStyle="1" w:styleId="postnumber">
    <w:name w:val="post_number"/>
    <w:basedOn w:val="a"/>
    <w:rsid w:val="00E306C5"/>
    <w:pPr>
      <w:spacing w:after="360" w:line="285" w:lineRule="atLeast"/>
      <w:jc w:val="right"/>
    </w:pPr>
    <w:rPr>
      <w:rFonts w:ascii="Arial" w:eastAsia="Times New Roman" w:hAnsi="Arial" w:cs="Arial"/>
      <w:color w:val="1E1E1E"/>
      <w:spacing w:val="2"/>
      <w:sz w:val="29"/>
      <w:szCs w:val="29"/>
      <w:lang w:eastAsia="ru-RU"/>
    </w:rPr>
  </w:style>
  <w:style w:type="paragraph" w:customStyle="1" w:styleId="withsidebar">
    <w:name w:val="withsideba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morelink">
    <w:name w:val="more_link"/>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sortmode">
    <w:name w:val="sortmode"/>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tabs">
    <w:name w:val="tabs"/>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tatus">
    <w:name w:val="status"/>
    <w:basedOn w:val="a"/>
    <w:rsid w:val="00E306C5"/>
    <w:pPr>
      <w:shd w:val="clear" w:color="auto" w:fill="DDDDDD"/>
      <w:spacing w:after="360" w:line="285" w:lineRule="atLeast"/>
    </w:pPr>
    <w:rPr>
      <w:rFonts w:ascii="Arial" w:eastAsia="Times New Roman" w:hAnsi="Arial" w:cs="Arial"/>
      <w:vanish/>
      <w:color w:val="666666"/>
      <w:spacing w:val="2"/>
      <w:sz w:val="17"/>
      <w:szCs w:val="17"/>
      <w:lang w:eastAsia="ru-RU"/>
    </w:rPr>
  </w:style>
  <w:style w:type="paragraph" w:customStyle="1" w:styleId="fullscreen">
    <w:name w:val="fullscreen"/>
    <w:basedOn w:val="a"/>
    <w:rsid w:val="00E306C5"/>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onlyprint">
    <w:name w:val="onlyprint"/>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autocomplete-w1">
    <w:name w:val="autocomplete-w1"/>
    <w:basedOn w:val="a"/>
    <w:rsid w:val="00E306C5"/>
    <w:pPr>
      <w:spacing w:before="120" w:after="0" w:line="285" w:lineRule="atLeast"/>
      <w:ind w:left="90"/>
    </w:pPr>
    <w:rPr>
      <w:rFonts w:ascii="Arial" w:eastAsia="Times New Roman" w:hAnsi="Arial" w:cs="Arial"/>
      <w:color w:val="666666"/>
      <w:spacing w:val="2"/>
      <w:sz w:val="20"/>
      <w:szCs w:val="20"/>
      <w:lang w:eastAsia="ru-RU"/>
    </w:rPr>
  </w:style>
  <w:style w:type="paragraph" w:customStyle="1" w:styleId="autocomplete">
    <w:name w:val="autocomplete"/>
    <w:basedOn w:val="a"/>
    <w:rsid w:val="00E306C5"/>
    <w:pPr>
      <w:pBdr>
        <w:top w:val="single" w:sz="6" w:space="0" w:color="DEDEDE"/>
        <w:left w:val="single" w:sz="6" w:space="0" w:color="DEDEDE"/>
        <w:bottom w:val="single" w:sz="6" w:space="0" w:color="DEDEDE"/>
        <w:right w:val="single" w:sz="6" w:space="0" w:color="DEDEDE"/>
      </w:pBdr>
      <w:shd w:val="clear" w:color="auto" w:fill="E8E9EB"/>
      <w:spacing w:after="90" w:line="285" w:lineRule="atLeast"/>
      <w:ind w:left="-90" w:right="90"/>
    </w:pPr>
    <w:rPr>
      <w:rFonts w:ascii="Arial" w:eastAsia="Times New Roman" w:hAnsi="Arial" w:cs="Arial"/>
      <w:color w:val="666666"/>
      <w:spacing w:val="2"/>
      <w:sz w:val="20"/>
      <w:szCs w:val="20"/>
      <w:lang w:eastAsia="ru-RU"/>
    </w:rPr>
  </w:style>
  <w:style w:type="paragraph" w:customStyle="1" w:styleId="collapse">
    <w:name w:val="collapse"/>
    <w:basedOn w:val="a"/>
    <w:rsid w:val="00E306C5"/>
    <w:pPr>
      <w:spacing w:before="15" w:after="0" w:line="285" w:lineRule="atLeast"/>
      <w:ind w:right="75"/>
    </w:pPr>
    <w:rPr>
      <w:rFonts w:ascii="Arial" w:eastAsia="Times New Roman" w:hAnsi="Arial" w:cs="Arial"/>
      <w:color w:val="9A1616"/>
      <w:spacing w:val="2"/>
      <w:sz w:val="2"/>
      <w:szCs w:val="2"/>
      <w:lang w:eastAsia="ru-RU"/>
    </w:rPr>
  </w:style>
  <w:style w:type="paragraph" w:customStyle="1" w:styleId="calendar">
    <w:name w:val="calendar"/>
    <w:basedOn w:val="a"/>
    <w:rsid w:val="00E306C5"/>
    <w:pPr>
      <w:shd w:val="clear" w:color="auto" w:fill="F1F1F2"/>
      <w:spacing w:after="0" w:line="240" w:lineRule="atLeast"/>
      <w:ind w:left="-75"/>
    </w:pPr>
    <w:rPr>
      <w:rFonts w:ascii="Arial" w:eastAsia="Times New Roman" w:hAnsi="Arial" w:cs="Arial"/>
      <w:color w:val="666666"/>
      <w:spacing w:val="2"/>
      <w:sz w:val="20"/>
      <w:szCs w:val="20"/>
      <w:lang w:eastAsia="ru-RU"/>
    </w:rPr>
  </w:style>
  <w:style w:type="paragraph" w:customStyle="1" w:styleId="downloads">
    <w:name w:val="downloads"/>
    <w:basedOn w:val="a"/>
    <w:rsid w:val="00E306C5"/>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dropdown">
    <w:name w:val="dropdown"/>
    <w:basedOn w:val="a"/>
    <w:rsid w:val="00E306C5"/>
    <w:pPr>
      <w:pBdr>
        <w:top w:val="single" w:sz="6" w:space="0" w:color="FFFFFF"/>
        <w:left w:val="single" w:sz="6" w:space="0" w:color="FFFFFF"/>
        <w:bottom w:val="single" w:sz="6" w:space="0" w:color="FFFFFF"/>
        <w:right w:val="single" w:sz="6" w:space="0" w:color="FFFFFF"/>
      </w:pBdr>
      <w:shd w:val="clear" w:color="auto" w:fill="F4F5F6"/>
      <w:spacing w:before="450" w:after="0" w:line="285" w:lineRule="atLeast"/>
      <w:ind w:left="-150"/>
    </w:pPr>
    <w:rPr>
      <w:rFonts w:ascii="Arial" w:eastAsia="Times New Roman" w:hAnsi="Arial" w:cs="Arial"/>
      <w:vanish/>
      <w:color w:val="666666"/>
      <w:spacing w:val="2"/>
      <w:sz w:val="20"/>
      <w:szCs w:val="20"/>
      <w:lang w:eastAsia="ru-RU"/>
    </w:rPr>
  </w:style>
  <w:style w:type="paragraph" w:customStyle="1" w:styleId="containeralphanogradients">
    <w:name w:val="container_alpha_nogradients"/>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widget">
    <w:name w:val="widget"/>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topsidebarmask">
    <w:name w:val="top_sidebar_mask"/>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topsidebarmaskmirror">
    <w:name w:val="top_sidebar_mask_mirro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bottomsidebarmask">
    <w:name w:val="bottom_sidebar_mask"/>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
    <w:name w:val="bottom_sidebar_mask_mirro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urrent">
    <w:name w:val="current"/>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moreitem">
    <w:name w:val="more_item"/>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lesslink">
    <w:name w:val="less_link"/>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bullet-minus">
    <w:name w:val="bullet-minus"/>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rumb">
    <w:name w:val="crumb"/>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elected">
    <w:name w:val="selected"/>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label">
    <w:name w:val="label"/>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heckbox">
    <w:name w:val="checkbox"/>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filtered">
    <w:name w:val="filtered"/>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filter">
    <w:name w:val="filter"/>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uperbutton">
    <w:name w:val="superbutton"/>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tableid">
    <w:name w:val="tableid"/>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icons">
    <w:name w:val="icons"/>
    <w:basedOn w:val="a"/>
    <w:rsid w:val="00E306C5"/>
    <w:pPr>
      <w:spacing w:after="360" w:line="285" w:lineRule="atLeast"/>
    </w:pPr>
    <w:rPr>
      <w:rFonts w:ascii="Arial" w:eastAsia="Times New Roman" w:hAnsi="Arial" w:cs="Arial"/>
      <w:color w:val="666666"/>
      <w:spacing w:val="2"/>
      <w:sz w:val="20"/>
      <w:szCs w:val="20"/>
      <w:lang w:eastAsia="ru-RU"/>
    </w:rPr>
  </w:style>
  <w:style w:type="character" w:customStyle="1" w:styleId="menuboxleft">
    <w:name w:val="menu_box_left"/>
    <w:basedOn w:val="a0"/>
    <w:rsid w:val="00E306C5"/>
    <w:rPr>
      <w:vanish w:val="0"/>
      <w:webHidden w:val="0"/>
      <w:specVanish w:val="0"/>
    </w:rPr>
  </w:style>
  <w:style w:type="character" w:customStyle="1" w:styleId="menuboxleftbg">
    <w:name w:val="menu_box_left_bg"/>
    <w:basedOn w:val="a0"/>
    <w:rsid w:val="00E306C5"/>
    <w:rPr>
      <w:shd w:val="clear" w:color="auto" w:fill="auto"/>
    </w:rPr>
  </w:style>
  <w:style w:type="character" w:customStyle="1" w:styleId="menuboxright">
    <w:name w:val="menu_box_right"/>
    <w:basedOn w:val="a0"/>
    <w:rsid w:val="00E306C5"/>
    <w:rPr>
      <w:vanish w:val="0"/>
      <w:webHidden w:val="0"/>
      <w:specVanish w:val="0"/>
    </w:rPr>
  </w:style>
  <w:style w:type="character" w:customStyle="1" w:styleId="menuboxrightbg">
    <w:name w:val="menu_box_right_bg"/>
    <w:basedOn w:val="a0"/>
    <w:rsid w:val="00E306C5"/>
    <w:rPr>
      <w:shd w:val="clear" w:color="auto" w:fill="auto"/>
    </w:rPr>
  </w:style>
  <w:style w:type="character" w:customStyle="1" w:styleId="checkbox1">
    <w:name w:val="checkbox1"/>
    <w:basedOn w:val="a0"/>
    <w:rsid w:val="00E306C5"/>
  </w:style>
  <w:style w:type="paragraph" w:customStyle="1" w:styleId="containeralpha1">
    <w:name w:val="container_alpha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alphanogradients1">
    <w:name w:val="container_alpha_nogradients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gs91">
    <w:name w:val="gs_9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gs81">
    <w:name w:val="gs_8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gs61">
    <w:name w:val="gs_6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gs41">
    <w:name w:val="gs_4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gs31">
    <w:name w:val="gs_3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gs21">
    <w:name w:val="gs_2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gs13">
    <w:name w:val="gs_13"/>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omega1">
    <w:name w:val="omega1"/>
    <w:basedOn w:val="a"/>
    <w:rsid w:val="00E306C5"/>
    <w:pPr>
      <w:spacing w:after="0" w:line="285" w:lineRule="atLeast"/>
    </w:pPr>
    <w:rPr>
      <w:rFonts w:ascii="Arial" w:eastAsia="Times New Roman" w:hAnsi="Arial" w:cs="Arial"/>
      <w:color w:val="C6C6C6"/>
      <w:spacing w:val="2"/>
      <w:sz w:val="20"/>
      <w:szCs w:val="20"/>
      <w:lang w:eastAsia="ru-RU"/>
    </w:rPr>
  </w:style>
  <w:style w:type="paragraph" w:customStyle="1" w:styleId="widget1">
    <w:name w:val="widget1"/>
    <w:basedOn w:val="a"/>
    <w:rsid w:val="00E306C5"/>
    <w:pPr>
      <w:spacing w:after="420" w:line="285" w:lineRule="atLeast"/>
    </w:pPr>
    <w:rPr>
      <w:rFonts w:ascii="Arial" w:eastAsia="Times New Roman" w:hAnsi="Arial" w:cs="Arial"/>
      <w:color w:val="666666"/>
      <w:spacing w:val="2"/>
      <w:sz w:val="20"/>
      <w:szCs w:val="20"/>
      <w:lang w:eastAsia="ru-RU"/>
    </w:rPr>
  </w:style>
  <w:style w:type="paragraph" w:customStyle="1" w:styleId="topsidebarmask1">
    <w:name w:val="top_sidebar_mask1"/>
    <w:basedOn w:val="a"/>
    <w:rsid w:val="00E306C5"/>
    <w:pPr>
      <w:spacing w:before="150" w:after="360" w:line="285" w:lineRule="atLeast"/>
    </w:pPr>
    <w:rPr>
      <w:rFonts w:ascii="Arial" w:eastAsia="Times New Roman" w:hAnsi="Arial" w:cs="Arial"/>
      <w:color w:val="666666"/>
      <w:spacing w:val="2"/>
      <w:sz w:val="20"/>
      <w:szCs w:val="20"/>
      <w:lang w:eastAsia="ru-RU"/>
    </w:rPr>
  </w:style>
  <w:style w:type="paragraph" w:customStyle="1" w:styleId="topsidebarmaskmirror1">
    <w:name w:val="top_sidebar_mask_mirror1"/>
    <w:basedOn w:val="a"/>
    <w:rsid w:val="00E306C5"/>
    <w:pPr>
      <w:spacing w:before="150" w:after="360" w:line="285" w:lineRule="atLeast"/>
    </w:pPr>
    <w:rPr>
      <w:rFonts w:ascii="Arial" w:eastAsia="Times New Roman" w:hAnsi="Arial" w:cs="Arial"/>
      <w:color w:val="666666"/>
      <w:spacing w:val="2"/>
      <w:sz w:val="20"/>
      <w:szCs w:val="20"/>
      <w:lang w:eastAsia="ru-RU"/>
    </w:rPr>
  </w:style>
  <w:style w:type="paragraph" w:customStyle="1" w:styleId="bottomsidebarmask1">
    <w:name w:val="bottom_sidebar_mask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bottomsidebarmaskmirror1">
    <w:name w:val="bottom_sidebar_mask_mirror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postinfo1">
    <w:name w:val="post_info1"/>
    <w:basedOn w:val="a"/>
    <w:rsid w:val="00E306C5"/>
    <w:pPr>
      <w:spacing w:after="0" w:line="285" w:lineRule="atLeast"/>
    </w:pPr>
    <w:rPr>
      <w:rFonts w:ascii="Arial" w:eastAsia="Times New Roman" w:hAnsi="Arial" w:cs="Arial"/>
      <w:color w:val="666666"/>
      <w:spacing w:val="2"/>
      <w:sz w:val="18"/>
      <w:szCs w:val="18"/>
      <w:lang w:eastAsia="ru-RU"/>
    </w:rPr>
  </w:style>
  <w:style w:type="paragraph" w:customStyle="1" w:styleId="hr1">
    <w:name w:val="hr1"/>
    <w:basedOn w:val="a"/>
    <w:rsid w:val="00E306C5"/>
    <w:pPr>
      <w:spacing w:before="30" w:after="0" w:line="285" w:lineRule="atLeast"/>
      <w:ind w:left="-75"/>
    </w:pPr>
    <w:rPr>
      <w:rFonts w:ascii="Arial" w:eastAsia="Times New Roman" w:hAnsi="Arial" w:cs="Arial"/>
      <w:color w:val="666666"/>
      <w:spacing w:val="2"/>
      <w:sz w:val="20"/>
      <w:szCs w:val="20"/>
      <w:lang w:eastAsia="ru-RU"/>
    </w:rPr>
  </w:style>
  <w:style w:type="paragraph" w:customStyle="1" w:styleId="addborder1">
    <w:name w:val="add_border1"/>
    <w:basedOn w:val="a"/>
    <w:rsid w:val="00E306C5"/>
    <w:pPr>
      <w:pBdr>
        <w:top w:val="single" w:sz="6" w:space="0" w:color="FFFFFF"/>
        <w:left w:val="single" w:sz="6" w:space="0" w:color="FFFFFF"/>
        <w:bottom w:val="single" w:sz="6" w:space="0" w:color="FFFFFF"/>
        <w:right w:val="single" w:sz="6" w:space="0" w:color="FFFFFF"/>
      </w:pBdr>
      <w:spacing w:after="75" w:line="285" w:lineRule="atLeast"/>
    </w:pPr>
    <w:rPr>
      <w:rFonts w:ascii="Arial" w:eastAsia="Times New Roman" w:hAnsi="Arial" w:cs="Arial"/>
      <w:color w:val="666666"/>
      <w:spacing w:val="2"/>
      <w:sz w:val="20"/>
      <w:szCs w:val="20"/>
      <w:lang w:eastAsia="ru-RU"/>
    </w:rPr>
  </w:style>
  <w:style w:type="paragraph" w:customStyle="1" w:styleId="bordermagic1">
    <w:name w:val="border_magic1"/>
    <w:basedOn w:val="a"/>
    <w:rsid w:val="00E306C5"/>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eastAsia="Times New Roman" w:hAnsi="Arial" w:cs="Arial"/>
      <w:vanish/>
      <w:color w:val="C6C6C6"/>
      <w:spacing w:val="2"/>
      <w:sz w:val="20"/>
      <w:szCs w:val="20"/>
      <w:lang w:eastAsia="ru-RU"/>
    </w:rPr>
  </w:style>
  <w:style w:type="paragraph" w:customStyle="1" w:styleId="addborder2">
    <w:name w:val="add_border2"/>
    <w:basedOn w:val="a"/>
    <w:rsid w:val="00E306C5"/>
    <w:pPr>
      <w:pBdr>
        <w:top w:val="single" w:sz="6" w:space="0" w:color="000000"/>
        <w:left w:val="single" w:sz="6" w:space="0" w:color="000000"/>
        <w:bottom w:val="single" w:sz="6" w:space="0" w:color="000000"/>
        <w:right w:val="single" w:sz="6" w:space="0" w:color="000000"/>
      </w:pBdr>
      <w:spacing w:after="120" w:line="285" w:lineRule="atLeast"/>
    </w:pPr>
    <w:rPr>
      <w:rFonts w:ascii="Arial" w:eastAsia="Times New Roman" w:hAnsi="Arial" w:cs="Arial"/>
      <w:color w:val="C6C6C6"/>
      <w:spacing w:val="2"/>
      <w:sz w:val="20"/>
      <w:szCs w:val="20"/>
      <w:lang w:eastAsia="ru-RU"/>
    </w:rPr>
  </w:style>
  <w:style w:type="paragraph" w:customStyle="1" w:styleId="icons1">
    <w:name w:val="icons1"/>
    <w:basedOn w:val="a"/>
    <w:rsid w:val="00E306C5"/>
    <w:pPr>
      <w:spacing w:after="288" w:line="285" w:lineRule="atLeast"/>
    </w:pPr>
    <w:rPr>
      <w:rFonts w:ascii="Arial" w:eastAsia="Times New Roman" w:hAnsi="Arial" w:cs="Arial"/>
      <w:color w:val="C6C6C6"/>
      <w:spacing w:val="2"/>
      <w:sz w:val="20"/>
      <w:szCs w:val="20"/>
      <w:lang w:eastAsia="ru-RU"/>
    </w:rPr>
  </w:style>
  <w:style w:type="paragraph" w:customStyle="1" w:styleId="tableid1">
    <w:name w:val="tableid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nobottommargin1">
    <w:name w:val="no_bottom_margin1"/>
    <w:basedOn w:val="a"/>
    <w:rsid w:val="00E306C5"/>
    <w:pPr>
      <w:spacing w:after="0" w:line="285" w:lineRule="atLeast"/>
    </w:pPr>
    <w:rPr>
      <w:rFonts w:ascii="Arial" w:eastAsia="Times New Roman" w:hAnsi="Arial" w:cs="Arial"/>
      <w:color w:val="C6C6C6"/>
      <w:spacing w:val="2"/>
      <w:sz w:val="20"/>
      <w:szCs w:val="20"/>
      <w:lang w:eastAsia="ru-RU"/>
    </w:rPr>
  </w:style>
  <w:style w:type="paragraph" w:customStyle="1" w:styleId="nopadding1">
    <w:name w:val="nopadding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widgettitle1">
    <w:name w:val="widgettitle1"/>
    <w:basedOn w:val="a"/>
    <w:rsid w:val="00E306C5"/>
    <w:pPr>
      <w:spacing w:after="180" w:line="285" w:lineRule="atLeast"/>
    </w:pPr>
    <w:rPr>
      <w:rFonts w:ascii="Arial" w:eastAsia="Times New Roman" w:hAnsi="Arial" w:cs="Arial"/>
      <w:color w:val="666666"/>
      <w:spacing w:val="2"/>
      <w:sz w:val="20"/>
      <w:szCs w:val="20"/>
      <w:lang w:eastAsia="ru-RU"/>
    </w:rPr>
  </w:style>
  <w:style w:type="paragraph" w:customStyle="1" w:styleId="postholder1">
    <w:name w:val="post_holder1"/>
    <w:basedOn w:val="a"/>
    <w:rsid w:val="00E306C5"/>
    <w:pPr>
      <w:spacing w:before="120" w:after="450" w:line="285" w:lineRule="atLeast"/>
      <w:ind w:left="450"/>
    </w:pPr>
    <w:rPr>
      <w:rFonts w:ascii="Arial" w:eastAsia="Times New Roman" w:hAnsi="Arial" w:cs="Arial"/>
      <w:color w:val="666666"/>
      <w:spacing w:val="2"/>
      <w:sz w:val="20"/>
      <w:szCs w:val="20"/>
      <w:lang w:eastAsia="ru-RU"/>
    </w:rPr>
  </w:style>
  <w:style w:type="paragraph" w:customStyle="1" w:styleId="current1">
    <w:name w:val="current1"/>
    <w:basedOn w:val="a"/>
    <w:rsid w:val="00E306C5"/>
    <w:pPr>
      <w:spacing w:after="360" w:line="285" w:lineRule="atLeast"/>
    </w:pPr>
    <w:rPr>
      <w:rFonts w:ascii="Arial" w:eastAsia="Times New Roman" w:hAnsi="Arial" w:cs="Arial"/>
      <w:color w:val="000000"/>
      <w:spacing w:val="2"/>
      <w:sz w:val="20"/>
      <w:szCs w:val="20"/>
      <w:lang w:eastAsia="ru-RU"/>
    </w:rPr>
  </w:style>
  <w:style w:type="paragraph" w:customStyle="1" w:styleId="moreitem1">
    <w:name w:val="more_item1"/>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lesslink1">
    <w:name w:val="less_link1"/>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morelink1">
    <w:name w:val="more_link1"/>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morelink2">
    <w:name w:val="more_link2"/>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moreitem2">
    <w:name w:val="more_item2"/>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note1">
    <w:name w:val="note1"/>
    <w:basedOn w:val="a"/>
    <w:rsid w:val="00E306C5"/>
    <w:pPr>
      <w:spacing w:after="360" w:line="285" w:lineRule="atLeast"/>
    </w:pPr>
    <w:rPr>
      <w:rFonts w:ascii="Arial" w:eastAsia="Times New Roman" w:hAnsi="Arial" w:cs="Arial"/>
      <w:color w:val="FF0000"/>
      <w:spacing w:val="2"/>
      <w:sz w:val="20"/>
      <w:szCs w:val="20"/>
      <w:lang w:eastAsia="ru-RU"/>
    </w:rPr>
  </w:style>
  <w:style w:type="paragraph" w:customStyle="1" w:styleId="bullet-minus1">
    <w:name w:val="bullet-minus1"/>
    <w:basedOn w:val="a"/>
    <w:rsid w:val="00E306C5"/>
    <w:pPr>
      <w:spacing w:after="0" w:line="285" w:lineRule="atLeast"/>
    </w:pPr>
    <w:rPr>
      <w:rFonts w:ascii="Arial" w:eastAsia="Times New Roman" w:hAnsi="Arial" w:cs="Arial"/>
      <w:color w:val="9A1616"/>
      <w:spacing w:val="2"/>
      <w:sz w:val="20"/>
      <w:szCs w:val="20"/>
      <w:lang w:eastAsia="ru-RU"/>
    </w:rPr>
  </w:style>
  <w:style w:type="paragraph" w:customStyle="1" w:styleId="crumb1">
    <w:name w:val="crumb1"/>
    <w:basedOn w:val="a"/>
    <w:rsid w:val="00E306C5"/>
    <w:pPr>
      <w:spacing w:after="0" w:line="285" w:lineRule="atLeast"/>
    </w:pPr>
    <w:rPr>
      <w:rFonts w:ascii="Arial" w:eastAsia="Times New Roman" w:hAnsi="Arial" w:cs="Arial"/>
      <w:b/>
      <w:bCs/>
      <w:color w:val="666666"/>
      <w:spacing w:val="2"/>
      <w:sz w:val="20"/>
      <w:szCs w:val="20"/>
      <w:lang w:eastAsia="ru-RU"/>
    </w:rPr>
  </w:style>
  <w:style w:type="paragraph" w:customStyle="1" w:styleId="tabs1">
    <w:name w:val="tabs1"/>
    <w:basedOn w:val="a"/>
    <w:rsid w:val="00E306C5"/>
    <w:pPr>
      <w:shd w:val="clear" w:color="auto" w:fill="F4F5F6"/>
      <w:spacing w:after="360" w:line="285" w:lineRule="atLeast"/>
    </w:pPr>
    <w:rPr>
      <w:rFonts w:ascii="Arial" w:eastAsia="Times New Roman" w:hAnsi="Arial" w:cs="Arial"/>
      <w:color w:val="666666"/>
      <w:spacing w:val="2"/>
      <w:sz w:val="20"/>
      <w:szCs w:val="20"/>
      <w:lang w:eastAsia="ru-RU"/>
    </w:rPr>
  </w:style>
  <w:style w:type="paragraph" w:customStyle="1" w:styleId="containeralpha2">
    <w:name w:val="container_alpha2"/>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omega1">
    <w:name w:val="container_omega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alpha3">
    <w:name w:val="container_alpha3"/>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gamma1">
    <w:name w:val="container_gamma1"/>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containeromega2">
    <w:name w:val="container_omega2"/>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uperbutton1">
    <w:name w:val="superbutton1"/>
    <w:basedOn w:val="a"/>
    <w:rsid w:val="00E306C5"/>
    <w:pPr>
      <w:spacing w:after="0" w:line="285" w:lineRule="atLeast"/>
      <w:ind w:left="225"/>
    </w:pPr>
    <w:rPr>
      <w:rFonts w:ascii="Arial" w:eastAsia="Times New Roman" w:hAnsi="Arial" w:cs="Arial"/>
      <w:color w:val="666666"/>
      <w:spacing w:val="2"/>
      <w:sz w:val="20"/>
      <w:szCs w:val="20"/>
      <w:lang w:eastAsia="ru-RU"/>
    </w:rPr>
  </w:style>
  <w:style w:type="paragraph" w:customStyle="1" w:styleId="tree1">
    <w:name w:val="tree1"/>
    <w:basedOn w:val="a"/>
    <w:rsid w:val="00E306C5"/>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2">
    <w:name w:val="tree2"/>
    <w:basedOn w:val="a"/>
    <w:rsid w:val="00E306C5"/>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tree3">
    <w:name w:val="tree3"/>
    <w:basedOn w:val="a"/>
    <w:rsid w:val="00E306C5"/>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eastAsia="Times New Roman" w:hAnsi="Arial" w:cs="Arial"/>
      <w:color w:val="444444"/>
      <w:spacing w:val="2"/>
      <w:sz w:val="18"/>
      <w:szCs w:val="18"/>
      <w:lang w:eastAsia="ru-RU"/>
    </w:rPr>
  </w:style>
  <w:style w:type="paragraph" w:customStyle="1" w:styleId="selected1">
    <w:name w:val="selected1"/>
    <w:basedOn w:val="a"/>
    <w:rsid w:val="00E306C5"/>
    <w:pPr>
      <w:shd w:val="clear" w:color="auto" w:fill="F0F0F0"/>
      <w:spacing w:after="360" w:line="285" w:lineRule="atLeast"/>
    </w:pPr>
    <w:rPr>
      <w:rFonts w:ascii="Arial" w:eastAsia="Times New Roman" w:hAnsi="Arial" w:cs="Arial"/>
      <w:color w:val="666666"/>
      <w:spacing w:val="2"/>
      <w:sz w:val="20"/>
      <w:szCs w:val="20"/>
      <w:lang w:eastAsia="ru-RU"/>
    </w:rPr>
  </w:style>
  <w:style w:type="paragraph" w:customStyle="1" w:styleId="containeromega3">
    <w:name w:val="container_omega3"/>
    <w:basedOn w:val="a"/>
    <w:rsid w:val="00E306C5"/>
    <w:pPr>
      <w:spacing w:after="360" w:line="285" w:lineRule="atLeast"/>
    </w:pPr>
    <w:rPr>
      <w:rFonts w:ascii="Arial" w:eastAsia="Times New Roman" w:hAnsi="Arial" w:cs="Arial"/>
      <w:color w:val="666666"/>
      <w:spacing w:val="2"/>
      <w:sz w:val="20"/>
      <w:szCs w:val="20"/>
      <w:lang w:eastAsia="ru-RU"/>
    </w:rPr>
  </w:style>
  <w:style w:type="paragraph" w:customStyle="1" w:styleId="superbutton2">
    <w:name w:val="superbutton2"/>
    <w:basedOn w:val="a"/>
    <w:rsid w:val="00E306C5"/>
    <w:pPr>
      <w:spacing w:after="360" w:line="285" w:lineRule="atLeast"/>
      <w:ind w:left="150"/>
    </w:pPr>
    <w:rPr>
      <w:rFonts w:ascii="Arial" w:eastAsia="Times New Roman" w:hAnsi="Arial" w:cs="Arial"/>
      <w:color w:val="666666"/>
      <w:spacing w:val="2"/>
      <w:sz w:val="20"/>
      <w:szCs w:val="20"/>
      <w:lang w:eastAsia="ru-RU"/>
    </w:rPr>
  </w:style>
  <w:style w:type="paragraph" w:customStyle="1" w:styleId="label1">
    <w:name w:val="label1"/>
    <w:basedOn w:val="a"/>
    <w:rsid w:val="00E306C5"/>
    <w:pPr>
      <w:spacing w:after="360" w:line="285" w:lineRule="atLeast"/>
    </w:pPr>
    <w:rPr>
      <w:rFonts w:ascii="Arial" w:eastAsia="Times New Roman" w:hAnsi="Arial" w:cs="Arial"/>
      <w:b/>
      <w:bCs/>
      <w:color w:val="666666"/>
      <w:spacing w:val="2"/>
      <w:sz w:val="20"/>
      <w:szCs w:val="20"/>
      <w:lang w:eastAsia="ru-RU"/>
    </w:rPr>
  </w:style>
  <w:style w:type="paragraph" w:customStyle="1" w:styleId="bullet-minus2">
    <w:name w:val="bullet-minus2"/>
    <w:basedOn w:val="a"/>
    <w:rsid w:val="00E306C5"/>
    <w:pPr>
      <w:spacing w:after="360" w:line="285" w:lineRule="atLeast"/>
    </w:pPr>
    <w:rPr>
      <w:rFonts w:ascii="Arial" w:eastAsia="Times New Roman" w:hAnsi="Arial" w:cs="Arial"/>
      <w:vanish/>
      <w:color w:val="666666"/>
      <w:spacing w:val="2"/>
      <w:sz w:val="20"/>
      <w:szCs w:val="20"/>
      <w:lang w:eastAsia="ru-RU"/>
    </w:rPr>
  </w:style>
  <w:style w:type="paragraph" w:customStyle="1" w:styleId="checkbox2">
    <w:name w:val="checkbox2"/>
    <w:basedOn w:val="a"/>
    <w:rsid w:val="00E306C5"/>
    <w:pPr>
      <w:spacing w:after="360" w:line="285" w:lineRule="atLeast"/>
      <w:ind w:right="75"/>
    </w:pPr>
    <w:rPr>
      <w:rFonts w:ascii="Arial" w:eastAsia="Times New Roman" w:hAnsi="Arial" w:cs="Arial"/>
      <w:color w:val="666666"/>
      <w:spacing w:val="2"/>
      <w:sz w:val="20"/>
      <w:szCs w:val="20"/>
      <w:lang w:eastAsia="ru-RU"/>
    </w:rPr>
  </w:style>
  <w:style w:type="paragraph" w:customStyle="1" w:styleId="filtered1">
    <w:name w:val="filtered1"/>
    <w:basedOn w:val="a"/>
    <w:rsid w:val="00E306C5"/>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E306C5"/>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E306C5"/>
    <w:pPr>
      <w:spacing w:after="360" w:line="285"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E306C5"/>
    <w:pPr>
      <w:spacing w:after="15" w:line="285" w:lineRule="atLeast"/>
    </w:pPr>
    <w:rPr>
      <w:rFonts w:ascii="Arial" w:eastAsia="Times New Roman" w:hAnsi="Arial" w:cs="Arial"/>
      <w:color w:val="666666"/>
      <w:spacing w:val="2"/>
      <w:sz w:val="20"/>
      <w:szCs w:val="20"/>
      <w:lang w:eastAsia="ru-RU"/>
    </w:rPr>
  </w:style>
  <w:style w:type="paragraph" w:customStyle="1" w:styleId="downloads1">
    <w:name w:val="downloads1"/>
    <w:basedOn w:val="a"/>
    <w:rsid w:val="00E306C5"/>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ropdown1">
    <w:name w:val="dropdown1"/>
    <w:basedOn w:val="a"/>
    <w:rsid w:val="00E306C5"/>
    <w:pPr>
      <w:pBdr>
        <w:top w:val="single" w:sz="6" w:space="0" w:color="FFFFFF"/>
        <w:left w:val="single" w:sz="6" w:space="0" w:color="FFFFFF"/>
        <w:bottom w:val="single" w:sz="6" w:space="0" w:color="FFFFFF"/>
        <w:right w:val="single" w:sz="6" w:space="0" w:color="FFFFFF"/>
      </w:pBdr>
      <w:shd w:val="clear" w:color="auto" w:fill="F4F5F6"/>
      <w:spacing w:after="0" w:line="285" w:lineRule="atLeast"/>
    </w:pPr>
    <w:rPr>
      <w:rFonts w:ascii="Arial" w:eastAsia="Times New Roman" w:hAnsi="Arial" w:cs="Arial"/>
      <w:vanish/>
      <w:color w:val="666666"/>
      <w:spacing w:val="2"/>
      <w:sz w:val="20"/>
      <w:szCs w:val="20"/>
      <w:lang w:eastAsia="ru-RU"/>
    </w:rPr>
  </w:style>
  <w:style w:type="paragraph" w:customStyle="1" w:styleId="downloads2">
    <w:name w:val="downloads2"/>
    <w:basedOn w:val="a"/>
    <w:rsid w:val="00E306C5"/>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paragraph" w:customStyle="1" w:styleId="dropdown2">
    <w:name w:val="dropdown2"/>
    <w:basedOn w:val="a"/>
    <w:rsid w:val="00E306C5"/>
    <w:pPr>
      <w:pBdr>
        <w:top w:val="single" w:sz="6" w:space="0" w:color="FFFFFF"/>
        <w:left w:val="single" w:sz="6" w:space="0" w:color="FFFFFF"/>
        <w:bottom w:val="single" w:sz="6" w:space="0" w:color="FFFFFF"/>
        <w:right w:val="single" w:sz="6" w:space="0" w:color="FFFFFF"/>
      </w:pBdr>
      <w:shd w:val="clear" w:color="auto" w:fill="F4F5F6"/>
      <w:spacing w:before="15" w:after="0" w:line="450" w:lineRule="atLeast"/>
      <w:ind w:left="450"/>
    </w:pPr>
    <w:rPr>
      <w:rFonts w:ascii="Arial" w:eastAsia="Times New Roman" w:hAnsi="Arial" w:cs="Arial"/>
      <w:color w:val="666666"/>
      <w:spacing w:val="2"/>
      <w:sz w:val="20"/>
      <w:szCs w:val="20"/>
      <w:lang w:eastAsia="ru-RU"/>
    </w:rPr>
  </w:style>
  <w:style w:type="character" w:customStyle="1" w:styleId="status1">
    <w:name w:val="status1"/>
    <w:basedOn w:val="a0"/>
    <w:rsid w:val="00E306C5"/>
    <w:rPr>
      <w:vanish/>
      <w:webHidden w:val="0"/>
      <w:sz w:val="17"/>
      <w:szCs w:val="17"/>
      <w:shd w:val="clear" w:color="auto" w:fill="DDDDDD"/>
      <w:specVanish w:val="0"/>
    </w:rPr>
  </w:style>
  <w:style w:type="character" w:customStyle="1" w:styleId="FontStyle14">
    <w:name w:val="Font Style14"/>
    <w:basedOn w:val="a0"/>
    <w:uiPriority w:val="99"/>
    <w:rsid w:val="00E306C5"/>
    <w:rPr>
      <w:rFonts w:ascii="Times New Roman" w:hAnsi="Times New Roman" w:cs="Times New Roman" w:hint="default"/>
      <w:b/>
      <w:bCs/>
    </w:rPr>
  </w:style>
  <w:style w:type="paragraph" w:customStyle="1" w:styleId="2f3">
    <w:name w:val="Обычный2"/>
    <w:rsid w:val="00E306C5"/>
    <w:pPr>
      <w:spacing w:after="0" w:line="240" w:lineRule="auto"/>
    </w:pPr>
    <w:rPr>
      <w:rFonts w:ascii="Times New Roman" w:eastAsia="Times New Roman" w:hAnsi="Times New Roman" w:cs="Times New Roman"/>
      <w:sz w:val="20"/>
      <w:szCs w:val="20"/>
      <w:lang w:eastAsia="ru-RU"/>
    </w:rPr>
  </w:style>
  <w:style w:type="paragraph" w:customStyle="1" w:styleId="bodytext">
    <w:name w:val="bodytext"/>
    <w:basedOn w:val="a"/>
    <w:rsid w:val="00E306C5"/>
    <w:pPr>
      <w:suppressAutoHyphens/>
      <w:spacing w:before="280" w:after="280" w:line="240" w:lineRule="auto"/>
      <w:ind w:left="200" w:right="100"/>
    </w:pPr>
    <w:rPr>
      <w:rFonts w:ascii="Tahoma" w:eastAsia="Times New Roman" w:hAnsi="Tahoma" w:cs="Tahoma"/>
      <w:sz w:val="24"/>
      <w:szCs w:val="24"/>
      <w:lang w:eastAsia="ar-SA"/>
    </w:rPr>
  </w:style>
  <w:style w:type="paragraph" w:customStyle="1" w:styleId="312">
    <w:name w:val="Основной текст 31"/>
    <w:basedOn w:val="a"/>
    <w:rsid w:val="00E306C5"/>
    <w:pPr>
      <w:suppressAutoHyphens/>
      <w:spacing w:after="0" w:line="240" w:lineRule="auto"/>
    </w:pPr>
    <w:rPr>
      <w:rFonts w:ascii="Times New Roman" w:eastAsia="Times New Roman" w:hAnsi="Times New Roman" w:cs="Times New Roman"/>
      <w:sz w:val="28"/>
      <w:szCs w:val="20"/>
      <w:lang w:eastAsia="ar-SA"/>
    </w:rPr>
  </w:style>
  <w:style w:type="paragraph" w:customStyle="1" w:styleId="1f">
    <w:name w:val="Цитата1"/>
    <w:basedOn w:val="a"/>
    <w:rsid w:val="00E306C5"/>
    <w:pPr>
      <w:widowControl w:val="0"/>
      <w:shd w:val="clear" w:color="auto" w:fill="FFFFFF"/>
      <w:autoSpaceDE w:val="0"/>
      <w:spacing w:before="1051" w:after="0" w:line="269" w:lineRule="exact"/>
      <w:ind w:left="1469" w:right="422" w:hanging="312"/>
      <w:jc w:val="center"/>
    </w:pPr>
    <w:rPr>
      <w:rFonts w:ascii="Times New Roman" w:eastAsia="Times New Roman" w:hAnsi="Times New Roman" w:cs="Times New Roman"/>
      <w:color w:val="000000"/>
      <w:sz w:val="28"/>
      <w:szCs w:val="20"/>
      <w:lang w:eastAsia="ar-SA"/>
    </w:rPr>
  </w:style>
  <w:style w:type="paragraph" w:customStyle="1" w:styleId="313">
    <w:name w:val="Основной текст с отступом 31"/>
    <w:basedOn w:val="a"/>
    <w:rsid w:val="00E306C5"/>
    <w:pPr>
      <w:spacing w:after="0" w:line="240" w:lineRule="auto"/>
      <w:ind w:firstLine="851"/>
      <w:jc w:val="both"/>
    </w:pPr>
    <w:rPr>
      <w:rFonts w:ascii="Times New Roman" w:eastAsia="Batang" w:hAnsi="Times New Roman" w:cs="Times New Roman"/>
      <w:b/>
      <w:sz w:val="28"/>
      <w:szCs w:val="20"/>
      <w:lang w:eastAsia="ar-SA"/>
    </w:rPr>
  </w:style>
  <w:style w:type="paragraph" w:customStyle="1" w:styleId="2f4">
    <w:name w:val="заголовок 2"/>
    <w:basedOn w:val="a"/>
    <w:next w:val="a"/>
    <w:rsid w:val="00E306C5"/>
    <w:pPr>
      <w:keepNext/>
      <w:tabs>
        <w:tab w:val="num" w:pos="0"/>
      </w:tabs>
      <w:autoSpaceDE w:val="0"/>
      <w:autoSpaceDN w:val="0"/>
      <w:spacing w:after="0" w:line="240" w:lineRule="auto"/>
      <w:ind w:firstLine="284"/>
      <w:jc w:val="center"/>
    </w:pPr>
    <w:rPr>
      <w:rFonts w:ascii="Times New Roman" w:eastAsia="Times New Roman" w:hAnsi="Times New Roman" w:cs="Times New Roman"/>
      <w:b/>
      <w:bCs/>
      <w:sz w:val="24"/>
      <w:szCs w:val="24"/>
      <w:lang w:eastAsia="ru-RU"/>
    </w:rPr>
  </w:style>
  <w:style w:type="paragraph" w:customStyle="1" w:styleId="3f2">
    <w:name w:val="заголовок 3"/>
    <w:basedOn w:val="a"/>
    <w:next w:val="a"/>
    <w:rsid w:val="00E306C5"/>
    <w:pPr>
      <w:keepNext/>
      <w:tabs>
        <w:tab w:val="num" w:pos="0"/>
      </w:tabs>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5b">
    <w:name w:val="заголовок 5"/>
    <w:basedOn w:val="a"/>
    <w:next w:val="a"/>
    <w:rsid w:val="00E306C5"/>
    <w:pPr>
      <w:keepNext/>
      <w:tabs>
        <w:tab w:val="num" w:pos="0"/>
      </w:tabs>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styleId="afff7">
    <w:name w:val="Plain Text"/>
    <w:basedOn w:val="a"/>
    <w:link w:val="afff8"/>
    <w:rsid w:val="00E306C5"/>
    <w:pPr>
      <w:spacing w:after="0" w:line="240" w:lineRule="auto"/>
    </w:pPr>
    <w:rPr>
      <w:rFonts w:ascii="Courier New" w:eastAsia="Times New Roman" w:hAnsi="Courier New" w:cs="Times New Roman"/>
      <w:sz w:val="20"/>
      <w:szCs w:val="20"/>
      <w:lang w:eastAsia="ru-RU"/>
    </w:rPr>
  </w:style>
  <w:style w:type="character" w:customStyle="1" w:styleId="afff8">
    <w:name w:val="Текст Знак"/>
    <w:basedOn w:val="a0"/>
    <w:link w:val="afff7"/>
    <w:rsid w:val="00E306C5"/>
    <w:rPr>
      <w:rFonts w:ascii="Courier New" w:eastAsia="Times New Roman" w:hAnsi="Courier New" w:cs="Times New Roman"/>
      <w:sz w:val="20"/>
      <w:szCs w:val="20"/>
      <w:lang w:eastAsia="ru-RU"/>
    </w:rPr>
  </w:style>
  <w:style w:type="paragraph" w:customStyle="1" w:styleId="2f5">
    <w:name w:val="Таблица2"/>
    <w:rsid w:val="00E306C5"/>
    <w:pPr>
      <w:widowControl w:val="0"/>
      <w:spacing w:after="0" w:line="240" w:lineRule="auto"/>
      <w:jc w:val="center"/>
    </w:pPr>
    <w:rPr>
      <w:rFonts w:ascii="Arial" w:eastAsia="Times New Roman" w:hAnsi="Arial" w:cs="Times New Roman"/>
      <w:bCs/>
      <w:sz w:val="20"/>
      <w:szCs w:val="20"/>
      <w:lang w:eastAsia="ru-RU"/>
    </w:rPr>
  </w:style>
  <w:style w:type="character" w:customStyle="1" w:styleId="FontStyle12">
    <w:name w:val="Font Style12"/>
    <w:rsid w:val="00E306C5"/>
    <w:rPr>
      <w:rFonts w:ascii="Arial" w:hAnsi="Arial" w:cs="Arial"/>
      <w:sz w:val="26"/>
      <w:szCs w:val="26"/>
    </w:rPr>
  </w:style>
  <w:style w:type="character" w:customStyle="1" w:styleId="73">
    <w:name w:val="Знак Знак7"/>
    <w:rsid w:val="00E306C5"/>
    <w:rPr>
      <w:rFonts w:ascii="Cambria" w:hAnsi="Cambria"/>
      <w:b/>
      <w:bCs/>
      <w:kern w:val="32"/>
      <w:sz w:val="32"/>
      <w:szCs w:val="32"/>
      <w:lang w:eastAsia="en-US" w:bidi="ar-SA"/>
    </w:rPr>
  </w:style>
  <w:style w:type="character" w:customStyle="1" w:styleId="mrsfslfwbfcb">
    <w:name w:val="mrs fsl fwb fcb"/>
    <w:basedOn w:val="a0"/>
    <w:rsid w:val="00E306C5"/>
    <w:rPr>
      <w:rFonts w:cs="Times New Roman"/>
    </w:rPr>
  </w:style>
  <w:style w:type="character" w:customStyle="1" w:styleId="profilenamefnfsxlfwb">
    <w:name w:val="profilename fn fsxl fwb"/>
    <w:basedOn w:val="a0"/>
    <w:rsid w:val="00E306C5"/>
    <w:rPr>
      <w:rFonts w:cs="Times New Roman"/>
    </w:rPr>
  </w:style>
  <w:style w:type="character" w:customStyle="1" w:styleId="FooterChar">
    <w:name w:val="Footer Char"/>
    <w:basedOn w:val="a0"/>
    <w:locked/>
    <w:rsid w:val="00E306C5"/>
    <w:rPr>
      <w:rFonts w:eastAsia="Calibri"/>
      <w:color w:val="000000"/>
      <w:sz w:val="24"/>
      <w:szCs w:val="24"/>
      <w:lang w:val="ru-RU" w:eastAsia="ru-RU" w:bidi="ar-SA"/>
    </w:rPr>
  </w:style>
  <w:style w:type="character" w:customStyle="1" w:styleId="BodyText2Char">
    <w:name w:val="Body Text 2 Char"/>
    <w:basedOn w:val="a0"/>
    <w:locked/>
    <w:rsid w:val="00E306C5"/>
    <w:rPr>
      <w:rFonts w:eastAsia="Calibri"/>
      <w:color w:val="000000"/>
      <w:sz w:val="24"/>
      <w:szCs w:val="24"/>
      <w:lang w:val="ru-RU" w:eastAsia="ru-RU" w:bidi="ar-SA"/>
    </w:rPr>
  </w:style>
  <w:style w:type="paragraph" w:customStyle="1" w:styleId="textmain">
    <w:name w:val="text_main"/>
    <w:basedOn w:val="a"/>
    <w:rsid w:val="00E306C5"/>
    <w:pPr>
      <w:shd w:val="clear" w:color="auto" w:fill="FFFFFF"/>
      <w:spacing w:before="100" w:beforeAutospacing="1" w:after="100" w:afterAutospacing="1" w:line="240" w:lineRule="auto"/>
      <w:jc w:val="both"/>
    </w:pPr>
    <w:rPr>
      <w:rFonts w:ascii="Tahoma" w:eastAsia="Calibri" w:hAnsi="Tahoma" w:cs="Tahoma"/>
      <w:color w:val="000000"/>
      <w:sz w:val="24"/>
      <w:szCs w:val="24"/>
      <w:lang w:eastAsia="ru-RU"/>
    </w:rPr>
  </w:style>
  <w:style w:type="character" w:customStyle="1" w:styleId="style1">
    <w:name w:val="style1"/>
    <w:basedOn w:val="a0"/>
    <w:rsid w:val="00E306C5"/>
    <w:rPr>
      <w:rFonts w:cs="Times New Roman"/>
    </w:rPr>
  </w:style>
  <w:style w:type="character" w:styleId="HTML1">
    <w:name w:val="HTML Cite"/>
    <w:basedOn w:val="a0"/>
    <w:rsid w:val="00E306C5"/>
    <w:rPr>
      <w:rFonts w:cs="Times New Roman"/>
      <w:i/>
      <w:iCs/>
    </w:rPr>
  </w:style>
  <w:style w:type="character" w:customStyle="1" w:styleId="141">
    <w:name w:val="Стиль 14 пт Черный Узор: Не"/>
    <w:rsid w:val="00E306C5"/>
    <w:rPr>
      <w:color w:val="000000"/>
      <w:sz w:val="28"/>
      <w:szCs w:val="28"/>
      <w:shd w:val="clear" w:color="auto" w:fill="auto"/>
    </w:rPr>
  </w:style>
  <w:style w:type="paragraph" w:customStyle="1" w:styleId="BodyText21">
    <w:name w:val="Body Text 21"/>
    <w:basedOn w:val="a"/>
    <w:rsid w:val="00E306C5"/>
    <w:pPr>
      <w:spacing w:after="0" w:line="240" w:lineRule="auto"/>
      <w:jc w:val="center"/>
    </w:pPr>
    <w:rPr>
      <w:rFonts w:ascii="Times New Roman" w:eastAsia="Times New Roman" w:hAnsi="Times New Roman" w:cs="Times New Roman"/>
      <w:b/>
      <w:sz w:val="28"/>
      <w:szCs w:val="20"/>
      <w:lang w:eastAsia="ru-RU"/>
    </w:rPr>
  </w:style>
  <w:style w:type="paragraph" w:customStyle="1" w:styleId="Style10">
    <w:name w:val="Style1"/>
    <w:basedOn w:val="a"/>
    <w:uiPriority w:val="99"/>
    <w:rsid w:val="00E306C5"/>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2">
    <w:name w:val="Style2"/>
    <w:basedOn w:val="a"/>
    <w:rsid w:val="00E306C5"/>
    <w:pPr>
      <w:widowControl w:val="0"/>
      <w:autoSpaceDE w:val="0"/>
      <w:autoSpaceDN w:val="0"/>
      <w:adjustRightInd w:val="0"/>
      <w:spacing w:after="0" w:line="276" w:lineRule="exact"/>
      <w:ind w:firstLine="715"/>
    </w:pPr>
    <w:rPr>
      <w:rFonts w:ascii="Times New Roman" w:eastAsia="Times New Roman" w:hAnsi="Times New Roman" w:cs="Times New Roman"/>
      <w:sz w:val="24"/>
      <w:szCs w:val="24"/>
      <w:lang w:eastAsia="ru-RU"/>
    </w:rPr>
  </w:style>
  <w:style w:type="paragraph" w:customStyle="1" w:styleId="Style3">
    <w:name w:val="Style3"/>
    <w:basedOn w:val="a"/>
    <w:uiPriority w:val="99"/>
    <w:rsid w:val="00E30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E306C5"/>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6">
    <w:name w:val="Style6"/>
    <w:basedOn w:val="a"/>
    <w:rsid w:val="00E306C5"/>
    <w:pPr>
      <w:widowControl w:val="0"/>
      <w:autoSpaceDE w:val="0"/>
      <w:autoSpaceDN w:val="0"/>
      <w:adjustRightInd w:val="0"/>
      <w:spacing w:after="0" w:line="276" w:lineRule="exact"/>
      <w:ind w:hanging="118"/>
    </w:pPr>
    <w:rPr>
      <w:rFonts w:ascii="Times New Roman" w:eastAsia="Times New Roman" w:hAnsi="Times New Roman" w:cs="Times New Roman"/>
      <w:sz w:val="24"/>
      <w:szCs w:val="24"/>
      <w:lang w:eastAsia="ru-RU"/>
    </w:rPr>
  </w:style>
  <w:style w:type="paragraph" w:customStyle="1" w:styleId="Style8">
    <w:name w:val="Style8"/>
    <w:basedOn w:val="a"/>
    <w:rsid w:val="00E30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E306C5"/>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15">
    <w:name w:val="Font Style15"/>
    <w:rsid w:val="00E306C5"/>
    <w:rPr>
      <w:rFonts w:ascii="Times New Roman" w:hAnsi="Times New Roman" w:cs="Times New Roman"/>
      <w:b/>
      <w:bCs/>
      <w:color w:val="000000"/>
      <w:sz w:val="26"/>
      <w:szCs w:val="26"/>
    </w:rPr>
  </w:style>
  <w:style w:type="character" w:customStyle="1" w:styleId="FontStyle16">
    <w:name w:val="Font Style16"/>
    <w:rsid w:val="00E306C5"/>
    <w:rPr>
      <w:rFonts w:ascii="Times New Roman" w:hAnsi="Times New Roman" w:cs="Times New Roman"/>
      <w:b/>
      <w:bCs/>
      <w:color w:val="000000"/>
      <w:sz w:val="22"/>
      <w:szCs w:val="22"/>
    </w:rPr>
  </w:style>
  <w:style w:type="character" w:customStyle="1" w:styleId="FontStyle17">
    <w:name w:val="Font Style17"/>
    <w:rsid w:val="00E306C5"/>
    <w:rPr>
      <w:rFonts w:ascii="Times New Roman" w:hAnsi="Times New Roman" w:cs="Times New Roman"/>
      <w:color w:val="000000"/>
      <w:sz w:val="22"/>
      <w:szCs w:val="22"/>
    </w:rPr>
  </w:style>
  <w:style w:type="character" w:customStyle="1" w:styleId="FontStyle18">
    <w:name w:val="Font Style18"/>
    <w:rsid w:val="00E306C5"/>
    <w:rPr>
      <w:rFonts w:ascii="Times New Roman" w:hAnsi="Times New Roman" w:cs="Times New Roman"/>
      <w:color w:val="000000"/>
      <w:sz w:val="22"/>
      <w:szCs w:val="22"/>
    </w:rPr>
  </w:style>
  <w:style w:type="paragraph" w:customStyle="1" w:styleId="Style4">
    <w:name w:val="Style4"/>
    <w:basedOn w:val="a"/>
    <w:rsid w:val="00E306C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afff9">
    <w:name w:val="Приложение"/>
    <w:basedOn w:val="a"/>
    <w:rsid w:val="00E306C5"/>
    <w:pPr>
      <w:tabs>
        <w:tab w:val="left" w:pos="851"/>
      </w:tabs>
      <w:spacing w:before="80" w:after="0" w:line="240" w:lineRule="auto"/>
      <w:ind w:left="851" w:hanging="851"/>
      <w:jc w:val="right"/>
    </w:pPr>
    <w:rPr>
      <w:rFonts w:ascii="Arial" w:eastAsia="Times New Roman" w:hAnsi="Arial" w:cs="Times New Roman"/>
      <w:szCs w:val="24"/>
      <w:lang w:val="en-US" w:eastAsia="ru-RU"/>
    </w:rPr>
  </w:style>
  <w:style w:type="paragraph" w:customStyle="1" w:styleId="afffa">
    <w:name w:val="Словарь"/>
    <w:rsid w:val="00E306C5"/>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0"/>
      <w:lang w:eastAsia="ru-RU"/>
    </w:rPr>
  </w:style>
  <w:style w:type="paragraph" w:customStyle="1" w:styleId="align-right">
    <w:name w:val="align-right"/>
    <w:basedOn w:val="a"/>
    <w:rsid w:val="00E30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center"/>
    <w:basedOn w:val="a"/>
    <w:rsid w:val="00E30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justify">
    <w:name w:val="align-justify"/>
    <w:basedOn w:val="a"/>
    <w:rsid w:val="00E30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E306C5"/>
  </w:style>
  <w:style w:type="paragraph" w:customStyle="1" w:styleId="afffb">
    <w:name w:val="Знак Знак Знак Знак Знак Знак Знак Знак Знак"/>
    <w:basedOn w:val="a"/>
    <w:next w:val="2"/>
    <w:autoRedefine/>
    <w:rsid w:val="00E306C5"/>
    <w:pPr>
      <w:spacing w:after="160" w:line="240" w:lineRule="exact"/>
      <w:jc w:val="center"/>
    </w:pPr>
    <w:rPr>
      <w:rFonts w:ascii="Times New Roman" w:eastAsia="Times New Roman" w:hAnsi="Times New Roman" w:cs="Times New Roman"/>
      <w:b/>
      <w:i/>
      <w:sz w:val="28"/>
      <w:szCs w:val="28"/>
      <w:lang w:val="en-US"/>
    </w:rPr>
  </w:style>
  <w:style w:type="paragraph" w:customStyle="1" w:styleId="3f3">
    <w:name w:val="Обычный3"/>
    <w:rsid w:val="00E306C5"/>
    <w:pPr>
      <w:widowControl w:val="0"/>
      <w:suppressAutoHyphens/>
      <w:spacing w:before="180" w:after="0" w:line="360" w:lineRule="auto"/>
      <w:ind w:left="240" w:firstLine="280"/>
    </w:pPr>
    <w:rPr>
      <w:rFonts w:ascii="Courier New" w:eastAsia="Arial" w:hAnsi="Courier New" w:cs="Courier New"/>
      <w:sz w:val="16"/>
      <w:szCs w:val="16"/>
      <w:lang w:eastAsia="ar-SA"/>
    </w:rPr>
  </w:style>
  <w:style w:type="paragraph" w:customStyle="1" w:styleId="1f0">
    <w:name w:val="Б1"/>
    <w:basedOn w:val="a"/>
    <w:link w:val="1f1"/>
    <w:rsid w:val="00E306C5"/>
    <w:pPr>
      <w:shd w:val="clear" w:color="auto" w:fill="FFFFFF"/>
      <w:spacing w:after="0" w:line="240" w:lineRule="auto"/>
      <w:ind w:firstLine="567"/>
      <w:jc w:val="both"/>
    </w:pPr>
    <w:rPr>
      <w:rFonts w:ascii="Arial" w:eastAsia="Times New Roman" w:hAnsi="Arial" w:cs="Arial"/>
      <w:b/>
      <w:sz w:val="24"/>
      <w:szCs w:val="24"/>
      <w:lang w:eastAsia="ru-RU"/>
    </w:rPr>
  </w:style>
  <w:style w:type="character" w:customStyle="1" w:styleId="1f1">
    <w:name w:val="Б1 Знак"/>
    <w:link w:val="1f0"/>
    <w:rsid w:val="00E306C5"/>
    <w:rPr>
      <w:rFonts w:ascii="Arial" w:eastAsia="Times New Roman" w:hAnsi="Arial" w:cs="Arial"/>
      <w:b/>
      <w:sz w:val="24"/>
      <w:szCs w:val="24"/>
      <w:shd w:val="clear" w:color="auto" w:fill="FFFFFF"/>
      <w:lang w:eastAsia="ru-RU"/>
    </w:rPr>
  </w:style>
  <w:style w:type="paragraph" w:customStyle="1" w:styleId="2f6">
    <w:name w:val="Б2"/>
    <w:basedOn w:val="a"/>
    <w:rsid w:val="00E306C5"/>
    <w:pPr>
      <w:spacing w:before="120" w:after="60" w:line="240" w:lineRule="auto"/>
      <w:ind w:firstLine="567"/>
    </w:pPr>
    <w:rPr>
      <w:rFonts w:ascii="Arial Narrow" w:eastAsia="Times New Roman" w:hAnsi="Arial Narrow" w:cs="Times New Roman"/>
      <w:b/>
      <w:lang w:eastAsia="ru-RU"/>
    </w:rPr>
  </w:style>
  <w:style w:type="paragraph" w:customStyle="1" w:styleId="Style11">
    <w:name w:val="Style11"/>
    <w:basedOn w:val="a"/>
    <w:uiPriority w:val="99"/>
    <w:rsid w:val="00E306C5"/>
    <w:pPr>
      <w:widowControl w:val="0"/>
      <w:autoSpaceDE w:val="0"/>
      <w:autoSpaceDN w:val="0"/>
      <w:adjustRightInd w:val="0"/>
      <w:spacing w:after="0" w:line="323" w:lineRule="exact"/>
      <w:ind w:firstLine="586"/>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E306C5"/>
    <w:pPr>
      <w:widowControl w:val="0"/>
      <w:autoSpaceDE w:val="0"/>
      <w:autoSpaceDN w:val="0"/>
      <w:adjustRightInd w:val="0"/>
      <w:spacing w:after="0" w:line="326" w:lineRule="exact"/>
      <w:ind w:firstLine="1949"/>
    </w:pPr>
    <w:rPr>
      <w:rFonts w:ascii="Times New Roman" w:eastAsia="Times New Roman" w:hAnsi="Times New Roman" w:cs="Times New Roman"/>
      <w:sz w:val="24"/>
      <w:szCs w:val="24"/>
      <w:lang w:eastAsia="ru-RU"/>
    </w:rPr>
  </w:style>
  <w:style w:type="paragraph" w:customStyle="1" w:styleId="Style16">
    <w:name w:val="Style16"/>
    <w:basedOn w:val="a"/>
    <w:uiPriority w:val="99"/>
    <w:rsid w:val="00E30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E306C5"/>
    <w:pPr>
      <w:widowControl w:val="0"/>
      <w:autoSpaceDE w:val="0"/>
      <w:autoSpaceDN w:val="0"/>
      <w:adjustRightInd w:val="0"/>
      <w:spacing w:after="0" w:line="317" w:lineRule="exact"/>
      <w:ind w:firstLine="566"/>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E306C5"/>
    <w:pPr>
      <w:widowControl w:val="0"/>
      <w:autoSpaceDE w:val="0"/>
      <w:autoSpaceDN w:val="0"/>
      <w:adjustRightInd w:val="0"/>
      <w:spacing w:after="0" w:line="566" w:lineRule="exact"/>
      <w:jc w:val="both"/>
    </w:pPr>
    <w:rPr>
      <w:rFonts w:ascii="Times New Roman" w:eastAsia="Times New Roman" w:hAnsi="Times New Roman" w:cs="Times New Roman"/>
      <w:sz w:val="24"/>
      <w:szCs w:val="24"/>
      <w:lang w:eastAsia="ru-RU"/>
    </w:rPr>
  </w:style>
  <w:style w:type="character" w:customStyle="1" w:styleId="FontStyle25">
    <w:name w:val="Font Style25"/>
    <w:uiPriority w:val="99"/>
    <w:rsid w:val="00E306C5"/>
    <w:rPr>
      <w:rFonts w:ascii="Times New Roman" w:hAnsi="Times New Roman" w:cs="Times New Roman"/>
      <w:sz w:val="26"/>
      <w:szCs w:val="26"/>
    </w:rPr>
  </w:style>
  <w:style w:type="character" w:customStyle="1" w:styleId="FontStyle27">
    <w:name w:val="Font Style27"/>
    <w:uiPriority w:val="99"/>
    <w:rsid w:val="00E306C5"/>
    <w:rPr>
      <w:rFonts w:ascii="Times New Roman" w:hAnsi="Times New Roman" w:cs="Times New Roman"/>
      <w:b/>
      <w:bCs/>
      <w:sz w:val="26"/>
      <w:szCs w:val="26"/>
    </w:rPr>
  </w:style>
  <w:style w:type="character" w:customStyle="1" w:styleId="FontStyle28">
    <w:name w:val="Font Style28"/>
    <w:uiPriority w:val="99"/>
    <w:rsid w:val="00E306C5"/>
    <w:rPr>
      <w:rFonts w:ascii="Times New Roman" w:hAnsi="Times New Roman" w:cs="Times New Roman"/>
      <w:b/>
      <w:bCs/>
      <w:sz w:val="20"/>
      <w:szCs w:val="20"/>
    </w:rPr>
  </w:style>
  <w:style w:type="character" w:customStyle="1" w:styleId="FontStyle32">
    <w:name w:val="Font Style32"/>
    <w:uiPriority w:val="99"/>
    <w:rsid w:val="00E306C5"/>
    <w:rPr>
      <w:rFonts w:ascii="Times New Roman" w:hAnsi="Times New Roman" w:cs="Times New Roman"/>
      <w:sz w:val="20"/>
      <w:szCs w:val="20"/>
    </w:rPr>
  </w:style>
  <w:style w:type="character" w:customStyle="1" w:styleId="FontStyle33">
    <w:name w:val="Font Style33"/>
    <w:uiPriority w:val="99"/>
    <w:rsid w:val="00E306C5"/>
    <w:rPr>
      <w:rFonts w:ascii="Times New Roman" w:hAnsi="Times New Roman" w:cs="Times New Roman"/>
      <w:b/>
      <w:bCs/>
      <w:i/>
      <w:iCs/>
      <w:spacing w:val="40"/>
      <w:sz w:val="20"/>
      <w:szCs w:val="20"/>
    </w:rPr>
  </w:style>
  <w:style w:type="character" w:customStyle="1" w:styleId="FontStyle37">
    <w:name w:val="Font Style37"/>
    <w:uiPriority w:val="99"/>
    <w:rsid w:val="00E306C5"/>
    <w:rPr>
      <w:rFonts w:ascii="Times New Roman" w:hAnsi="Times New Roman" w:cs="Times New Roman"/>
      <w:sz w:val="26"/>
      <w:szCs w:val="26"/>
    </w:rPr>
  </w:style>
  <w:style w:type="paragraph" w:customStyle="1" w:styleId="stbl">
    <w:name w:val="stbl"/>
    <w:basedOn w:val="Default"/>
    <w:next w:val="Default"/>
    <w:uiPriority w:val="99"/>
    <w:rsid w:val="00E306C5"/>
    <w:rPr>
      <w:rFonts w:eastAsiaTheme="minorHAnsi"/>
      <w:color w:val="auto"/>
    </w:rPr>
  </w:style>
  <w:style w:type="character" w:customStyle="1" w:styleId="text3">
    <w:name w:val="text3"/>
    <w:basedOn w:val="a0"/>
    <w:rsid w:val="00E306C5"/>
    <w:rPr>
      <w:rFonts w:ascii="Tahoma" w:hAnsi="Tahoma" w:cs="Tahoma" w:hint="default"/>
      <w:color w:val="002979"/>
      <w:sz w:val="24"/>
      <w:szCs w:val="24"/>
    </w:rPr>
  </w:style>
  <w:style w:type="character" w:customStyle="1" w:styleId="subtitletext1">
    <w:name w:val="subtitletext1"/>
    <w:basedOn w:val="a0"/>
    <w:rsid w:val="00E306C5"/>
    <w:rPr>
      <w:rFonts w:ascii="Tahoma" w:hAnsi="Tahoma" w:cs="Tahoma" w:hint="default"/>
      <w:b/>
      <w:bCs/>
      <w:color w:val="4791D3"/>
      <w:sz w:val="20"/>
      <w:szCs w:val="20"/>
    </w:rPr>
  </w:style>
  <w:style w:type="paragraph" w:customStyle="1" w:styleId="ConsPlusNonformat">
    <w:name w:val="ConsPlusNonformat"/>
    <w:rsid w:val="00E30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isclaimer">
    <w:name w:val="disclaimer"/>
    <w:basedOn w:val="a"/>
    <w:rsid w:val="00E306C5"/>
    <w:pPr>
      <w:jc w:val="center"/>
    </w:pPr>
    <w:rPr>
      <w:rFonts w:ascii="Consolas" w:eastAsia="Consolas" w:hAnsi="Consolas" w:cs="Consolas"/>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32</Pages>
  <Words>11450</Words>
  <Characters>65267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muldagalieva</dc:creator>
  <cp:lastModifiedBy>muldagalieva</cp:lastModifiedBy>
  <cp:revision>7</cp:revision>
  <dcterms:created xsi:type="dcterms:W3CDTF">2016-02-03T08:01:00Z</dcterms:created>
  <dcterms:modified xsi:type="dcterms:W3CDTF">2016-02-08T07:14:00Z</dcterms:modified>
</cp:coreProperties>
</file>