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8C" w:rsidRPr="0019749B" w:rsidRDefault="00F9748C" w:rsidP="00F9748C">
      <w:pPr>
        <w:pStyle w:val="1"/>
        <w:spacing w:before="209"/>
        <w:jc w:val="center"/>
        <w:rPr>
          <w:b w:val="0"/>
          <w:bCs w:val="0"/>
        </w:rPr>
      </w:pPr>
      <w:r w:rsidRPr="0019749B">
        <w:t>§</w:t>
      </w:r>
      <w:r w:rsidR="0019749B">
        <w:t xml:space="preserve"> </w:t>
      </w:r>
      <w:r w:rsidRPr="0019749B">
        <w:t>18</w:t>
      </w:r>
    </w:p>
    <w:p w:rsidR="00F9748C" w:rsidRDefault="00F9748C" w:rsidP="00F97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83AB6" w:rsidRPr="00F9748C" w:rsidRDefault="00F9748C" w:rsidP="00F9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974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974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RULES </w:t>
      </w:r>
      <w:r w:rsidR="008A2297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="001974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EDUCATION ARRANGEMENT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ON THE </w:t>
      </w:r>
      <w:r w:rsidRPr="00F974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REDUCED </w:t>
      </w:r>
      <w:r w:rsidR="001974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TRAINING </w:t>
      </w:r>
      <w:r w:rsidRPr="00F9748C">
        <w:rPr>
          <w:rFonts w:ascii="Times New Roman" w:hAnsi="Times New Roman" w:cs="Times New Roman"/>
          <w:b/>
          <w:sz w:val="28"/>
          <w:szCs w:val="28"/>
          <w:lang w:val="en-US"/>
        </w:rPr>
        <w:t>PROGRAMS</w:t>
      </w:r>
    </w:p>
    <w:p w:rsidR="00883AB6" w:rsidRPr="00883AB6" w:rsidRDefault="00883AB6" w:rsidP="00883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3AB6" w:rsidRPr="00F9748C" w:rsidRDefault="00883AB6" w:rsidP="00F9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748C">
        <w:rPr>
          <w:rFonts w:ascii="Times New Roman" w:hAnsi="Times New Roman" w:cs="Times New Roman"/>
          <w:b/>
          <w:sz w:val="28"/>
          <w:szCs w:val="28"/>
          <w:lang w:val="en-US"/>
        </w:rPr>
        <w:t>1. Basic provisions</w:t>
      </w:r>
    </w:p>
    <w:p w:rsidR="00883AB6" w:rsidRPr="00883AB6" w:rsidRDefault="00883AB6" w:rsidP="00883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3AB6" w:rsidRPr="00883AB6" w:rsidRDefault="00883AB6" w:rsidP="00F97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>1. These Regulations prescribe uniform requirements for the organization of educational process at</w:t>
      </w:r>
      <w:r w:rsidR="00F9748C">
        <w:rPr>
          <w:rFonts w:ascii="Times New Roman" w:hAnsi="Times New Roman" w:cs="Times New Roman"/>
          <w:sz w:val="28"/>
          <w:szCs w:val="28"/>
          <w:lang w:val="en-US"/>
        </w:rPr>
        <w:t xml:space="preserve"> the Kazakh National University named after</w:t>
      </w:r>
      <w:r w:rsidR="00F9748C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748C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="00F9748C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="00F9748C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the reduced educational programs.</w:t>
      </w:r>
    </w:p>
    <w:p w:rsidR="00883AB6" w:rsidRPr="00883AB6" w:rsidRDefault="00883AB6" w:rsidP="00F97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>2. The main objective of higher educati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>on in a shorter period of time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is the development of educational and professional programs of higher education on the basis of modern achievements of science and technology 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>under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secondary and higher vocational education.</w:t>
      </w:r>
    </w:p>
    <w:p w:rsidR="00883AB6" w:rsidRPr="00883AB6" w:rsidRDefault="00883AB6" w:rsidP="00DA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3. Training in a shorter period may be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carried out only 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>in specialties on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which the faculty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 xml:space="preserve"> is to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train specialists in the main program of full-time training 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 xml:space="preserve">upon availability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of a state license.</w:t>
      </w:r>
    </w:p>
    <w:p w:rsidR="00883AB6" w:rsidRPr="00883AB6" w:rsidRDefault="00883AB6" w:rsidP="00DA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 xml:space="preserve">Getting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higher 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education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reduced educational programs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>implemented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in full-time and correspondence forms.</w:t>
      </w:r>
    </w:p>
    <w:p w:rsidR="00883AB6" w:rsidRPr="00883AB6" w:rsidRDefault="00DA39BB" w:rsidP="00DA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ndividuals with technical and vocational education in related specialties, as well as higher education</w:t>
      </w:r>
      <w:r w:rsidR="001974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shall get h</w:t>
      </w:r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igher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education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>reduced educational programs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651E" w:rsidRDefault="00883AB6" w:rsidP="00DA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>6. The duration of training is 3 years - on the basis of technical and vocational education, 2 years - on the basis of higher education.</w:t>
      </w:r>
    </w:p>
    <w:p w:rsidR="00883AB6" w:rsidRDefault="00883AB6" w:rsidP="00883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24B5" w:rsidRDefault="00883AB6" w:rsidP="00DA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9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The procedure </w:t>
      </w:r>
      <w:r w:rsidR="008D24B5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A39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="008D24B5">
        <w:rPr>
          <w:rFonts w:ascii="Times New Roman" w:hAnsi="Times New Roman" w:cs="Times New Roman"/>
          <w:b/>
          <w:sz w:val="28"/>
          <w:szCs w:val="28"/>
          <w:lang w:val="en-US"/>
        </w:rPr>
        <w:t>education arrangement</w:t>
      </w:r>
      <w:r w:rsidRPr="00DA39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83AB6" w:rsidRPr="00DA39BB" w:rsidRDefault="00883AB6" w:rsidP="00DA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A39BB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proofErr w:type="gramEnd"/>
      <w:r w:rsidRPr="00DA39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reduced </w:t>
      </w:r>
      <w:r w:rsidR="008D24B5" w:rsidRPr="00DA39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training </w:t>
      </w:r>
      <w:r w:rsidRPr="00DA39BB">
        <w:rPr>
          <w:rFonts w:ascii="Times New Roman" w:hAnsi="Times New Roman" w:cs="Times New Roman"/>
          <w:b/>
          <w:sz w:val="28"/>
          <w:szCs w:val="28"/>
          <w:lang w:val="en-US"/>
        </w:rPr>
        <w:t>programs</w:t>
      </w:r>
    </w:p>
    <w:p w:rsidR="00883AB6" w:rsidRPr="00883AB6" w:rsidRDefault="00883AB6" w:rsidP="00883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3AB6" w:rsidRPr="00883AB6" w:rsidRDefault="00883AB6" w:rsidP="00DA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Admission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of citizens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 training o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reduced educational programs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is realized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by the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Enrolment Board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>Kazakh National University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, in accordance with the approved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Standards Rules of A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dmission to higher education.</w:t>
      </w:r>
    </w:p>
    <w:p w:rsidR="00883AB6" w:rsidRPr="00883AB6" w:rsidRDefault="00883AB6" w:rsidP="00DA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Enrolment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of citizens to study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reduced educational programs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carried out in certain academic groups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first year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 of studies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, which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shall be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equal to the first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course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; the number of courses </w:t>
      </w:r>
      <w:r w:rsidR="00DA39BB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determined by the period of study.</w:t>
      </w:r>
    </w:p>
    <w:p w:rsidR="00883AB6" w:rsidRPr="00883AB6" w:rsidRDefault="00883AB6" w:rsidP="00DA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9. Education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on the reduced training programs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is organized in a shorter period of working curricula, formed according to the terms (2, 3 years) and forms (full-time, part-time) training.</w:t>
      </w:r>
    </w:p>
    <w:p w:rsidR="00883AB6" w:rsidRPr="00883AB6" w:rsidRDefault="00CD4C32" w:rsidP="00CD4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H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igher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education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reduced educational programs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is designed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only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 training of specialists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, so the curriculum includes professional disciplines.</w:t>
      </w:r>
    </w:p>
    <w:p w:rsidR="00883AB6" w:rsidRPr="00883AB6" w:rsidRDefault="00CD4C32" w:rsidP="00CD4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program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reduced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higher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education with a training period of 3 years includes the discipline "History of Kazakhstan" and military training as an additional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form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of training.</w:t>
      </w:r>
    </w:p>
    <w:p w:rsidR="00883AB6" w:rsidRDefault="00883AB6" w:rsidP="00CD4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11.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study of all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disciplines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working curricula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reduced educational programs with duration of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3 and 2 years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respectively</w:t>
      </w:r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not less than 111 and 96 credits of theoretical training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>are given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CD4C32" w:rsidP="00CD4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8D24B5" w:rsidRPr="00883AB6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="008D24B5">
        <w:rPr>
          <w:rFonts w:ascii="Times New Roman" w:hAnsi="Times New Roman" w:cs="Times New Roman"/>
          <w:sz w:val="28"/>
          <w:szCs w:val="28"/>
          <w:lang w:val="en-US"/>
        </w:rPr>
        <w:t xml:space="preserve"> mastering the r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educed educational programs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 and covering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more than the prescribed amount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of credits per semester,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during few numbers of </w:t>
      </w:r>
      <w:r>
        <w:rPr>
          <w:rFonts w:ascii="Times New Roman" w:hAnsi="Times New Roman" w:cs="Times New Roman"/>
          <w:sz w:val="28"/>
          <w:szCs w:val="28"/>
          <w:lang w:val="en-US"/>
        </w:rPr>
        <w:t>semesters gets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required number of credits. During one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cademic period the student </w:t>
      </w:r>
      <w:r w:rsidR="00260F5D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>to accumulate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 xml:space="preserve"> 22-24 credits </w:t>
      </w:r>
      <w:r>
        <w:rPr>
          <w:rFonts w:ascii="Times New Roman" w:hAnsi="Times New Roman" w:cs="Times New Roman"/>
          <w:sz w:val="28"/>
          <w:szCs w:val="28"/>
          <w:lang w:val="en-US"/>
        </w:rPr>
        <w:t>on the reduced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program, regardless of the form of training.</w:t>
      </w:r>
    </w:p>
    <w:p w:rsidR="00883AB6" w:rsidRPr="00883AB6" w:rsidRDefault="00260F5D" w:rsidP="0026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>Al-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Kazakh National University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>develops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common schedule </w:t>
      </w:r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: orientation week</w:t>
      </w:r>
      <w:r>
        <w:rPr>
          <w:rFonts w:ascii="Times New Roman" w:hAnsi="Times New Roman" w:cs="Times New Roman"/>
          <w:sz w:val="28"/>
          <w:szCs w:val="28"/>
          <w:lang w:val="en-US"/>
        </w:rPr>
        <w:t>, theoretical training, midterm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control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, examination sessions, summer</w:t>
      </w:r>
      <w:r w:rsid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semesters, milita</w:t>
      </w:r>
      <w:r>
        <w:rPr>
          <w:rFonts w:ascii="Times New Roman" w:hAnsi="Times New Roman" w:cs="Times New Roman"/>
          <w:sz w:val="28"/>
          <w:szCs w:val="28"/>
          <w:lang w:val="en-US"/>
        </w:rPr>
        <w:t>ry training, State examination o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specialty and defend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a thesis.</w:t>
      </w:r>
    </w:p>
    <w:p w:rsidR="00883AB6" w:rsidRPr="00883AB6" w:rsidRDefault="00883AB6" w:rsidP="0026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>14. Holidays are set twice a year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 not shorter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than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7 weeks.</w:t>
      </w:r>
    </w:p>
    <w:p w:rsidR="00883AB6" w:rsidRDefault="00883AB6" w:rsidP="0026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15. The amount of classroom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contact hours of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students, including additional types of training shall not exceed </w:t>
      </w:r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>36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 hours a week</w:t>
      </w:r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the period of theoretical training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>, the maximum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input (to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 xml:space="preserve">tal teaching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work 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 xml:space="preserve">load, including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57 hours per week.</w:t>
      </w:r>
    </w:p>
    <w:p w:rsidR="00883AB6" w:rsidRPr="00883AB6" w:rsidRDefault="00883AB6" w:rsidP="0026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>16. The weekly worklo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 xml:space="preserve">ad includes the hours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prescribed 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o conduct lectures, semi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>nars (practical), labs (midterm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control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are carried out in class), the implementation of projects and dissertations.</w:t>
      </w:r>
    </w:p>
    <w:p w:rsidR="00883AB6" w:rsidRPr="00883AB6" w:rsidRDefault="00883AB6" w:rsidP="0026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Special </w:t>
      </w:r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assignments on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E5FB2" w:rsidRPr="00883AB6">
        <w:rPr>
          <w:rFonts w:ascii="Times New Roman" w:hAnsi="Times New Roman" w:cs="Times New Roman"/>
          <w:sz w:val="28"/>
          <w:szCs w:val="28"/>
          <w:lang w:val="en-US"/>
        </w:rPr>
        <w:t>specific disciplines, preparation for the various types of controls, as well as additional work during the internship, the implementation of projects and dissertations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 are performed i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 xml:space="preserve">n the hours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>prescribed for the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 xml:space="preserve"> IWS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883AB6" w:rsidP="0026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260F5D">
        <w:rPr>
          <w:rFonts w:ascii="Times New Roman" w:hAnsi="Times New Roman" w:cs="Times New Roman"/>
          <w:sz w:val="28"/>
          <w:szCs w:val="28"/>
          <w:lang w:val="en-US"/>
        </w:rPr>
        <w:t xml:space="preserve">. 57 weekly hours of </w:t>
      </w:r>
      <w:r w:rsidR="001E5FB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>teaching workload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>shall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 include all types of compulsory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training of students, including essays, term papers, dissertations, business games, round tables, etc. 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Only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>the activities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 which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>not compulsory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for students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>conferences, competitions, etc.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280C" w:rsidRPr="00883AB6">
        <w:rPr>
          <w:rFonts w:ascii="Times New Roman" w:hAnsi="Times New Roman" w:cs="Times New Roman"/>
          <w:sz w:val="28"/>
          <w:szCs w:val="28"/>
          <w:lang w:val="en-US"/>
        </w:rPr>
        <w:t>may be scheduled</w:t>
      </w:r>
      <w:r w:rsidR="005F280C" w:rsidRPr="005F28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F280C" w:rsidRPr="00883AB6">
        <w:rPr>
          <w:rFonts w:ascii="Times New Roman" w:hAnsi="Times New Roman" w:cs="Times New Roman"/>
          <w:sz w:val="28"/>
          <w:szCs w:val="28"/>
          <w:lang w:val="en-US"/>
        </w:rPr>
        <w:t>utside of these hours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5F280C" w:rsidP="005F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19. The educational process on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reduced educational programs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 xml:space="preserve">completely </w:t>
      </w:r>
      <w:r w:rsidR="00B21A9E" w:rsidRPr="00883AB6">
        <w:rPr>
          <w:rFonts w:ascii="Times New Roman" w:hAnsi="Times New Roman" w:cs="Times New Roman"/>
          <w:sz w:val="28"/>
          <w:szCs w:val="28"/>
          <w:lang w:val="en-US"/>
        </w:rPr>
        <w:t>corresponds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educational process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B21A9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years full-time training.</w:t>
      </w:r>
    </w:p>
    <w:p w:rsidR="00883AB6" w:rsidRPr="00883AB6" w:rsidRDefault="00883AB6" w:rsidP="005F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>20. Part-time training on the reduced educational programs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 is implemented at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1A9E" w:rsidRPr="00883AB6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="00B21A9E" w:rsidRPr="00883AB6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="00B21A9E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Kazakh National University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by combining classroom training with distance learning technologies.</w:t>
      </w:r>
    </w:p>
    <w:p w:rsidR="00883AB6" w:rsidRPr="00883AB6" w:rsidRDefault="00B21A9E" w:rsidP="005F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this case the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number of classroom hours </w:t>
      </w:r>
      <w:r>
        <w:rPr>
          <w:rFonts w:ascii="Times New Roman" w:hAnsi="Times New Roman" w:cs="Times New Roman"/>
          <w:sz w:val="28"/>
          <w:szCs w:val="28"/>
          <w:lang w:val="en-US"/>
        </w:rPr>
        <w:t>shall be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reduced.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lacking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amount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hours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17C6B" w:rsidRPr="00883AB6">
        <w:rPr>
          <w:rFonts w:ascii="Times New Roman" w:hAnsi="Times New Roman" w:cs="Times New Roman"/>
          <w:sz w:val="28"/>
          <w:szCs w:val="28"/>
          <w:lang w:val="en-US"/>
        </w:rPr>
        <w:t>art-time training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provided by the independent work of the student. </w:t>
      </w:r>
      <w:r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lanned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classroom training hours for each discipline should be 25-30%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out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of classroom hours of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 full-time training. T</w:t>
      </w:r>
      <w:r>
        <w:rPr>
          <w:rFonts w:ascii="Times New Roman" w:hAnsi="Times New Roman" w:cs="Times New Roman"/>
          <w:sz w:val="28"/>
          <w:szCs w:val="28"/>
          <w:lang w:val="en-US"/>
        </w:rPr>
        <w:t>he t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otal </w:t>
      </w:r>
      <w:r>
        <w:rPr>
          <w:rFonts w:ascii="Times New Roman" w:hAnsi="Times New Roman" w:cs="Times New Roman"/>
          <w:sz w:val="28"/>
          <w:szCs w:val="28"/>
          <w:lang w:val="en-US"/>
        </w:rPr>
        <w:t>amount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of classroom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hours 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and hours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 the 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>IWS o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n the discipline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shall be equal to the total number of hours allotted to the study</w:t>
      </w:r>
      <w:r w:rsidRPr="00B21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of this discipline at full-time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Classroom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hours </w:t>
      </w:r>
      <w:r w:rsidR="005F280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17C6B" w:rsidRPr="00883AB6">
        <w:rPr>
          <w:rFonts w:ascii="Times New Roman" w:hAnsi="Times New Roman" w:cs="Times New Roman"/>
          <w:sz w:val="28"/>
          <w:szCs w:val="28"/>
          <w:lang w:val="en-US"/>
        </w:rPr>
        <w:t>art-time training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conducted during </w:t>
      </w:r>
      <w:r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and e</w:t>
      </w:r>
      <w:r>
        <w:rPr>
          <w:rFonts w:ascii="Times New Roman" w:hAnsi="Times New Roman" w:cs="Times New Roman"/>
          <w:sz w:val="28"/>
          <w:szCs w:val="28"/>
          <w:lang w:val="en-US"/>
        </w:rPr>
        <w:t>xamination period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 xml:space="preserve">, which are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held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2 time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en-US"/>
        </w:rPr>
        <w:t>in the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 xml:space="preserve"> academic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year. The </w:t>
      </w:r>
      <w:r>
        <w:rPr>
          <w:rFonts w:ascii="Times New Roman" w:hAnsi="Times New Roman" w:cs="Times New Roman"/>
          <w:sz w:val="28"/>
          <w:szCs w:val="28"/>
          <w:lang w:val="en-US"/>
        </w:rPr>
        <w:t>educational and examination session lasts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6-8 weeks.</w:t>
      </w:r>
    </w:p>
    <w:p w:rsidR="00883AB6" w:rsidRPr="00883AB6" w:rsidRDefault="00883AB6" w:rsidP="00717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21. The structure of the curriculum for 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17C6B" w:rsidRPr="00883AB6">
        <w:rPr>
          <w:rFonts w:ascii="Times New Roman" w:hAnsi="Times New Roman" w:cs="Times New Roman"/>
          <w:sz w:val="28"/>
          <w:szCs w:val="28"/>
          <w:lang w:val="en-US"/>
        </w:rPr>
        <w:t>art-time training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catalogue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disciplines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amount of credits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and their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allotment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blocks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 xml:space="preserve"> must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correspond</w:t>
      </w:r>
      <w:r w:rsidR="00717C6B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curriculum of full-time training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the same specialty.</w:t>
      </w:r>
    </w:p>
    <w:p w:rsidR="00883AB6" w:rsidRPr="00883AB6" w:rsidRDefault="00717C6B" w:rsidP="00717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22. The midterm attestation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part-time training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students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realized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conformity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with the curriculum and training pr</w:t>
      </w:r>
      <w:r>
        <w:rPr>
          <w:rFonts w:ascii="Times New Roman" w:hAnsi="Times New Roman" w:cs="Times New Roman"/>
          <w:sz w:val="28"/>
          <w:szCs w:val="28"/>
          <w:lang w:val="en-US"/>
        </w:rPr>
        <w:t>ograms in the form of exams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common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with full-time training.</w:t>
      </w:r>
    </w:p>
    <w:p w:rsidR="00883AB6" w:rsidRPr="00883AB6" w:rsidRDefault="00717C6B" w:rsidP="00717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649AA" w:rsidRPr="00883AB6">
        <w:rPr>
          <w:rFonts w:ascii="Times New Roman" w:hAnsi="Times New Roman" w:cs="Times New Roman"/>
          <w:sz w:val="28"/>
          <w:szCs w:val="28"/>
          <w:lang w:val="en-US"/>
        </w:rPr>
        <w:t>or the entire period of study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9AA" w:rsidRPr="00883AB6">
        <w:rPr>
          <w:rFonts w:ascii="Times New Roman" w:hAnsi="Times New Roman" w:cs="Times New Roman"/>
          <w:sz w:val="28"/>
          <w:szCs w:val="28"/>
          <w:lang w:val="en-US"/>
        </w:rPr>
        <w:t>no more than 2 works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 of course papers </w:t>
      </w:r>
      <w:r>
        <w:rPr>
          <w:rFonts w:ascii="Times New Roman" w:hAnsi="Times New Roman" w:cs="Times New Roman"/>
          <w:sz w:val="28"/>
          <w:szCs w:val="28"/>
          <w:lang w:val="en-US"/>
        </w:rPr>
        <w:t>on b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asic disciplines of the specialty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are required to be fulfilled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717C6B" w:rsidP="00717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24. Final state attestation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in the </w:t>
      </w:r>
      <w:r>
        <w:rPr>
          <w:rFonts w:ascii="Times New Roman" w:hAnsi="Times New Roman" w:cs="Times New Roman"/>
          <w:sz w:val="28"/>
          <w:szCs w:val="28"/>
          <w:lang w:val="en-US"/>
        </w:rPr>
        <w:t>part-time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 shall completely correspond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to the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structure and con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>tent of the full-time training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883AB6" w:rsidP="0094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Introductory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lectures for the first session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and tests assignments and assignments for the 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delivered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immediately after the entrance examinations.</w:t>
      </w:r>
    </w:p>
    <w:p w:rsidR="00883AB6" w:rsidRDefault="00946AD8" w:rsidP="0094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26. Working training (syllabus) programs on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disciplines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part-time department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must be designed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identical</w:t>
      </w:r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5649AA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content and scope of the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subjects</w:t>
      </w:r>
      <w:r w:rsidR="005649AA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to the work programs (syllabus) for full-time </w:t>
      </w:r>
      <w:r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. The difference may </w:t>
      </w:r>
      <w:r w:rsidR="005649AA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only 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be due to the distribution of educational material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tween classroom teaching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and the IWS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883AB6" w:rsidP="0094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7. Classroom training (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introductory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lectures, seminars)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shall </w:t>
      </w:r>
      <w:r w:rsidR="005649AA" w:rsidRPr="00883AB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of summarizing and problem - solving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nature defin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the basic laws, methods,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without which 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649AA">
        <w:rPr>
          <w:rFonts w:ascii="Times New Roman" w:hAnsi="Times New Roman" w:cs="Times New Roman"/>
          <w:sz w:val="28"/>
          <w:szCs w:val="28"/>
          <w:lang w:val="en-US"/>
        </w:rPr>
        <w:t xml:space="preserve">given 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>subject can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not be mastered.</w:t>
      </w:r>
    </w:p>
    <w:p w:rsidR="00883AB6" w:rsidRPr="00883AB6" w:rsidRDefault="00883AB6" w:rsidP="0094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8. The selection of material for the classroom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 activities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is directly linked with the development of a detailed pro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 xml:space="preserve">gram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 xml:space="preserve"> the IWS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, which is included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in the work training program</w:t>
      </w:r>
      <w:r w:rsidR="00BF72FE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as a 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 xml:space="preserve">compulsory part.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program includes </w:t>
      </w:r>
      <w:r w:rsidR="00946AD8">
        <w:rPr>
          <w:rFonts w:ascii="Times New Roman" w:hAnsi="Times New Roman" w:cs="Times New Roman"/>
          <w:sz w:val="28"/>
          <w:szCs w:val="28"/>
          <w:lang w:val="en-US"/>
        </w:rPr>
        <w:t xml:space="preserve">the subject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material for self-study, various forms of </w:t>
      </w:r>
      <w:r w:rsidR="00BF72FE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tasks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indicating </w:t>
      </w:r>
      <w:r w:rsidR="00BF72FE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literature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forms of control.</w:t>
      </w:r>
    </w:p>
    <w:p w:rsidR="00883AB6" w:rsidRPr="00883AB6" w:rsidRDefault="00883AB6" w:rsidP="0094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9. Teachers 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who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conduct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>asses at the part-time department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must prepare 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manuals,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handouts and 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>methodical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recommendations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the theme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an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d test questions, lecture notes;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involve distance learning, prepar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audio and video tapes of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their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lectures and other activities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for the IWS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, which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shall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provide the quality of training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 specialists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883AB6" w:rsidP="006E6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A learner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who receiv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>es less than 50% on the midterm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cont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rol will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2FE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not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be </w:t>
      </w:r>
      <w:r w:rsidR="00BF72FE" w:rsidRPr="00883AB6">
        <w:rPr>
          <w:rFonts w:ascii="Times New Roman" w:hAnsi="Times New Roman" w:cs="Times New Roman"/>
          <w:sz w:val="28"/>
          <w:szCs w:val="28"/>
          <w:lang w:val="en-US"/>
        </w:rPr>
        <w:t>allowed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 to pass an 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>exam on the subject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883AB6" w:rsidP="006E6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A learner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ho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meets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all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requiremen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>ts of the curriculum and gets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the necessary number of cr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edits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on the given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course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is transferred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the next course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 the Rector’s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>rder</w:t>
      </w:r>
      <w:r w:rsidRPr="00883A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3AB6" w:rsidRPr="00883AB6" w:rsidRDefault="00286684" w:rsidP="006E6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E6D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 xml:space="preserve">A learner </w:t>
      </w:r>
      <w:r w:rsidR="00155EA4">
        <w:rPr>
          <w:rFonts w:ascii="Times New Roman" w:hAnsi="Times New Roman" w:cs="Times New Roman"/>
          <w:sz w:val="28"/>
          <w:szCs w:val="28"/>
          <w:lang w:val="en-US"/>
        </w:rPr>
        <w:t xml:space="preserve">who has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mastered</w:t>
      </w:r>
      <w:r w:rsidR="00155EA4">
        <w:rPr>
          <w:rFonts w:ascii="Times New Roman" w:hAnsi="Times New Roman" w:cs="Times New Roman"/>
          <w:sz w:val="28"/>
          <w:szCs w:val="28"/>
          <w:lang w:val="en-US"/>
        </w:rPr>
        <w:t xml:space="preserve"> less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than 6 credits</w:t>
      </w:r>
      <w:r w:rsidR="00155EA4" w:rsidRPr="00155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5EA4">
        <w:rPr>
          <w:rFonts w:ascii="Times New Roman" w:hAnsi="Times New Roman" w:cs="Times New Roman"/>
          <w:sz w:val="28"/>
          <w:szCs w:val="28"/>
          <w:lang w:val="en-US"/>
        </w:rPr>
        <w:t>in the current term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, has the right to liquidate the </w:t>
      </w:r>
      <w:r w:rsidR="00BF72FE">
        <w:rPr>
          <w:rFonts w:ascii="Times New Roman" w:hAnsi="Times New Roman" w:cs="Times New Roman"/>
          <w:sz w:val="28"/>
          <w:szCs w:val="28"/>
          <w:lang w:val="en-US"/>
        </w:rPr>
        <w:t>academic backlog</w:t>
      </w:r>
      <w:r w:rsidR="00883AB6" w:rsidRPr="00883AB6">
        <w:rPr>
          <w:rFonts w:ascii="Times New Roman" w:hAnsi="Times New Roman" w:cs="Times New Roman"/>
          <w:sz w:val="28"/>
          <w:szCs w:val="28"/>
          <w:lang w:val="en-US"/>
        </w:rPr>
        <w:t xml:space="preserve"> next semester.</w:t>
      </w:r>
    </w:p>
    <w:sectPr w:rsidR="00883AB6" w:rsidRPr="00883AB6" w:rsidSect="0022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B6"/>
    <w:rsid w:val="00155EA4"/>
    <w:rsid w:val="0019749B"/>
    <w:rsid w:val="001E5FB2"/>
    <w:rsid w:val="0022651E"/>
    <w:rsid w:val="00260F5D"/>
    <w:rsid w:val="00286684"/>
    <w:rsid w:val="003A5ABE"/>
    <w:rsid w:val="005649AA"/>
    <w:rsid w:val="005F280C"/>
    <w:rsid w:val="006E6DAD"/>
    <w:rsid w:val="00717C6B"/>
    <w:rsid w:val="00883AB6"/>
    <w:rsid w:val="008A2297"/>
    <w:rsid w:val="008D24B5"/>
    <w:rsid w:val="00946AD8"/>
    <w:rsid w:val="00A63ED9"/>
    <w:rsid w:val="00B21A9E"/>
    <w:rsid w:val="00BF72FE"/>
    <w:rsid w:val="00C44C81"/>
    <w:rsid w:val="00CD4C32"/>
    <w:rsid w:val="00DA39BB"/>
    <w:rsid w:val="00F9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1E"/>
  </w:style>
  <w:style w:type="paragraph" w:styleId="1">
    <w:name w:val="heading 1"/>
    <w:basedOn w:val="a"/>
    <w:link w:val="10"/>
    <w:uiPriority w:val="1"/>
    <w:qFormat/>
    <w:rsid w:val="00F9748C"/>
    <w:pPr>
      <w:widowControl w:val="0"/>
      <w:spacing w:after="0" w:line="240" w:lineRule="auto"/>
      <w:ind w:left="56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748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muldagalieva</cp:lastModifiedBy>
  <cp:revision>4</cp:revision>
  <dcterms:created xsi:type="dcterms:W3CDTF">2016-01-17T17:05:00Z</dcterms:created>
  <dcterms:modified xsi:type="dcterms:W3CDTF">2016-02-09T04:33:00Z</dcterms:modified>
</cp:coreProperties>
</file>