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C3" w:rsidRPr="007B474E" w:rsidRDefault="000E2147" w:rsidP="007B474E">
      <w:pPr>
        <w:jc w:val="center"/>
        <w:rPr>
          <w:rFonts w:ascii="Times New Roman" w:hAnsi="Times New Roman"/>
          <w:b/>
          <w:sz w:val="24"/>
          <w:szCs w:val="24"/>
          <w:lang w:val="en-US"/>
        </w:rPr>
      </w:pPr>
      <w:r w:rsidRPr="007B474E">
        <w:rPr>
          <w:rFonts w:ascii="Times New Roman" w:hAnsi="Times New Roman"/>
          <w:b/>
          <w:sz w:val="24"/>
          <w:szCs w:val="24"/>
          <w:lang w:val="en-US"/>
        </w:rPr>
        <w:t>25.</w:t>
      </w:r>
      <w:r w:rsidR="00D612C3" w:rsidRPr="007B474E">
        <w:rPr>
          <w:rFonts w:ascii="Times New Roman" w:hAnsi="Times New Roman"/>
          <w:b/>
          <w:sz w:val="24"/>
          <w:szCs w:val="24"/>
          <w:lang w:val="en-US"/>
        </w:rPr>
        <w:t xml:space="preserve"> Provision on Scientific-</w:t>
      </w:r>
      <w:proofErr w:type="gramStart"/>
      <w:r w:rsidR="00D612C3" w:rsidRPr="007B474E">
        <w:rPr>
          <w:rFonts w:ascii="Times New Roman" w:hAnsi="Times New Roman"/>
          <w:b/>
          <w:sz w:val="24"/>
          <w:szCs w:val="24"/>
          <w:lang w:val="en-US"/>
        </w:rPr>
        <w:t xml:space="preserve">Methodical </w:t>
      </w:r>
      <w:r w:rsidR="004F1C82" w:rsidRPr="007B474E">
        <w:rPr>
          <w:rFonts w:ascii="Times New Roman" w:hAnsi="Times New Roman"/>
          <w:b/>
          <w:sz w:val="24"/>
          <w:szCs w:val="24"/>
          <w:lang w:val="en-US"/>
        </w:rPr>
        <w:t xml:space="preserve"> Board</w:t>
      </w:r>
      <w:proofErr w:type="gramEnd"/>
      <w:r w:rsidR="00F700C7" w:rsidRPr="007B474E">
        <w:rPr>
          <w:rFonts w:ascii="Times New Roman" w:hAnsi="Times New Roman"/>
          <w:b/>
          <w:sz w:val="24"/>
          <w:szCs w:val="24"/>
          <w:lang w:val="en-US"/>
        </w:rPr>
        <w:t xml:space="preserve"> </w:t>
      </w:r>
      <w:r w:rsidR="00D612C3" w:rsidRPr="007B474E">
        <w:rPr>
          <w:rFonts w:ascii="Times New Roman" w:hAnsi="Times New Roman"/>
          <w:b/>
          <w:sz w:val="24"/>
          <w:szCs w:val="24"/>
          <w:lang w:val="en-US"/>
        </w:rPr>
        <w:t>of</w:t>
      </w:r>
    </w:p>
    <w:p w:rsidR="0048061D" w:rsidRPr="007B474E" w:rsidRDefault="00D612C3" w:rsidP="007B474E">
      <w:pPr>
        <w:jc w:val="center"/>
        <w:rPr>
          <w:rFonts w:ascii="Times New Roman" w:hAnsi="Times New Roman"/>
          <w:b/>
          <w:sz w:val="24"/>
          <w:szCs w:val="24"/>
          <w:lang w:val="en-US"/>
        </w:rPr>
      </w:pPr>
      <w:proofErr w:type="gramStart"/>
      <w:r w:rsidRPr="007B474E">
        <w:rPr>
          <w:rFonts w:ascii="Times New Roman" w:hAnsi="Times New Roman"/>
          <w:b/>
          <w:sz w:val="24"/>
          <w:szCs w:val="24"/>
          <w:lang w:val="en-US"/>
        </w:rPr>
        <w:t>al-</w:t>
      </w:r>
      <w:proofErr w:type="spellStart"/>
      <w:r w:rsidRPr="007B474E">
        <w:rPr>
          <w:rFonts w:ascii="Times New Roman" w:hAnsi="Times New Roman"/>
          <w:b/>
          <w:sz w:val="24"/>
          <w:szCs w:val="24"/>
          <w:lang w:val="en-US"/>
        </w:rPr>
        <w:t>Farabi</w:t>
      </w:r>
      <w:proofErr w:type="spellEnd"/>
      <w:proofErr w:type="gramEnd"/>
      <w:r w:rsidRPr="007B474E">
        <w:rPr>
          <w:rFonts w:ascii="Times New Roman" w:hAnsi="Times New Roman"/>
          <w:b/>
          <w:sz w:val="24"/>
          <w:szCs w:val="24"/>
          <w:lang w:val="en-US"/>
        </w:rPr>
        <w:t xml:space="preserve"> Kazakh National University</w:t>
      </w:r>
    </w:p>
    <w:p w:rsidR="00D612C3" w:rsidRPr="000E2147" w:rsidRDefault="00D612C3">
      <w:pPr>
        <w:rPr>
          <w:rFonts w:ascii="Times New Roman" w:hAnsi="Times New Roman"/>
          <w:b/>
          <w:sz w:val="24"/>
          <w:szCs w:val="24"/>
          <w:lang w:val="en-US"/>
        </w:rPr>
      </w:pPr>
      <w:proofErr w:type="gramStart"/>
      <w:r w:rsidRPr="000E2147">
        <w:rPr>
          <w:rFonts w:ascii="Times New Roman" w:hAnsi="Times New Roman"/>
          <w:b/>
          <w:sz w:val="24"/>
          <w:szCs w:val="24"/>
          <w:lang w:val="en-US"/>
        </w:rPr>
        <w:t>1.General</w:t>
      </w:r>
      <w:proofErr w:type="gramEnd"/>
      <w:r w:rsidRPr="000E2147">
        <w:rPr>
          <w:rFonts w:ascii="Times New Roman" w:hAnsi="Times New Roman"/>
          <w:b/>
          <w:sz w:val="24"/>
          <w:szCs w:val="24"/>
          <w:lang w:val="en-US"/>
        </w:rPr>
        <w:t xml:space="preserve"> Provisions</w:t>
      </w:r>
    </w:p>
    <w:p w:rsidR="00320434" w:rsidRPr="000E2147" w:rsidRDefault="00320434" w:rsidP="00320434">
      <w:pPr>
        <w:pStyle w:val="HTML"/>
        <w:rPr>
          <w:rFonts w:ascii="Times New Roman" w:hAnsi="Times New Roman" w:cs="Times New Roman"/>
          <w:sz w:val="24"/>
          <w:szCs w:val="24"/>
          <w:lang w:val="en-US"/>
        </w:rPr>
      </w:pPr>
      <w:r w:rsidRPr="000E2147">
        <w:rPr>
          <w:rFonts w:ascii="Times New Roman" w:hAnsi="Times New Roman" w:cs="Times New Roman"/>
          <w:sz w:val="24"/>
          <w:szCs w:val="24"/>
          <w:lang w:val="en-US"/>
        </w:rPr>
        <w:t xml:space="preserve">1. Scientific-Methodical </w:t>
      </w:r>
      <w:r w:rsidR="004F1C82" w:rsidRPr="000E2147">
        <w:rPr>
          <w:rFonts w:ascii="Times New Roman" w:hAnsi="Times New Roman" w:cs="Times New Roman"/>
          <w:sz w:val="24"/>
          <w:szCs w:val="24"/>
          <w:lang w:val="en-US"/>
        </w:rPr>
        <w:t xml:space="preserve"> Board</w:t>
      </w:r>
      <w:r w:rsidRPr="000E2147">
        <w:rPr>
          <w:rFonts w:ascii="Times New Roman" w:hAnsi="Times New Roman" w:cs="Times New Roman"/>
          <w:sz w:val="24"/>
          <w:szCs w:val="24"/>
          <w:lang w:val="en-US"/>
        </w:rPr>
        <w:t xml:space="preserve"> (further</w:t>
      </w:r>
      <w:r w:rsidR="00E036F6" w:rsidRPr="000E2147">
        <w:rPr>
          <w:rFonts w:ascii="Times New Roman" w:hAnsi="Times New Roman" w:cs="Times New Roman"/>
          <w:sz w:val="24"/>
          <w:szCs w:val="24"/>
          <w:lang w:val="en-US"/>
        </w:rPr>
        <w:t xml:space="preserve"> on</w:t>
      </w:r>
      <w:r w:rsidRPr="000E2147">
        <w:rPr>
          <w:rFonts w:ascii="Times New Roman" w:hAnsi="Times New Roman" w:cs="Times New Roman"/>
          <w:sz w:val="24"/>
          <w:szCs w:val="24"/>
          <w:lang w:val="en-US"/>
        </w:rPr>
        <w:t>-</w:t>
      </w:r>
      <w:r w:rsidR="004F1C82" w:rsidRPr="000E2147">
        <w:rPr>
          <w:rFonts w:ascii="Times New Roman" w:hAnsi="Times New Roman" w:cs="Times New Roman"/>
          <w:sz w:val="24"/>
          <w:szCs w:val="24"/>
          <w:lang w:val="en-US"/>
        </w:rPr>
        <w:t xml:space="preserve"> Board</w:t>
      </w:r>
      <w:r w:rsidRPr="000E2147">
        <w:rPr>
          <w:rFonts w:ascii="Times New Roman" w:hAnsi="Times New Roman" w:cs="Times New Roman"/>
          <w:sz w:val="24"/>
          <w:szCs w:val="24"/>
          <w:lang w:val="en-US"/>
        </w:rPr>
        <w:t>) is a collegial consultative advisory body</w:t>
      </w:r>
    </w:p>
    <w:p w:rsidR="00320434" w:rsidRPr="000E2147" w:rsidRDefault="007B474E" w:rsidP="00320434">
      <w:pPr>
        <w:pStyle w:val="HTML"/>
        <w:rPr>
          <w:rFonts w:ascii="Times New Roman" w:hAnsi="Times New Roman" w:cs="Times New Roman"/>
          <w:sz w:val="24"/>
          <w:szCs w:val="24"/>
          <w:lang w:val="en-US"/>
        </w:rPr>
      </w:pP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management, a centre for</w:t>
      </w:r>
      <w:r w:rsidR="00320434" w:rsidRPr="000E2147">
        <w:rPr>
          <w:rFonts w:ascii="Times New Roman" w:hAnsi="Times New Roman" w:cs="Times New Roman"/>
          <w:sz w:val="24"/>
          <w:szCs w:val="24"/>
          <w:lang w:val="en-US"/>
        </w:rPr>
        <w:t xml:space="preserve"> discussion of scientific-methodical</w:t>
      </w:r>
      <w:r w:rsidR="000E2147" w:rsidRPr="000E2147">
        <w:rPr>
          <w:rFonts w:ascii="Times New Roman" w:hAnsi="Times New Roman" w:cs="Times New Roman"/>
          <w:sz w:val="24"/>
          <w:szCs w:val="24"/>
          <w:lang w:val="en-US"/>
        </w:rPr>
        <w:t xml:space="preserve"> and educational issues of </w:t>
      </w:r>
      <w:r>
        <w:rPr>
          <w:rFonts w:ascii="Times New Roman" w:hAnsi="Times New Roman" w:cs="Times New Roman"/>
          <w:sz w:val="24"/>
          <w:szCs w:val="24"/>
          <w:lang w:val="en-US"/>
        </w:rPr>
        <w:t xml:space="preserve"> the </w:t>
      </w:r>
      <w:r w:rsidR="000E2147" w:rsidRPr="000E2147">
        <w:rPr>
          <w:rFonts w:ascii="Times New Roman" w:hAnsi="Times New Roman" w:cs="Times New Roman"/>
          <w:sz w:val="24"/>
          <w:szCs w:val="24"/>
          <w:lang w:val="en-US"/>
        </w:rPr>
        <w:t>U</w:t>
      </w:r>
      <w:r w:rsidR="00320434" w:rsidRPr="000E2147">
        <w:rPr>
          <w:rFonts w:ascii="Times New Roman" w:hAnsi="Times New Roman" w:cs="Times New Roman"/>
          <w:sz w:val="24"/>
          <w:szCs w:val="24"/>
          <w:lang w:val="en-US"/>
        </w:rPr>
        <w:t xml:space="preserve">niversity activity and </w:t>
      </w:r>
      <w:r>
        <w:rPr>
          <w:rFonts w:ascii="Times New Roman" w:hAnsi="Times New Roman" w:cs="Times New Roman"/>
          <w:sz w:val="24"/>
          <w:szCs w:val="24"/>
          <w:lang w:val="en-US"/>
        </w:rPr>
        <w:t xml:space="preserve">organizations </w:t>
      </w:r>
      <w:r w:rsidR="00853B70" w:rsidRPr="000E2147">
        <w:rPr>
          <w:rFonts w:ascii="Times New Roman" w:hAnsi="Times New Roman" w:cs="Times New Roman"/>
          <w:sz w:val="24"/>
          <w:szCs w:val="24"/>
          <w:lang w:val="en-US"/>
        </w:rPr>
        <w:t xml:space="preserve"> of scientific-methodical manuals.</w:t>
      </w:r>
    </w:p>
    <w:p w:rsidR="00853B70" w:rsidRPr="000E2147" w:rsidRDefault="00853B70" w:rsidP="00320434">
      <w:pPr>
        <w:pStyle w:val="HTML"/>
        <w:rPr>
          <w:rFonts w:ascii="Times New Roman" w:hAnsi="Times New Roman" w:cs="Times New Roman"/>
          <w:sz w:val="24"/>
          <w:szCs w:val="24"/>
          <w:lang w:val="en-US"/>
        </w:rPr>
      </w:pPr>
      <w:proofErr w:type="gramStart"/>
      <w:r w:rsidRPr="000E2147">
        <w:rPr>
          <w:rFonts w:ascii="Times New Roman" w:hAnsi="Times New Roman" w:cs="Times New Roman"/>
          <w:sz w:val="24"/>
          <w:szCs w:val="24"/>
          <w:lang w:val="en-US"/>
        </w:rPr>
        <w:t>2.</w:t>
      </w:r>
      <w:r w:rsidR="000E2147" w:rsidRPr="000E2147">
        <w:rPr>
          <w:rFonts w:ascii="Times New Roman" w:hAnsi="Times New Roman" w:cs="Times New Roman"/>
          <w:sz w:val="24"/>
          <w:szCs w:val="24"/>
          <w:lang w:val="en-US"/>
        </w:rPr>
        <w:t>T</w:t>
      </w:r>
      <w:r w:rsidR="004F1C82" w:rsidRPr="000E2147">
        <w:rPr>
          <w:rFonts w:ascii="Times New Roman" w:hAnsi="Times New Roman" w:cs="Times New Roman"/>
          <w:sz w:val="24"/>
          <w:szCs w:val="24"/>
          <w:lang w:val="en-US"/>
        </w:rPr>
        <w:t>he</w:t>
      </w:r>
      <w:proofErr w:type="gramEnd"/>
      <w:r w:rsidR="004F1C82" w:rsidRPr="000E2147">
        <w:rPr>
          <w:rFonts w:ascii="Times New Roman" w:hAnsi="Times New Roman" w:cs="Times New Roman"/>
          <w:sz w:val="24"/>
          <w:szCs w:val="24"/>
          <w:lang w:val="en-US"/>
        </w:rPr>
        <w:t xml:space="preserve"> Board </w:t>
      </w:r>
      <w:r w:rsidR="009D514C">
        <w:rPr>
          <w:rFonts w:ascii="Times New Roman" w:hAnsi="Times New Roman" w:cs="Times New Roman"/>
          <w:sz w:val="24"/>
          <w:szCs w:val="24"/>
          <w:lang w:val="en-US"/>
        </w:rPr>
        <w:t>is responsible for</w:t>
      </w:r>
      <w:r w:rsidRPr="000E2147">
        <w:rPr>
          <w:rFonts w:ascii="Times New Roman" w:hAnsi="Times New Roman" w:cs="Times New Roman"/>
          <w:sz w:val="24"/>
          <w:szCs w:val="24"/>
          <w:lang w:val="en-US"/>
        </w:rPr>
        <w:t xml:space="preserve">  determination </w:t>
      </w:r>
      <w:r w:rsidR="009D514C">
        <w:rPr>
          <w:rFonts w:ascii="Times New Roman" w:hAnsi="Times New Roman" w:cs="Times New Roman"/>
          <w:sz w:val="24"/>
          <w:szCs w:val="24"/>
          <w:lang w:val="en-US"/>
        </w:rPr>
        <w:t xml:space="preserve"> of </w:t>
      </w:r>
      <w:r w:rsidRPr="000E2147">
        <w:rPr>
          <w:rFonts w:ascii="Times New Roman" w:hAnsi="Times New Roman" w:cs="Times New Roman"/>
          <w:sz w:val="24"/>
          <w:szCs w:val="24"/>
          <w:lang w:val="en-US"/>
        </w:rPr>
        <w:t xml:space="preserve">the directions and mechanisms </w:t>
      </w:r>
      <w:r w:rsidR="00E036F6" w:rsidRPr="000E2147">
        <w:rPr>
          <w:rFonts w:ascii="Times New Roman" w:hAnsi="Times New Roman" w:cs="Times New Roman"/>
          <w:sz w:val="24"/>
          <w:szCs w:val="24"/>
          <w:lang w:val="en-US"/>
        </w:rPr>
        <w:t>of</w:t>
      </w:r>
      <w:r w:rsidR="009D514C">
        <w:rPr>
          <w:rFonts w:ascii="Times New Roman" w:hAnsi="Times New Roman" w:cs="Times New Roman"/>
          <w:sz w:val="24"/>
          <w:szCs w:val="24"/>
          <w:lang w:val="en-US"/>
        </w:rPr>
        <w:t xml:space="preserve"> quality management </w:t>
      </w:r>
      <w:r w:rsidR="00E036F6" w:rsidRPr="000E2147">
        <w:rPr>
          <w:rFonts w:ascii="Times New Roman" w:hAnsi="Times New Roman" w:cs="Times New Roman"/>
          <w:sz w:val="24"/>
          <w:szCs w:val="24"/>
          <w:lang w:val="en-US"/>
        </w:rPr>
        <w:t xml:space="preserve"> of higher and post-graduate education, assistance to</w:t>
      </w:r>
      <w:r w:rsidR="009D514C">
        <w:rPr>
          <w:rFonts w:ascii="Times New Roman" w:hAnsi="Times New Roman" w:cs="Times New Roman"/>
          <w:sz w:val="24"/>
          <w:szCs w:val="24"/>
          <w:lang w:val="en-US"/>
        </w:rPr>
        <w:t xml:space="preserve"> the</w:t>
      </w:r>
      <w:r w:rsidR="00E036F6" w:rsidRPr="000E2147">
        <w:rPr>
          <w:rFonts w:ascii="Times New Roman" w:hAnsi="Times New Roman" w:cs="Times New Roman"/>
          <w:sz w:val="24"/>
          <w:szCs w:val="24"/>
          <w:lang w:val="en-US"/>
        </w:rPr>
        <w:t xml:space="preserve"> stru</w:t>
      </w:r>
      <w:r w:rsidR="009D514C">
        <w:rPr>
          <w:rFonts w:ascii="Times New Roman" w:hAnsi="Times New Roman" w:cs="Times New Roman"/>
          <w:sz w:val="24"/>
          <w:szCs w:val="24"/>
          <w:lang w:val="en-US"/>
        </w:rPr>
        <w:t xml:space="preserve">ctural subdivisions to introduce </w:t>
      </w:r>
      <w:r w:rsidR="00E036F6" w:rsidRPr="000E2147">
        <w:rPr>
          <w:rFonts w:ascii="Times New Roman" w:hAnsi="Times New Roman" w:cs="Times New Roman"/>
          <w:sz w:val="24"/>
          <w:szCs w:val="24"/>
          <w:lang w:val="en-US"/>
        </w:rPr>
        <w:t xml:space="preserve"> the pr</w:t>
      </w:r>
      <w:r w:rsidR="00BE3EC3" w:rsidRPr="000E2147">
        <w:rPr>
          <w:rFonts w:ascii="Times New Roman" w:hAnsi="Times New Roman" w:cs="Times New Roman"/>
          <w:sz w:val="24"/>
          <w:szCs w:val="24"/>
          <w:lang w:val="en-US"/>
        </w:rPr>
        <w:t>inciples of</w:t>
      </w:r>
      <w:r w:rsidR="009D514C">
        <w:rPr>
          <w:rFonts w:ascii="Times New Roman" w:hAnsi="Times New Roman" w:cs="Times New Roman"/>
          <w:sz w:val="24"/>
          <w:szCs w:val="24"/>
          <w:lang w:val="en-US"/>
        </w:rPr>
        <w:t xml:space="preserve"> quality management. As well, the Board gives</w:t>
      </w:r>
      <w:r w:rsidR="006C7D49">
        <w:rPr>
          <w:rFonts w:ascii="Times New Roman" w:hAnsi="Times New Roman" w:cs="Times New Roman"/>
          <w:sz w:val="24"/>
          <w:szCs w:val="24"/>
          <w:lang w:val="en-US"/>
        </w:rPr>
        <w:t xml:space="preserve"> </w:t>
      </w:r>
      <w:proofErr w:type="gramStart"/>
      <w:r w:rsidR="006C7D49">
        <w:rPr>
          <w:rFonts w:ascii="Times New Roman" w:hAnsi="Times New Roman" w:cs="Times New Roman"/>
          <w:sz w:val="24"/>
          <w:szCs w:val="24"/>
          <w:lang w:val="en-US"/>
        </w:rPr>
        <w:t>recommendations</w:t>
      </w:r>
      <w:r w:rsidR="00BE3EC3" w:rsidRPr="000E2147">
        <w:rPr>
          <w:rFonts w:ascii="Times New Roman" w:hAnsi="Times New Roman" w:cs="Times New Roman"/>
          <w:sz w:val="24"/>
          <w:szCs w:val="24"/>
          <w:lang w:val="en-US"/>
        </w:rPr>
        <w:t xml:space="preserve"> </w:t>
      </w:r>
      <w:r w:rsidR="009D514C">
        <w:rPr>
          <w:rFonts w:ascii="Times New Roman" w:hAnsi="Times New Roman" w:cs="Times New Roman"/>
          <w:sz w:val="24"/>
          <w:szCs w:val="24"/>
          <w:lang w:val="en-US"/>
        </w:rPr>
        <w:t xml:space="preserve"> on</w:t>
      </w:r>
      <w:proofErr w:type="gramEnd"/>
      <w:r w:rsidR="009D514C">
        <w:rPr>
          <w:rFonts w:ascii="Times New Roman" w:hAnsi="Times New Roman" w:cs="Times New Roman"/>
          <w:sz w:val="24"/>
          <w:szCs w:val="24"/>
          <w:lang w:val="en-US"/>
        </w:rPr>
        <w:t xml:space="preserve"> introduction  of </w:t>
      </w:r>
      <w:r w:rsidR="00BE3EC3" w:rsidRPr="000E2147">
        <w:rPr>
          <w:rFonts w:ascii="Times New Roman" w:hAnsi="Times New Roman" w:cs="Times New Roman"/>
          <w:sz w:val="24"/>
          <w:szCs w:val="24"/>
          <w:lang w:val="en-US"/>
        </w:rPr>
        <w:t xml:space="preserve"> new</w:t>
      </w:r>
      <w:r w:rsidR="006C7D49">
        <w:rPr>
          <w:rFonts w:ascii="Times New Roman" w:hAnsi="Times New Roman" w:cs="Times New Roman"/>
          <w:sz w:val="24"/>
          <w:szCs w:val="24"/>
          <w:lang w:val="en-US"/>
        </w:rPr>
        <w:t xml:space="preserve"> of organization and management </w:t>
      </w:r>
      <w:r w:rsidR="00BE3EC3" w:rsidRPr="000E2147">
        <w:rPr>
          <w:rFonts w:ascii="Times New Roman" w:hAnsi="Times New Roman" w:cs="Times New Roman"/>
          <w:sz w:val="24"/>
          <w:szCs w:val="24"/>
          <w:lang w:val="en-US"/>
        </w:rPr>
        <w:t xml:space="preserve"> technol</w:t>
      </w:r>
      <w:r w:rsidR="006C7D49">
        <w:rPr>
          <w:rFonts w:ascii="Times New Roman" w:hAnsi="Times New Roman" w:cs="Times New Roman"/>
          <w:sz w:val="24"/>
          <w:szCs w:val="24"/>
          <w:lang w:val="en-US"/>
        </w:rPr>
        <w:t xml:space="preserve">ogies  into  </w:t>
      </w:r>
      <w:r w:rsidR="00BE3EC3" w:rsidRPr="000E2147">
        <w:rPr>
          <w:rFonts w:ascii="Times New Roman" w:hAnsi="Times New Roman" w:cs="Times New Roman"/>
          <w:sz w:val="24"/>
          <w:szCs w:val="24"/>
          <w:lang w:val="en-US"/>
        </w:rPr>
        <w:t xml:space="preserve"> educational process</w:t>
      </w:r>
      <w:r w:rsidR="006C7D49">
        <w:rPr>
          <w:rFonts w:ascii="Times New Roman" w:hAnsi="Times New Roman" w:cs="Times New Roman"/>
          <w:sz w:val="24"/>
          <w:szCs w:val="24"/>
          <w:lang w:val="en-US"/>
        </w:rPr>
        <w:t xml:space="preserve">. </w:t>
      </w:r>
    </w:p>
    <w:p w:rsidR="006C7D49" w:rsidRDefault="00BE3EC3" w:rsidP="00320434">
      <w:pPr>
        <w:pStyle w:val="HTML"/>
        <w:rPr>
          <w:rFonts w:ascii="Times New Roman" w:hAnsi="Times New Roman" w:cs="Times New Roman"/>
          <w:b/>
          <w:sz w:val="24"/>
          <w:szCs w:val="24"/>
          <w:lang w:val="en-US"/>
        </w:rPr>
      </w:pPr>
      <w:r w:rsidRPr="000E2147">
        <w:rPr>
          <w:rFonts w:ascii="Times New Roman" w:hAnsi="Times New Roman" w:cs="Times New Roman"/>
          <w:sz w:val="24"/>
          <w:szCs w:val="24"/>
          <w:lang w:val="en-US"/>
        </w:rPr>
        <w:t xml:space="preserve">3. The recommendations of </w:t>
      </w:r>
      <w:r w:rsidR="000E2147" w:rsidRPr="000E2147">
        <w:rPr>
          <w:rFonts w:ascii="Times New Roman" w:hAnsi="Times New Roman" w:cs="Times New Roman"/>
          <w:sz w:val="24"/>
          <w:szCs w:val="24"/>
          <w:lang w:val="en-US"/>
        </w:rPr>
        <w:t xml:space="preserve">the Board </w:t>
      </w:r>
      <w:r w:rsidRPr="000E2147">
        <w:rPr>
          <w:rFonts w:ascii="Times New Roman" w:hAnsi="Times New Roman" w:cs="Times New Roman"/>
          <w:sz w:val="24"/>
          <w:szCs w:val="24"/>
          <w:lang w:val="en-US"/>
        </w:rPr>
        <w:t xml:space="preserve">in particular cases are </w:t>
      </w:r>
      <w:proofErr w:type="gramStart"/>
      <w:r w:rsidRPr="000E2147">
        <w:rPr>
          <w:rFonts w:ascii="Times New Roman" w:hAnsi="Times New Roman" w:cs="Times New Roman"/>
          <w:sz w:val="24"/>
          <w:szCs w:val="24"/>
          <w:lang w:val="en-US"/>
        </w:rPr>
        <w:t>submitted</w:t>
      </w:r>
      <w:r w:rsidR="006C7D49" w:rsidRPr="006C7D49">
        <w:rPr>
          <w:rFonts w:ascii="Times New Roman" w:hAnsi="Times New Roman" w:cs="Times New Roman"/>
          <w:sz w:val="24"/>
          <w:szCs w:val="24"/>
          <w:lang w:val="en-US"/>
        </w:rPr>
        <w:t xml:space="preserve"> </w:t>
      </w:r>
      <w:r w:rsidR="006C7D49">
        <w:rPr>
          <w:rFonts w:ascii="Times New Roman" w:hAnsi="Times New Roman" w:cs="Times New Roman"/>
          <w:sz w:val="24"/>
          <w:szCs w:val="24"/>
          <w:lang w:val="en-US"/>
        </w:rPr>
        <w:t xml:space="preserve"> to</w:t>
      </w:r>
      <w:proofErr w:type="gramEnd"/>
      <w:r w:rsidR="006C7D49">
        <w:rPr>
          <w:rFonts w:ascii="Times New Roman" w:hAnsi="Times New Roman" w:cs="Times New Roman"/>
          <w:sz w:val="24"/>
          <w:szCs w:val="24"/>
          <w:lang w:val="en-US"/>
        </w:rPr>
        <w:t xml:space="preserve"> </w:t>
      </w:r>
      <w:r w:rsidR="006C7D49" w:rsidRPr="000E2147">
        <w:rPr>
          <w:rFonts w:ascii="Times New Roman" w:hAnsi="Times New Roman" w:cs="Times New Roman"/>
          <w:sz w:val="24"/>
          <w:szCs w:val="24"/>
          <w:lang w:val="en-US"/>
        </w:rPr>
        <w:t>the Scientific Board</w:t>
      </w:r>
      <w:r w:rsidRPr="000E2147">
        <w:rPr>
          <w:rFonts w:ascii="Times New Roman" w:hAnsi="Times New Roman" w:cs="Times New Roman"/>
          <w:sz w:val="24"/>
          <w:szCs w:val="24"/>
          <w:lang w:val="en-US"/>
        </w:rPr>
        <w:t xml:space="preserve"> </w:t>
      </w:r>
      <w:r w:rsidR="006C7D49">
        <w:rPr>
          <w:rFonts w:ascii="Times New Roman" w:hAnsi="Times New Roman" w:cs="Times New Roman"/>
          <w:sz w:val="24"/>
          <w:szCs w:val="24"/>
          <w:lang w:val="en-US"/>
        </w:rPr>
        <w:t xml:space="preserve">  for consideration and approval.</w:t>
      </w:r>
      <w:r w:rsidRPr="000E2147">
        <w:rPr>
          <w:rFonts w:ascii="Times New Roman" w:hAnsi="Times New Roman" w:cs="Times New Roman"/>
          <w:b/>
          <w:sz w:val="24"/>
          <w:szCs w:val="24"/>
          <w:lang w:val="en-US"/>
        </w:rPr>
        <w:t xml:space="preserve">                                         </w:t>
      </w:r>
    </w:p>
    <w:p w:rsidR="00BE3EC3" w:rsidRPr="000E2147" w:rsidRDefault="00BE3EC3" w:rsidP="00320434">
      <w:pPr>
        <w:pStyle w:val="HTML"/>
        <w:rPr>
          <w:rFonts w:ascii="Times New Roman" w:hAnsi="Times New Roman" w:cs="Times New Roman"/>
          <w:b/>
          <w:sz w:val="24"/>
          <w:szCs w:val="24"/>
          <w:lang w:val="en-US"/>
        </w:rPr>
      </w:pPr>
      <w:r w:rsidRPr="000E2147">
        <w:rPr>
          <w:rFonts w:ascii="Times New Roman" w:hAnsi="Times New Roman" w:cs="Times New Roman"/>
          <w:b/>
          <w:sz w:val="24"/>
          <w:szCs w:val="24"/>
          <w:lang w:val="en-US"/>
        </w:rPr>
        <w:t xml:space="preserve">   </w:t>
      </w:r>
      <w:proofErr w:type="gramStart"/>
      <w:r w:rsidRPr="000E2147">
        <w:rPr>
          <w:rFonts w:ascii="Times New Roman" w:hAnsi="Times New Roman" w:cs="Times New Roman"/>
          <w:b/>
          <w:sz w:val="24"/>
          <w:szCs w:val="24"/>
          <w:lang w:val="en-US"/>
        </w:rPr>
        <w:t>2.The</w:t>
      </w:r>
      <w:proofErr w:type="gramEnd"/>
      <w:r w:rsidRPr="000E2147">
        <w:rPr>
          <w:rFonts w:ascii="Times New Roman" w:hAnsi="Times New Roman" w:cs="Times New Roman"/>
          <w:b/>
          <w:sz w:val="24"/>
          <w:szCs w:val="24"/>
          <w:lang w:val="en-US"/>
        </w:rPr>
        <w:t xml:space="preserve"> main tasks of </w:t>
      </w:r>
      <w:r w:rsidR="000E2147" w:rsidRPr="000E2147">
        <w:rPr>
          <w:rFonts w:ascii="Times New Roman" w:hAnsi="Times New Roman" w:cs="Times New Roman"/>
          <w:b/>
          <w:sz w:val="24"/>
          <w:szCs w:val="24"/>
          <w:lang w:val="en-US"/>
        </w:rPr>
        <w:t>the Board</w:t>
      </w:r>
      <w:r w:rsidRPr="000E2147">
        <w:rPr>
          <w:rFonts w:ascii="Times New Roman" w:hAnsi="Times New Roman" w:cs="Times New Roman"/>
          <w:b/>
          <w:sz w:val="24"/>
          <w:szCs w:val="24"/>
          <w:lang w:val="en-US"/>
        </w:rPr>
        <w:t>.</w:t>
      </w:r>
    </w:p>
    <w:p w:rsidR="006D5D04" w:rsidRPr="000E2147" w:rsidRDefault="006D5D04" w:rsidP="00320434">
      <w:pPr>
        <w:pStyle w:val="HTML"/>
        <w:rPr>
          <w:rFonts w:ascii="Times New Roman" w:hAnsi="Times New Roman" w:cs="Times New Roman"/>
          <w:sz w:val="24"/>
          <w:szCs w:val="24"/>
          <w:lang w:val="en-US"/>
        </w:rPr>
      </w:pPr>
      <w:r w:rsidRPr="000E2147">
        <w:rPr>
          <w:rFonts w:ascii="Times New Roman" w:hAnsi="Times New Roman" w:cs="Times New Roman"/>
          <w:sz w:val="24"/>
          <w:szCs w:val="24"/>
          <w:lang w:val="en-US"/>
        </w:rPr>
        <w:t>4.</w:t>
      </w:r>
      <w:r w:rsidR="000061BB" w:rsidRPr="000E2147">
        <w:rPr>
          <w:rFonts w:ascii="Times New Roman" w:hAnsi="Times New Roman" w:cs="Times New Roman"/>
          <w:sz w:val="24"/>
          <w:szCs w:val="24"/>
          <w:lang w:val="en-US"/>
        </w:rPr>
        <w:t>T</w:t>
      </w:r>
      <w:r w:rsidR="007717C8" w:rsidRPr="000E2147">
        <w:rPr>
          <w:rFonts w:ascii="Times New Roman" w:hAnsi="Times New Roman" w:cs="Times New Roman"/>
          <w:sz w:val="24"/>
          <w:szCs w:val="24"/>
          <w:lang w:val="en-US"/>
        </w:rPr>
        <w:t>h</w:t>
      </w:r>
      <w:r w:rsidR="00B7619C" w:rsidRPr="000E2147">
        <w:rPr>
          <w:rFonts w:ascii="Times New Roman" w:hAnsi="Times New Roman" w:cs="Times New Roman"/>
          <w:sz w:val="24"/>
          <w:szCs w:val="24"/>
          <w:lang w:val="en-US"/>
        </w:rPr>
        <w:t xml:space="preserve">e main tasks of </w:t>
      </w:r>
      <w:r w:rsidR="000E2147" w:rsidRPr="000E2147">
        <w:rPr>
          <w:rFonts w:ascii="Times New Roman" w:hAnsi="Times New Roman" w:cs="Times New Roman"/>
          <w:sz w:val="24"/>
          <w:szCs w:val="24"/>
          <w:lang w:val="en-US"/>
        </w:rPr>
        <w:t xml:space="preserve">the Board </w:t>
      </w:r>
      <w:r w:rsidR="00B7619C" w:rsidRPr="000E2147">
        <w:rPr>
          <w:rFonts w:ascii="Times New Roman" w:hAnsi="Times New Roman" w:cs="Times New Roman"/>
          <w:sz w:val="24"/>
          <w:szCs w:val="24"/>
          <w:lang w:val="en-US"/>
        </w:rPr>
        <w:t>are:</w:t>
      </w:r>
    </w:p>
    <w:p w:rsidR="007717C8" w:rsidRPr="000E2147" w:rsidRDefault="007717C8" w:rsidP="00320434">
      <w:pPr>
        <w:pStyle w:val="HTML"/>
        <w:rPr>
          <w:rFonts w:ascii="Times New Roman" w:hAnsi="Times New Roman" w:cs="Times New Roman"/>
          <w:sz w:val="24"/>
          <w:szCs w:val="24"/>
          <w:lang w:val="en-US"/>
        </w:rPr>
      </w:pPr>
      <w:r w:rsidRPr="000E2147">
        <w:rPr>
          <w:rFonts w:ascii="Times New Roman" w:hAnsi="Times New Roman" w:cs="Times New Roman"/>
          <w:sz w:val="24"/>
          <w:szCs w:val="24"/>
          <w:lang w:val="en-US"/>
        </w:rPr>
        <w:t xml:space="preserve">1) </w:t>
      </w:r>
      <w:r w:rsidR="002723DD">
        <w:rPr>
          <w:rFonts w:ascii="Times New Roman" w:hAnsi="Times New Roman" w:cs="Times New Roman"/>
          <w:sz w:val="24"/>
          <w:szCs w:val="24"/>
          <w:lang w:val="en-US"/>
        </w:rPr>
        <w:t xml:space="preserve">to organize  </w:t>
      </w:r>
      <w:r w:rsidR="00B7619C" w:rsidRPr="000E2147">
        <w:rPr>
          <w:rFonts w:ascii="Times New Roman" w:hAnsi="Times New Roman" w:cs="Times New Roman"/>
          <w:sz w:val="24"/>
          <w:szCs w:val="24"/>
          <w:lang w:val="en-US"/>
        </w:rPr>
        <w:t>monitoring of the quality of methodological support  of the educational process</w:t>
      </w:r>
      <w:r w:rsidR="00E06B7F" w:rsidRPr="000E2147">
        <w:rPr>
          <w:rFonts w:ascii="Times New Roman" w:hAnsi="Times New Roman" w:cs="Times New Roman"/>
          <w:sz w:val="24"/>
          <w:szCs w:val="24"/>
          <w:lang w:val="en-US"/>
        </w:rPr>
        <w:t>;</w:t>
      </w:r>
    </w:p>
    <w:p w:rsidR="00B7619C" w:rsidRPr="000E2147" w:rsidRDefault="00B7619C" w:rsidP="00320434">
      <w:pPr>
        <w:pStyle w:val="HTML"/>
        <w:rPr>
          <w:rFonts w:ascii="Times New Roman" w:hAnsi="Times New Roman" w:cs="Times New Roman"/>
          <w:sz w:val="24"/>
          <w:szCs w:val="24"/>
          <w:lang w:val="en-US"/>
        </w:rPr>
      </w:pPr>
      <w:r w:rsidRPr="000E2147">
        <w:rPr>
          <w:rFonts w:ascii="Times New Roman" w:hAnsi="Times New Roman" w:cs="Times New Roman"/>
          <w:sz w:val="24"/>
          <w:szCs w:val="24"/>
          <w:lang w:val="en-US"/>
        </w:rPr>
        <w:t>2)</w:t>
      </w:r>
      <w:r w:rsidR="002723DD">
        <w:rPr>
          <w:rFonts w:ascii="Times New Roman" w:hAnsi="Times New Roman" w:cs="Times New Roman"/>
          <w:sz w:val="24"/>
          <w:szCs w:val="24"/>
          <w:lang w:val="en-US"/>
        </w:rPr>
        <w:t xml:space="preserve">to plan, take </w:t>
      </w:r>
      <w:r w:rsidRPr="000E2147">
        <w:rPr>
          <w:rFonts w:ascii="Times New Roman" w:hAnsi="Times New Roman" w:cs="Times New Roman"/>
          <w:sz w:val="24"/>
          <w:szCs w:val="24"/>
          <w:lang w:val="en-US"/>
        </w:rPr>
        <w:t xml:space="preserve">expertise  and </w:t>
      </w:r>
      <w:r w:rsidR="002723DD">
        <w:rPr>
          <w:rFonts w:ascii="Times New Roman" w:hAnsi="Times New Roman" w:cs="Times New Roman"/>
          <w:sz w:val="24"/>
          <w:szCs w:val="24"/>
          <w:lang w:val="en-US"/>
        </w:rPr>
        <w:t>recommend</w:t>
      </w:r>
      <w:r w:rsidRPr="000E2147">
        <w:rPr>
          <w:rFonts w:ascii="Times New Roman" w:hAnsi="Times New Roman" w:cs="Times New Roman"/>
          <w:sz w:val="24"/>
          <w:szCs w:val="24"/>
          <w:lang w:val="en-US"/>
        </w:rPr>
        <w:t xml:space="preserve"> educational, educational-methodical and scientific-methodical literature, manuals  to be published</w:t>
      </w:r>
      <w:r w:rsidR="00E06B7F" w:rsidRPr="000E2147">
        <w:rPr>
          <w:rFonts w:ascii="Times New Roman" w:hAnsi="Times New Roman" w:cs="Times New Roman"/>
          <w:sz w:val="24"/>
          <w:szCs w:val="24"/>
          <w:lang w:val="en-US"/>
        </w:rPr>
        <w:t>;</w:t>
      </w:r>
    </w:p>
    <w:p w:rsidR="00B7619C" w:rsidRPr="000E2147" w:rsidRDefault="00B7619C" w:rsidP="00320434">
      <w:pPr>
        <w:pStyle w:val="HTML"/>
        <w:rPr>
          <w:rFonts w:ascii="Times New Roman" w:hAnsi="Times New Roman" w:cs="Times New Roman"/>
          <w:sz w:val="24"/>
          <w:szCs w:val="24"/>
          <w:lang w:val="en-US"/>
        </w:rPr>
      </w:pPr>
      <w:r w:rsidRPr="000E2147">
        <w:rPr>
          <w:rFonts w:ascii="Times New Roman" w:hAnsi="Times New Roman" w:cs="Times New Roman"/>
          <w:sz w:val="24"/>
          <w:szCs w:val="24"/>
          <w:lang w:val="en-US"/>
        </w:rPr>
        <w:t>3</w:t>
      </w:r>
      <w:r w:rsidR="000061BB" w:rsidRPr="000E2147">
        <w:rPr>
          <w:rFonts w:ascii="Times New Roman" w:hAnsi="Times New Roman" w:cs="Times New Roman"/>
          <w:sz w:val="24"/>
          <w:szCs w:val="24"/>
          <w:lang w:val="en-US"/>
        </w:rPr>
        <w:t xml:space="preserve">) </w:t>
      </w:r>
      <w:r w:rsidRPr="000E2147">
        <w:rPr>
          <w:rFonts w:ascii="Times New Roman" w:hAnsi="Times New Roman" w:cs="Times New Roman"/>
          <w:sz w:val="24"/>
          <w:szCs w:val="24"/>
          <w:lang w:val="en-US"/>
        </w:rPr>
        <w:t xml:space="preserve">methodological support and enhancement </w:t>
      </w:r>
      <w:r w:rsidR="000061BB" w:rsidRPr="000E2147">
        <w:rPr>
          <w:rFonts w:ascii="Times New Roman" w:hAnsi="Times New Roman" w:cs="Times New Roman"/>
          <w:sz w:val="24"/>
          <w:szCs w:val="24"/>
          <w:lang w:val="en-US"/>
        </w:rPr>
        <w:t>of the education</w:t>
      </w:r>
      <w:r w:rsidR="00E06B7F" w:rsidRPr="000E2147">
        <w:rPr>
          <w:rFonts w:ascii="Times New Roman" w:hAnsi="Times New Roman" w:cs="Times New Roman"/>
          <w:sz w:val="24"/>
          <w:szCs w:val="24"/>
          <w:lang w:val="en-US"/>
        </w:rPr>
        <w:t>al process at University;</w:t>
      </w:r>
    </w:p>
    <w:p w:rsidR="000061BB" w:rsidRPr="000E2147" w:rsidRDefault="000061BB" w:rsidP="00320434">
      <w:pPr>
        <w:pStyle w:val="HTML"/>
        <w:rPr>
          <w:rFonts w:ascii="Times New Roman" w:hAnsi="Times New Roman" w:cs="Times New Roman"/>
          <w:sz w:val="24"/>
          <w:szCs w:val="24"/>
          <w:lang w:val="en-US"/>
        </w:rPr>
      </w:pPr>
      <w:r w:rsidRPr="000E2147">
        <w:rPr>
          <w:rFonts w:ascii="Times New Roman" w:hAnsi="Times New Roman" w:cs="Times New Roman"/>
          <w:sz w:val="24"/>
          <w:szCs w:val="24"/>
          <w:lang w:val="en-US"/>
        </w:rPr>
        <w:t>4)compilation and dissemination of  best practices for organization and development of educational-methodical and</w:t>
      </w:r>
      <w:r w:rsidR="00E06B7F" w:rsidRPr="000E2147">
        <w:rPr>
          <w:rFonts w:ascii="Times New Roman" w:hAnsi="Times New Roman" w:cs="Times New Roman"/>
          <w:sz w:val="24"/>
          <w:szCs w:val="24"/>
          <w:lang w:val="en-US"/>
        </w:rPr>
        <w:t xml:space="preserve"> scientific-methodical activity;</w:t>
      </w:r>
    </w:p>
    <w:p w:rsidR="000061BB" w:rsidRPr="000E2147" w:rsidRDefault="000061BB" w:rsidP="00320434">
      <w:pPr>
        <w:pStyle w:val="HTML"/>
        <w:rPr>
          <w:rFonts w:ascii="Times New Roman" w:hAnsi="Times New Roman" w:cs="Times New Roman"/>
          <w:sz w:val="24"/>
          <w:szCs w:val="24"/>
          <w:lang w:val="en-US"/>
        </w:rPr>
      </w:pPr>
      <w:r w:rsidRPr="000E2147">
        <w:rPr>
          <w:rFonts w:ascii="Times New Roman" w:hAnsi="Times New Roman" w:cs="Times New Roman"/>
          <w:sz w:val="24"/>
          <w:szCs w:val="24"/>
          <w:lang w:val="en-US"/>
        </w:rPr>
        <w:t xml:space="preserve">5) </w:t>
      </w:r>
      <w:proofErr w:type="gramStart"/>
      <w:r w:rsidRPr="000E2147">
        <w:rPr>
          <w:rFonts w:ascii="Times New Roman" w:hAnsi="Times New Roman" w:cs="Times New Roman"/>
          <w:sz w:val="24"/>
          <w:szCs w:val="24"/>
          <w:lang w:val="en-US"/>
        </w:rPr>
        <w:t>to</w:t>
      </w:r>
      <w:proofErr w:type="gramEnd"/>
      <w:r w:rsidRPr="000E2147">
        <w:rPr>
          <w:rFonts w:ascii="Times New Roman" w:hAnsi="Times New Roman" w:cs="Times New Roman"/>
          <w:sz w:val="24"/>
          <w:szCs w:val="24"/>
          <w:lang w:val="en-US"/>
        </w:rPr>
        <w:t xml:space="preserve"> develop the  system of </w:t>
      </w:r>
      <w:r w:rsidR="006C7D49">
        <w:rPr>
          <w:rFonts w:ascii="Times New Roman" w:hAnsi="Times New Roman" w:cs="Times New Roman"/>
          <w:sz w:val="24"/>
          <w:szCs w:val="24"/>
          <w:lang w:val="en-US"/>
        </w:rPr>
        <w:t xml:space="preserve"> updating </w:t>
      </w:r>
      <w:r w:rsidRPr="000E2147">
        <w:rPr>
          <w:rFonts w:ascii="Times New Roman" w:hAnsi="Times New Roman" w:cs="Times New Roman"/>
          <w:sz w:val="24"/>
          <w:szCs w:val="24"/>
          <w:lang w:val="en-US"/>
        </w:rPr>
        <w:t xml:space="preserve">qualification, retraining and certificating </w:t>
      </w:r>
      <w:r w:rsidR="006C7D49">
        <w:rPr>
          <w:rFonts w:ascii="Times New Roman" w:hAnsi="Times New Roman" w:cs="Times New Roman"/>
          <w:sz w:val="24"/>
          <w:szCs w:val="24"/>
          <w:lang w:val="en-US"/>
        </w:rPr>
        <w:t xml:space="preserve"> the </w:t>
      </w:r>
      <w:r w:rsidRPr="000E2147">
        <w:rPr>
          <w:rFonts w:ascii="Times New Roman" w:hAnsi="Times New Roman" w:cs="Times New Roman"/>
          <w:sz w:val="24"/>
          <w:szCs w:val="24"/>
          <w:lang w:val="en-US"/>
        </w:rPr>
        <w:t xml:space="preserve">pedagogical and scientific stuff, to analyze  the content of </w:t>
      </w:r>
      <w:r w:rsidR="00705F19" w:rsidRPr="000E2147">
        <w:rPr>
          <w:rFonts w:ascii="Times New Roman" w:hAnsi="Times New Roman" w:cs="Times New Roman"/>
          <w:sz w:val="24"/>
          <w:szCs w:val="24"/>
          <w:lang w:val="en-US"/>
        </w:rPr>
        <w:t xml:space="preserve">educational </w:t>
      </w:r>
      <w:r w:rsidR="00E06B7F" w:rsidRPr="000E2147">
        <w:rPr>
          <w:rFonts w:ascii="Times New Roman" w:hAnsi="Times New Roman" w:cs="Times New Roman"/>
          <w:sz w:val="24"/>
          <w:szCs w:val="24"/>
          <w:lang w:val="en-US"/>
        </w:rPr>
        <w:t>process;</w:t>
      </w:r>
    </w:p>
    <w:p w:rsidR="00705F19" w:rsidRPr="000E2147" w:rsidRDefault="00705F19" w:rsidP="00320434">
      <w:pPr>
        <w:pStyle w:val="HTML"/>
        <w:rPr>
          <w:rFonts w:ascii="Times New Roman" w:hAnsi="Times New Roman" w:cs="Times New Roman"/>
          <w:sz w:val="24"/>
          <w:szCs w:val="24"/>
          <w:lang w:val="en-US"/>
        </w:rPr>
      </w:pPr>
      <w:r w:rsidRPr="000E2147">
        <w:rPr>
          <w:rFonts w:ascii="Times New Roman" w:hAnsi="Times New Roman" w:cs="Times New Roman"/>
          <w:sz w:val="24"/>
          <w:szCs w:val="24"/>
          <w:lang w:val="en-US"/>
        </w:rPr>
        <w:t>6) to prepare recommendations on the development of the quality management system and introduction the results of methodical manua</w:t>
      </w:r>
      <w:r w:rsidR="00E06B7F" w:rsidRPr="000E2147">
        <w:rPr>
          <w:rFonts w:ascii="Times New Roman" w:hAnsi="Times New Roman" w:cs="Times New Roman"/>
          <w:sz w:val="24"/>
          <w:szCs w:val="24"/>
          <w:lang w:val="en-US"/>
        </w:rPr>
        <w:t>ls into the educational process;</w:t>
      </w:r>
    </w:p>
    <w:p w:rsidR="00705F19" w:rsidRPr="000E2147" w:rsidRDefault="00705F19" w:rsidP="00320434">
      <w:pPr>
        <w:pStyle w:val="HTML"/>
        <w:rPr>
          <w:rFonts w:ascii="Times New Roman" w:hAnsi="Times New Roman" w:cs="Times New Roman"/>
          <w:sz w:val="24"/>
          <w:szCs w:val="24"/>
          <w:lang w:val="en-US"/>
        </w:rPr>
      </w:pPr>
      <w:r w:rsidRPr="000E2147">
        <w:rPr>
          <w:rFonts w:ascii="Times New Roman" w:hAnsi="Times New Roman" w:cs="Times New Roman"/>
          <w:sz w:val="24"/>
          <w:szCs w:val="24"/>
          <w:lang w:val="en-US"/>
        </w:rPr>
        <w:t>7)</w:t>
      </w:r>
      <w:r w:rsidR="006C7D49">
        <w:rPr>
          <w:rFonts w:ascii="Times New Roman" w:hAnsi="Times New Roman" w:cs="Times New Roman"/>
          <w:sz w:val="24"/>
          <w:szCs w:val="24"/>
          <w:lang w:val="en-US"/>
        </w:rPr>
        <w:t xml:space="preserve"> </w:t>
      </w:r>
      <w:proofErr w:type="gramStart"/>
      <w:r w:rsidR="006C7D49">
        <w:rPr>
          <w:rFonts w:ascii="Times New Roman" w:hAnsi="Times New Roman" w:cs="Times New Roman"/>
          <w:sz w:val="24"/>
          <w:szCs w:val="24"/>
          <w:lang w:val="en-US"/>
        </w:rPr>
        <w:t xml:space="preserve">to </w:t>
      </w:r>
      <w:r w:rsidRPr="000E2147">
        <w:rPr>
          <w:rFonts w:ascii="Times New Roman" w:hAnsi="Times New Roman" w:cs="Times New Roman"/>
          <w:sz w:val="24"/>
          <w:szCs w:val="24"/>
          <w:lang w:val="en-US"/>
        </w:rPr>
        <w:t xml:space="preserve"> coordina</w:t>
      </w:r>
      <w:r w:rsidR="006C7D49">
        <w:rPr>
          <w:rFonts w:ascii="Times New Roman" w:hAnsi="Times New Roman" w:cs="Times New Roman"/>
          <w:sz w:val="24"/>
          <w:szCs w:val="24"/>
          <w:lang w:val="en-US"/>
        </w:rPr>
        <w:t>te</w:t>
      </w:r>
      <w:proofErr w:type="gramEnd"/>
      <w:r w:rsidR="006C7D49">
        <w:rPr>
          <w:rFonts w:ascii="Times New Roman" w:hAnsi="Times New Roman" w:cs="Times New Roman"/>
          <w:sz w:val="24"/>
          <w:szCs w:val="24"/>
          <w:lang w:val="en-US"/>
        </w:rPr>
        <w:t xml:space="preserve"> University  methodical activities  </w:t>
      </w:r>
      <w:r w:rsidR="00E06B7F" w:rsidRPr="000E2147">
        <w:rPr>
          <w:rFonts w:ascii="Times New Roman" w:hAnsi="Times New Roman" w:cs="Times New Roman"/>
          <w:sz w:val="24"/>
          <w:szCs w:val="24"/>
          <w:lang w:val="en-US"/>
        </w:rPr>
        <w:t>;</w:t>
      </w:r>
    </w:p>
    <w:p w:rsidR="00705F19" w:rsidRPr="000E2147" w:rsidRDefault="00FF5A1A" w:rsidP="00320434">
      <w:pPr>
        <w:pStyle w:val="HTML"/>
        <w:rPr>
          <w:rFonts w:ascii="Times New Roman" w:hAnsi="Times New Roman" w:cs="Times New Roman"/>
          <w:sz w:val="24"/>
          <w:szCs w:val="24"/>
          <w:lang w:val="en-US"/>
        </w:rPr>
      </w:pPr>
      <w:r>
        <w:rPr>
          <w:rFonts w:ascii="Times New Roman" w:hAnsi="Times New Roman" w:cs="Times New Roman"/>
          <w:sz w:val="24"/>
          <w:szCs w:val="24"/>
          <w:lang w:val="en-US"/>
        </w:rPr>
        <w:t xml:space="preserve">8)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organize the introduction </w:t>
      </w:r>
      <w:r w:rsidR="006C7D49">
        <w:rPr>
          <w:rFonts w:ascii="Times New Roman" w:hAnsi="Times New Roman" w:cs="Times New Roman"/>
          <w:sz w:val="24"/>
          <w:szCs w:val="24"/>
          <w:lang w:val="en-US"/>
        </w:rPr>
        <w:t xml:space="preserve"> of new </w:t>
      </w:r>
      <w:r>
        <w:rPr>
          <w:rFonts w:ascii="Times New Roman" w:hAnsi="Times New Roman" w:cs="Times New Roman"/>
          <w:sz w:val="24"/>
          <w:szCs w:val="24"/>
          <w:lang w:val="en-US"/>
        </w:rPr>
        <w:t xml:space="preserve"> technologies into</w:t>
      </w:r>
      <w:r w:rsidRPr="00FF5A1A">
        <w:rPr>
          <w:rFonts w:ascii="Times New Roman" w:hAnsi="Times New Roman" w:cs="Times New Roman"/>
          <w:sz w:val="24"/>
          <w:szCs w:val="24"/>
          <w:lang w:val="en-US"/>
        </w:rPr>
        <w:t xml:space="preserve"> </w:t>
      </w:r>
      <w:r w:rsidRPr="000E2147">
        <w:rPr>
          <w:rFonts w:ascii="Times New Roman" w:hAnsi="Times New Roman" w:cs="Times New Roman"/>
          <w:sz w:val="24"/>
          <w:szCs w:val="24"/>
          <w:lang w:val="en-US"/>
        </w:rPr>
        <w:t>educational process</w:t>
      </w:r>
      <w:r>
        <w:rPr>
          <w:rFonts w:ascii="Times New Roman" w:hAnsi="Times New Roman" w:cs="Times New Roman"/>
          <w:sz w:val="24"/>
          <w:szCs w:val="24"/>
          <w:lang w:val="en-US"/>
        </w:rPr>
        <w:t xml:space="preserve"> </w:t>
      </w:r>
      <w:r w:rsidR="006C7D49">
        <w:rPr>
          <w:rFonts w:ascii="Times New Roman" w:hAnsi="Times New Roman" w:cs="Times New Roman"/>
          <w:sz w:val="24"/>
          <w:szCs w:val="24"/>
          <w:lang w:val="en-US"/>
        </w:rPr>
        <w:t xml:space="preserve">and improvement </w:t>
      </w:r>
      <w:r w:rsidR="00705F19" w:rsidRPr="000E2147">
        <w:rPr>
          <w:rFonts w:ascii="Times New Roman" w:hAnsi="Times New Roman" w:cs="Times New Roman"/>
          <w:sz w:val="24"/>
          <w:szCs w:val="24"/>
          <w:lang w:val="en-US"/>
        </w:rPr>
        <w:t xml:space="preserve"> of existing technologies, methods, training means </w:t>
      </w:r>
      <w:r w:rsidR="00E06B7F" w:rsidRPr="000E2147">
        <w:rPr>
          <w:rFonts w:ascii="Times New Roman" w:hAnsi="Times New Roman" w:cs="Times New Roman"/>
          <w:sz w:val="24"/>
          <w:szCs w:val="24"/>
          <w:lang w:val="en-US"/>
        </w:rPr>
        <w:t>;</w:t>
      </w:r>
    </w:p>
    <w:p w:rsidR="00705F19" w:rsidRPr="000E2147" w:rsidRDefault="00705F19" w:rsidP="00320434">
      <w:pPr>
        <w:pStyle w:val="HTML"/>
        <w:rPr>
          <w:rFonts w:ascii="Times New Roman" w:hAnsi="Times New Roman" w:cs="Times New Roman"/>
          <w:sz w:val="24"/>
          <w:szCs w:val="24"/>
          <w:lang w:val="en-US"/>
        </w:rPr>
      </w:pPr>
      <w:r w:rsidRPr="000E2147">
        <w:rPr>
          <w:rFonts w:ascii="Times New Roman" w:hAnsi="Times New Roman" w:cs="Times New Roman"/>
          <w:sz w:val="24"/>
          <w:szCs w:val="24"/>
          <w:lang w:val="en-US"/>
        </w:rPr>
        <w:t xml:space="preserve">9) </w:t>
      </w:r>
      <w:proofErr w:type="gramStart"/>
      <w:r w:rsidRPr="000E2147">
        <w:rPr>
          <w:rFonts w:ascii="Times New Roman" w:hAnsi="Times New Roman" w:cs="Times New Roman"/>
          <w:sz w:val="24"/>
          <w:szCs w:val="24"/>
          <w:lang w:val="en-US"/>
        </w:rPr>
        <w:t>to</w:t>
      </w:r>
      <w:proofErr w:type="gramEnd"/>
      <w:r w:rsidRPr="000E2147">
        <w:rPr>
          <w:rFonts w:ascii="Times New Roman" w:hAnsi="Times New Roman" w:cs="Times New Roman"/>
          <w:sz w:val="24"/>
          <w:szCs w:val="24"/>
          <w:lang w:val="en-US"/>
        </w:rPr>
        <w:t xml:space="preserve"> organize the activity of creative (permanent and </w:t>
      </w:r>
      <w:r w:rsidR="00C84897" w:rsidRPr="000E2147">
        <w:rPr>
          <w:rFonts w:ascii="Times New Roman" w:hAnsi="Times New Roman" w:cs="Times New Roman"/>
          <w:sz w:val="24"/>
          <w:szCs w:val="24"/>
          <w:lang w:val="en-US"/>
        </w:rPr>
        <w:t>temporary</w:t>
      </w:r>
      <w:r w:rsidRPr="000E2147">
        <w:rPr>
          <w:rFonts w:ascii="Times New Roman" w:hAnsi="Times New Roman" w:cs="Times New Roman"/>
          <w:sz w:val="24"/>
          <w:szCs w:val="24"/>
          <w:lang w:val="en-US"/>
        </w:rPr>
        <w:t>)</w:t>
      </w:r>
      <w:r w:rsidR="00C84897" w:rsidRPr="000E2147">
        <w:rPr>
          <w:rFonts w:ascii="Times New Roman" w:hAnsi="Times New Roman" w:cs="Times New Roman"/>
          <w:sz w:val="24"/>
          <w:szCs w:val="24"/>
          <w:lang w:val="en-US"/>
        </w:rPr>
        <w:t xml:space="preserve"> of educational-methodical  </w:t>
      </w:r>
      <w:proofErr w:type="spellStart"/>
      <w:r w:rsidR="00C84897" w:rsidRPr="000E2147">
        <w:rPr>
          <w:rFonts w:ascii="Times New Roman" w:hAnsi="Times New Roman" w:cs="Times New Roman"/>
          <w:sz w:val="24"/>
          <w:szCs w:val="24"/>
          <w:lang w:val="en-US"/>
        </w:rPr>
        <w:t>centres</w:t>
      </w:r>
      <w:proofErr w:type="spellEnd"/>
      <w:r w:rsidR="00673B10">
        <w:rPr>
          <w:rFonts w:ascii="Times New Roman" w:hAnsi="Times New Roman" w:cs="Times New Roman"/>
          <w:sz w:val="24"/>
          <w:szCs w:val="24"/>
          <w:lang w:val="en-US"/>
        </w:rPr>
        <w:t xml:space="preserve"> for </w:t>
      </w:r>
      <w:r w:rsidR="00E06B7F" w:rsidRPr="000E2147">
        <w:rPr>
          <w:rFonts w:ascii="Times New Roman" w:hAnsi="Times New Roman" w:cs="Times New Roman"/>
          <w:sz w:val="24"/>
          <w:szCs w:val="24"/>
          <w:lang w:val="en-US"/>
        </w:rPr>
        <w:t xml:space="preserve"> teachers;</w:t>
      </w:r>
    </w:p>
    <w:p w:rsidR="00C84897" w:rsidRPr="000E2147" w:rsidRDefault="00C84897" w:rsidP="00320434">
      <w:pPr>
        <w:pStyle w:val="HTML"/>
        <w:rPr>
          <w:rFonts w:ascii="Times New Roman" w:hAnsi="Times New Roman" w:cs="Times New Roman"/>
          <w:sz w:val="24"/>
          <w:szCs w:val="24"/>
          <w:lang w:val="en-US"/>
        </w:rPr>
      </w:pPr>
      <w:r w:rsidRPr="000E2147">
        <w:rPr>
          <w:rFonts w:ascii="Times New Roman" w:hAnsi="Times New Roman" w:cs="Times New Roman"/>
          <w:sz w:val="24"/>
          <w:szCs w:val="24"/>
          <w:lang w:val="en-US"/>
        </w:rPr>
        <w:t xml:space="preserve">10) </w:t>
      </w:r>
      <w:proofErr w:type="gramStart"/>
      <w:r w:rsidRPr="000E2147">
        <w:rPr>
          <w:rFonts w:ascii="Times New Roman" w:hAnsi="Times New Roman" w:cs="Times New Roman"/>
          <w:sz w:val="24"/>
          <w:szCs w:val="24"/>
          <w:lang w:val="en-US"/>
        </w:rPr>
        <w:t>to</w:t>
      </w:r>
      <w:proofErr w:type="gramEnd"/>
      <w:r w:rsidRPr="000E2147">
        <w:rPr>
          <w:rFonts w:ascii="Times New Roman" w:hAnsi="Times New Roman" w:cs="Times New Roman"/>
          <w:sz w:val="24"/>
          <w:szCs w:val="24"/>
          <w:lang w:val="en-US"/>
        </w:rPr>
        <w:t xml:space="preserve"> coordinate the development of scientific-methodical pot</w:t>
      </w:r>
      <w:r w:rsidR="00673B10">
        <w:rPr>
          <w:rFonts w:ascii="Times New Roman" w:hAnsi="Times New Roman" w:cs="Times New Roman"/>
          <w:sz w:val="24"/>
          <w:szCs w:val="24"/>
          <w:lang w:val="en-US"/>
        </w:rPr>
        <w:t>ential of the pedagogical sta</w:t>
      </w:r>
      <w:r w:rsidR="00E06B7F" w:rsidRPr="000E2147">
        <w:rPr>
          <w:rFonts w:ascii="Times New Roman" w:hAnsi="Times New Roman" w:cs="Times New Roman"/>
          <w:sz w:val="24"/>
          <w:szCs w:val="24"/>
          <w:lang w:val="en-US"/>
        </w:rPr>
        <w:t>ff;</w:t>
      </w:r>
    </w:p>
    <w:p w:rsidR="00C84897" w:rsidRPr="000E2147" w:rsidRDefault="00C84897" w:rsidP="00320434">
      <w:pPr>
        <w:pStyle w:val="HTML"/>
        <w:rPr>
          <w:rFonts w:ascii="Times New Roman" w:hAnsi="Times New Roman" w:cs="Times New Roman"/>
          <w:sz w:val="24"/>
          <w:szCs w:val="24"/>
          <w:lang w:val="en-US"/>
        </w:rPr>
      </w:pPr>
      <w:r w:rsidRPr="000E2147">
        <w:rPr>
          <w:rFonts w:ascii="Times New Roman" w:hAnsi="Times New Roman" w:cs="Times New Roman"/>
          <w:sz w:val="24"/>
          <w:szCs w:val="24"/>
          <w:lang w:val="en-US"/>
        </w:rPr>
        <w:t>11) to work out proposals on the issues to develop the educational system and forming the foreground directions for its fulfillment</w:t>
      </w:r>
      <w:r w:rsidR="00E06B7F" w:rsidRPr="000E2147">
        <w:rPr>
          <w:rFonts w:ascii="Times New Roman" w:hAnsi="Times New Roman" w:cs="Times New Roman"/>
          <w:sz w:val="24"/>
          <w:szCs w:val="24"/>
          <w:lang w:val="en-US"/>
        </w:rPr>
        <w:t>;</w:t>
      </w:r>
    </w:p>
    <w:p w:rsidR="00C84897" w:rsidRPr="000E2147" w:rsidRDefault="00C84897" w:rsidP="00320434">
      <w:pPr>
        <w:pStyle w:val="HTML"/>
        <w:rPr>
          <w:rFonts w:ascii="Times New Roman" w:hAnsi="Times New Roman" w:cs="Times New Roman"/>
          <w:sz w:val="24"/>
          <w:szCs w:val="24"/>
          <w:lang w:val="en-US"/>
        </w:rPr>
      </w:pPr>
      <w:r w:rsidRPr="000E2147">
        <w:rPr>
          <w:rFonts w:ascii="Times New Roman" w:hAnsi="Times New Roman" w:cs="Times New Roman"/>
          <w:sz w:val="24"/>
          <w:szCs w:val="24"/>
          <w:lang w:val="en-US"/>
        </w:rPr>
        <w:t xml:space="preserve">12) </w:t>
      </w:r>
      <w:proofErr w:type="gramStart"/>
      <w:r w:rsidRPr="000E2147">
        <w:rPr>
          <w:rFonts w:ascii="Times New Roman" w:hAnsi="Times New Roman" w:cs="Times New Roman"/>
          <w:sz w:val="24"/>
          <w:szCs w:val="24"/>
          <w:lang w:val="en-US"/>
        </w:rPr>
        <w:t>to</w:t>
      </w:r>
      <w:proofErr w:type="gramEnd"/>
      <w:r w:rsidRPr="000E2147">
        <w:rPr>
          <w:rFonts w:ascii="Times New Roman" w:hAnsi="Times New Roman" w:cs="Times New Roman"/>
          <w:sz w:val="24"/>
          <w:szCs w:val="24"/>
          <w:lang w:val="en-US"/>
        </w:rPr>
        <w:t xml:space="preserve"> take part in certificating </w:t>
      </w:r>
      <w:r w:rsidR="00673B10">
        <w:rPr>
          <w:rFonts w:ascii="Times New Roman" w:hAnsi="Times New Roman" w:cs="Times New Roman"/>
          <w:sz w:val="24"/>
          <w:szCs w:val="24"/>
          <w:lang w:val="en-US"/>
        </w:rPr>
        <w:t>the pedagogical sta</w:t>
      </w:r>
      <w:r w:rsidR="00E06B7F" w:rsidRPr="000E2147">
        <w:rPr>
          <w:rFonts w:ascii="Times New Roman" w:hAnsi="Times New Roman" w:cs="Times New Roman"/>
          <w:sz w:val="24"/>
          <w:szCs w:val="24"/>
          <w:lang w:val="en-US"/>
        </w:rPr>
        <w:t>ff and other employees of University.</w:t>
      </w:r>
    </w:p>
    <w:p w:rsidR="00E06B7F" w:rsidRPr="000E2147" w:rsidRDefault="00E06B7F"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ab/>
      </w:r>
    </w:p>
    <w:p w:rsidR="00D612C3" w:rsidRPr="000E2147" w:rsidRDefault="00E06B7F" w:rsidP="00E06B7F">
      <w:pPr>
        <w:tabs>
          <w:tab w:val="left" w:pos="2748"/>
        </w:tabs>
        <w:rPr>
          <w:rFonts w:ascii="Times New Roman" w:hAnsi="Times New Roman"/>
          <w:b/>
          <w:sz w:val="24"/>
          <w:szCs w:val="24"/>
          <w:lang w:val="en-US"/>
        </w:rPr>
      </w:pPr>
      <w:r w:rsidRPr="000E2147">
        <w:rPr>
          <w:rFonts w:ascii="Times New Roman" w:hAnsi="Times New Roman"/>
          <w:b/>
          <w:sz w:val="24"/>
          <w:szCs w:val="24"/>
          <w:lang w:val="en-US"/>
        </w:rPr>
        <w:t xml:space="preserve">                                         3. The main directions of the activity of </w:t>
      </w:r>
      <w:r w:rsidR="000E2147" w:rsidRPr="000E2147">
        <w:rPr>
          <w:rFonts w:ascii="Times New Roman" w:hAnsi="Times New Roman"/>
          <w:b/>
          <w:sz w:val="24"/>
          <w:szCs w:val="24"/>
          <w:lang w:val="en-US"/>
        </w:rPr>
        <w:t>the Board</w:t>
      </w:r>
      <w:r w:rsidRPr="000E2147">
        <w:rPr>
          <w:rFonts w:ascii="Times New Roman" w:hAnsi="Times New Roman"/>
          <w:b/>
          <w:sz w:val="24"/>
          <w:szCs w:val="24"/>
          <w:lang w:val="en-US"/>
        </w:rPr>
        <w:t>.</w:t>
      </w:r>
    </w:p>
    <w:p w:rsidR="00E06B7F" w:rsidRPr="000E2147" w:rsidRDefault="00E06B7F"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 xml:space="preserve">5. The main directions of the activity of </w:t>
      </w:r>
      <w:r w:rsidR="000E2147" w:rsidRPr="000E2147">
        <w:rPr>
          <w:rFonts w:ascii="Times New Roman" w:hAnsi="Times New Roman"/>
          <w:sz w:val="24"/>
          <w:szCs w:val="24"/>
          <w:lang w:val="en-US"/>
        </w:rPr>
        <w:t xml:space="preserve">the Board </w:t>
      </w:r>
      <w:r w:rsidRPr="000E2147">
        <w:rPr>
          <w:rFonts w:ascii="Times New Roman" w:hAnsi="Times New Roman"/>
          <w:sz w:val="24"/>
          <w:szCs w:val="24"/>
          <w:lang w:val="en-US"/>
        </w:rPr>
        <w:t>are:</w:t>
      </w:r>
    </w:p>
    <w:p w:rsidR="00E06B7F" w:rsidRPr="000E2147" w:rsidRDefault="00E06B7F"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1) to organize the expertize of  curriculum and academic programs;</w:t>
      </w:r>
    </w:p>
    <w:p w:rsidR="00E06B7F" w:rsidRPr="000E2147" w:rsidRDefault="00E06B7F"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2)to considerate and coordinate plans of methodical bureaus of faculties;</w:t>
      </w:r>
    </w:p>
    <w:p w:rsidR="00E06B7F" w:rsidRPr="000E2147" w:rsidRDefault="00E06B7F"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 xml:space="preserve">3)to discuss and approve </w:t>
      </w:r>
      <w:r w:rsidR="00121FB5" w:rsidRPr="000E2147">
        <w:rPr>
          <w:rFonts w:ascii="Times New Roman" w:hAnsi="Times New Roman"/>
          <w:sz w:val="24"/>
          <w:szCs w:val="24"/>
          <w:lang w:val="en-US"/>
        </w:rPr>
        <w:t>methodical complex of disciplines;</w:t>
      </w:r>
    </w:p>
    <w:p w:rsidR="00121FB5" w:rsidRPr="000E2147" w:rsidRDefault="00121FB5"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4)to consider the questions of educational-methodical providing the training process at University.</w:t>
      </w:r>
    </w:p>
    <w:p w:rsidR="000E2147" w:rsidRPr="000E2147" w:rsidRDefault="00121FB5"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 xml:space="preserve">5) to discuss and propose the development of regulatory and legal documents, relating to the issues of methodological support </w:t>
      </w:r>
      <w:r w:rsidR="00FA1131" w:rsidRPr="000E2147">
        <w:rPr>
          <w:rFonts w:ascii="Times New Roman" w:hAnsi="Times New Roman"/>
          <w:sz w:val="24"/>
          <w:szCs w:val="24"/>
          <w:lang w:val="en-US"/>
        </w:rPr>
        <w:t xml:space="preserve"> of university;</w:t>
      </w:r>
    </w:p>
    <w:p w:rsidR="00FA2569" w:rsidRPr="000E2147" w:rsidRDefault="00FA2569"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lastRenderedPageBreak/>
        <w:t>6) to organize the development of textbooks, training manuals, including the electronic versions and didactical materials.</w:t>
      </w:r>
    </w:p>
    <w:p w:rsidR="00FA2569" w:rsidRPr="000E2147" w:rsidRDefault="00FA2569"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7) to discuss proposals to develop the list of specialties on the basis of forecasting the foreground directions of scientific and manufacturing technologies;</w:t>
      </w:r>
    </w:p>
    <w:p w:rsidR="00FA2569" w:rsidRPr="000E2147" w:rsidRDefault="00FA2569"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8) to consider the issues</w:t>
      </w:r>
      <w:r w:rsidR="00F07B8F" w:rsidRPr="000E2147">
        <w:rPr>
          <w:rFonts w:ascii="Times New Roman" w:hAnsi="Times New Roman"/>
          <w:sz w:val="24"/>
          <w:szCs w:val="24"/>
          <w:lang w:val="en-US"/>
        </w:rPr>
        <w:t xml:space="preserve"> of implementation of different forms of methodological activity, directing on the development of the educational process and assistance to the pedagogical stuff;</w:t>
      </w:r>
    </w:p>
    <w:p w:rsidR="00F07B8F" w:rsidRPr="000E2147" w:rsidRDefault="0054132C" w:rsidP="00E06B7F">
      <w:pPr>
        <w:tabs>
          <w:tab w:val="left" w:pos="2748"/>
        </w:tabs>
        <w:rPr>
          <w:rFonts w:ascii="Times New Roman" w:hAnsi="Times New Roman"/>
          <w:sz w:val="24"/>
          <w:szCs w:val="24"/>
          <w:lang w:val="en-US"/>
        </w:rPr>
      </w:pPr>
      <w:r>
        <w:rPr>
          <w:rFonts w:ascii="Times New Roman" w:hAnsi="Times New Roman"/>
          <w:sz w:val="24"/>
          <w:szCs w:val="24"/>
          <w:lang w:val="en-US"/>
        </w:rPr>
        <w:t xml:space="preserve">9) </w:t>
      </w: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consider and approve </w:t>
      </w:r>
      <w:r w:rsidR="00F07B8F" w:rsidRPr="000E2147">
        <w:rPr>
          <w:rFonts w:ascii="Times New Roman" w:hAnsi="Times New Roman"/>
          <w:sz w:val="24"/>
          <w:szCs w:val="24"/>
          <w:lang w:val="en-US"/>
        </w:rPr>
        <w:t>the catalogue of disciplines;</w:t>
      </w:r>
    </w:p>
    <w:p w:rsidR="00F07B8F" w:rsidRPr="000E2147" w:rsidRDefault="00F07B8F"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 xml:space="preserve">10) </w:t>
      </w:r>
      <w:proofErr w:type="gramStart"/>
      <w:r w:rsidRPr="000E2147">
        <w:rPr>
          <w:rFonts w:ascii="Times New Roman" w:hAnsi="Times New Roman"/>
          <w:sz w:val="24"/>
          <w:szCs w:val="24"/>
          <w:lang w:val="en-US"/>
        </w:rPr>
        <w:t>to</w:t>
      </w:r>
      <w:proofErr w:type="gramEnd"/>
      <w:r w:rsidR="0054132C">
        <w:rPr>
          <w:rFonts w:ascii="Times New Roman" w:hAnsi="Times New Roman"/>
          <w:sz w:val="24"/>
          <w:szCs w:val="24"/>
          <w:lang w:val="en-US"/>
        </w:rPr>
        <w:t xml:space="preserve"> </w:t>
      </w:r>
      <w:r w:rsidR="00B57564" w:rsidRPr="000E2147">
        <w:rPr>
          <w:rFonts w:ascii="Times New Roman" w:hAnsi="Times New Roman"/>
          <w:sz w:val="24"/>
          <w:szCs w:val="24"/>
          <w:lang w:val="en-US"/>
        </w:rPr>
        <w:t xml:space="preserve">confirm prerequisites and </w:t>
      </w:r>
      <w:proofErr w:type="spellStart"/>
      <w:r w:rsidR="00B57564" w:rsidRPr="000E2147">
        <w:rPr>
          <w:rFonts w:ascii="Times New Roman" w:hAnsi="Times New Roman"/>
          <w:sz w:val="24"/>
          <w:szCs w:val="24"/>
          <w:lang w:val="en-US"/>
        </w:rPr>
        <w:t>postrequisites</w:t>
      </w:r>
      <w:proofErr w:type="spellEnd"/>
      <w:r w:rsidR="00B57564" w:rsidRPr="000E2147">
        <w:rPr>
          <w:rFonts w:ascii="Times New Roman" w:hAnsi="Times New Roman"/>
          <w:sz w:val="24"/>
          <w:szCs w:val="24"/>
          <w:lang w:val="en-US"/>
        </w:rPr>
        <w:t>;</w:t>
      </w:r>
    </w:p>
    <w:p w:rsidR="00B57564" w:rsidRPr="000E2147" w:rsidRDefault="00B57564"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 xml:space="preserve">11) </w:t>
      </w:r>
      <w:proofErr w:type="gramStart"/>
      <w:r w:rsidRPr="000E2147">
        <w:rPr>
          <w:rFonts w:ascii="Times New Roman" w:hAnsi="Times New Roman"/>
          <w:sz w:val="24"/>
          <w:szCs w:val="24"/>
          <w:lang w:val="en-US"/>
        </w:rPr>
        <w:t>to</w:t>
      </w:r>
      <w:proofErr w:type="gramEnd"/>
      <w:r w:rsidRPr="000E2147">
        <w:rPr>
          <w:rFonts w:ascii="Times New Roman" w:hAnsi="Times New Roman"/>
          <w:sz w:val="24"/>
          <w:szCs w:val="24"/>
          <w:lang w:val="en-US"/>
        </w:rPr>
        <w:t xml:space="preserve"> coordinate and </w:t>
      </w:r>
      <w:r w:rsidR="0054132C">
        <w:rPr>
          <w:rFonts w:ascii="Times New Roman" w:hAnsi="Times New Roman"/>
          <w:sz w:val="24"/>
          <w:szCs w:val="24"/>
          <w:lang w:val="en-US"/>
        </w:rPr>
        <w:t xml:space="preserve">approve </w:t>
      </w:r>
      <w:r w:rsidRPr="000E2147">
        <w:rPr>
          <w:rFonts w:ascii="Times New Roman" w:hAnsi="Times New Roman"/>
          <w:sz w:val="24"/>
          <w:szCs w:val="24"/>
          <w:lang w:val="en-US"/>
        </w:rPr>
        <w:t xml:space="preserve"> annual plans of the activity of methodological bureaus;</w:t>
      </w:r>
    </w:p>
    <w:p w:rsidR="00B57564" w:rsidRPr="000E2147" w:rsidRDefault="00B57564"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12)</w:t>
      </w:r>
      <w:r w:rsidR="00662875">
        <w:rPr>
          <w:rFonts w:ascii="Times New Roman" w:hAnsi="Times New Roman"/>
          <w:sz w:val="24"/>
          <w:szCs w:val="24"/>
          <w:lang w:val="en-US"/>
        </w:rPr>
        <w:t xml:space="preserve"> </w:t>
      </w:r>
      <w:proofErr w:type="gramStart"/>
      <w:r w:rsidR="00662875">
        <w:rPr>
          <w:rFonts w:ascii="Times New Roman" w:hAnsi="Times New Roman"/>
          <w:sz w:val="24"/>
          <w:szCs w:val="24"/>
          <w:lang w:val="en-US"/>
        </w:rPr>
        <w:t>making</w:t>
      </w:r>
      <w:proofErr w:type="gramEnd"/>
      <w:r w:rsidR="00662875">
        <w:rPr>
          <w:rFonts w:ascii="Times New Roman" w:hAnsi="Times New Roman"/>
          <w:sz w:val="24"/>
          <w:szCs w:val="24"/>
          <w:lang w:val="en-US"/>
        </w:rPr>
        <w:t xml:space="preserve"> up </w:t>
      </w:r>
      <w:r w:rsidRPr="000E2147">
        <w:rPr>
          <w:rFonts w:ascii="Times New Roman" w:hAnsi="Times New Roman"/>
          <w:sz w:val="24"/>
          <w:szCs w:val="24"/>
          <w:lang w:val="en-US"/>
        </w:rPr>
        <w:t xml:space="preserve"> and </w:t>
      </w:r>
      <w:proofErr w:type="spellStart"/>
      <w:r w:rsidRPr="000E2147">
        <w:rPr>
          <w:rFonts w:ascii="Times New Roman" w:hAnsi="Times New Roman"/>
          <w:sz w:val="24"/>
          <w:szCs w:val="24"/>
          <w:lang w:val="en-US"/>
        </w:rPr>
        <w:t>expertizing</w:t>
      </w:r>
      <w:proofErr w:type="spellEnd"/>
      <w:r w:rsidRPr="000E2147">
        <w:rPr>
          <w:rFonts w:ascii="Times New Roman" w:hAnsi="Times New Roman"/>
          <w:sz w:val="24"/>
          <w:szCs w:val="24"/>
          <w:lang w:val="en-US"/>
        </w:rPr>
        <w:t xml:space="preserve">  testing tasks and other forms of controlling </w:t>
      </w:r>
      <w:r w:rsidR="00662875">
        <w:rPr>
          <w:rFonts w:ascii="Times New Roman" w:hAnsi="Times New Roman"/>
          <w:sz w:val="24"/>
          <w:szCs w:val="24"/>
          <w:lang w:val="en-US"/>
        </w:rPr>
        <w:t xml:space="preserve"> students’ knowledge .</w:t>
      </w:r>
      <w:r w:rsidRPr="000E2147">
        <w:rPr>
          <w:rFonts w:ascii="Times New Roman" w:hAnsi="Times New Roman"/>
          <w:sz w:val="24"/>
          <w:szCs w:val="24"/>
          <w:lang w:val="en-US"/>
        </w:rPr>
        <w:t xml:space="preserve"> </w:t>
      </w:r>
    </w:p>
    <w:p w:rsidR="00B57564" w:rsidRPr="000E2147" w:rsidRDefault="00B57564"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13) the issues of methodological support  of students’</w:t>
      </w:r>
      <w:r w:rsidR="00517751" w:rsidRPr="000E2147">
        <w:rPr>
          <w:rFonts w:ascii="Times New Roman" w:hAnsi="Times New Roman"/>
          <w:sz w:val="24"/>
          <w:szCs w:val="24"/>
          <w:lang w:val="en-US"/>
        </w:rPr>
        <w:t xml:space="preserve"> independent </w:t>
      </w:r>
      <w:r w:rsidRPr="000E2147">
        <w:rPr>
          <w:rFonts w:ascii="Times New Roman" w:hAnsi="Times New Roman"/>
          <w:sz w:val="24"/>
          <w:szCs w:val="24"/>
          <w:lang w:val="en-US"/>
        </w:rPr>
        <w:t xml:space="preserve">work and </w:t>
      </w:r>
      <w:r w:rsidR="00517751" w:rsidRPr="000E2147">
        <w:rPr>
          <w:rFonts w:ascii="Times New Roman" w:hAnsi="Times New Roman"/>
          <w:sz w:val="24"/>
          <w:szCs w:val="24"/>
          <w:lang w:val="en-US"/>
        </w:rPr>
        <w:t>their independent work under the control of the teachers;</w:t>
      </w:r>
    </w:p>
    <w:p w:rsidR="00517751" w:rsidRPr="000E2147" w:rsidRDefault="00517751"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14) organization of workshops, conferences, meetings to develop educational-methodological and scientific-methodological work.</w:t>
      </w:r>
    </w:p>
    <w:p w:rsidR="00517751" w:rsidRPr="000E2147" w:rsidRDefault="00C9716C" w:rsidP="00E06B7F">
      <w:pPr>
        <w:tabs>
          <w:tab w:val="left" w:pos="2748"/>
        </w:tabs>
        <w:rPr>
          <w:rFonts w:ascii="Times New Roman" w:hAnsi="Times New Roman"/>
          <w:sz w:val="24"/>
          <w:szCs w:val="24"/>
          <w:lang w:val="en-US"/>
        </w:rPr>
      </w:pPr>
      <w:r>
        <w:rPr>
          <w:rFonts w:ascii="Times New Roman" w:hAnsi="Times New Roman"/>
          <w:b/>
          <w:sz w:val="24"/>
          <w:szCs w:val="24"/>
          <w:lang w:val="en-US"/>
        </w:rPr>
        <w:t xml:space="preserve">4. The procedure  for </w:t>
      </w:r>
      <w:r w:rsidR="00517751" w:rsidRPr="000E2147">
        <w:rPr>
          <w:rFonts w:ascii="Times New Roman" w:hAnsi="Times New Roman"/>
          <w:b/>
          <w:sz w:val="24"/>
          <w:szCs w:val="24"/>
          <w:lang w:val="en-US"/>
        </w:rPr>
        <w:t xml:space="preserve"> election and activity of </w:t>
      </w:r>
      <w:r w:rsidR="000E2147" w:rsidRPr="000E2147">
        <w:rPr>
          <w:rFonts w:ascii="Times New Roman" w:hAnsi="Times New Roman"/>
          <w:b/>
          <w:sz w:val="24"/>
          <w:szCs w:val="24"/>
          <w:lang w:val="en-US"/>
        </w:rPr>
        <w:t>the Board</w:t>
      </w:r>
      <w:r w:rsidR="00517751" w:rsidRPr="000E2147">
        <w:rPr>
          <w:rFonts w:ascii="Times New Roman" w:hAnsi="Times New Roman"/>
          <w:sz w:val="24"/>
          <w:szCs w:val="24"/>
          <w:lang w:val="en-US"/>
        </w:rPr>
        <w:t>.</w:t>
      </w:r>
    </w:p>
    <w:p w:rsidR="00797893" w:rsidRPr="000E2147" w:rsidRDefault="000E2147"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6. The Board</w:t>
      </w:r>
      <w:r w:rsidR="00183FD0" w:rsidRPr="000E2147">
        <w:rPr>
          <w:rFonts w:ascii="Times New Roman" w:hAnsi="Times New Roman"/>
          <w:sz w:val="24"/>
          <w:szCs w:val="24"/>
          <w:lang w:val="en-US"/>
        </w:rPr>
        <w:t xml:space="preserve"> consists of</w:t>
      </w:r>
      <w:r w:rsidR="00517751" w:rsidRPr="000E2147">
        <w:rPr>
          <w:rFonts w:ascii="Times New Roman" w:hAnsi="Times New Roman"/>
          <w:sz w:val="24"/>
          <w:szCs w:val="24"/>
          <w:lang w:val="en-US"/>
        </w:rPr>
        <w:t xml:space="preserve"> the representatives of the departments, professors, </w:t>
      </w:r>
      <w:r w:rsidR="00183FD0" w:rsidRPr="000E2147">
        <w:rPr>
          <w:rFonts w:ascii="Times New Roman" w:hAnsi="Times New Roman"/>
          <w:sz w:val="24"/>
          <w:szCs w:val="24"/>
          <w:lang w:val="en-US"/>
        </w:rPr>
        <w:t>M</w:t>
      </w:r>
      <w:r w:rsidR="00517751" w:rsidRPr="000E2147">
        <w:rPr>
          <w:rFonts w:ascii="Times New Roman" w:hAnsi="Times New Roman"/>
          <w:sz w:val="24"/>
          <w:szCs w:val="24"/>
          <w:lang w:val="en-US"/>
        </w:rPr>
        <w:t>ethodists,</w:t>
      </w:r>
      <w:r w:rsidR="00183FD0" w:rsidRPr="000E2147">
        <w:rPr>
          <w:rFonts w:ascii="Times New Roman" w:hAnsi="Times New Roman"/>
          <w:sz w:val="24"/>
          <w:szCs w:val="24"/>
          <w:lang w:val="en-US"/>
        </w:rPr>
        <w:t xml:space="preserve"> heads of methodological units, heads of structural subdivisions on training the qualification, retraining and certificatingthe stuff, the deputies of head of the educational institution. The composition of the Council is confirmed by the </w:t>
      </w:r>
      <w:r w:rsidR="00797893" w:rsidRPr="000E2147">
        <w:rPr>
          <w:rFonts w:ascii="Times New Roman" w:hAnsi="Times New Roman"/>
          <w:sz w:val="24"/>
          <w:szCs w:val="24"/>
          <w:lang w:val="en-US"/>
        </w:rPr>
        <w:t>disposal of the head of  the educational institution.</w:t>
      </w:r>
    </w:p>
    <w:p w:rsidR="00797893" w:rsidRPr="000E2147" w:rsidRDefault="00797893"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 xml:space="preserve">7. </w:t>
      </w:r>
      <w:r w:rsidR="000E2147" w:rsidRPr="000E2147">
        <w:rPr>
          <w:rFonts w:ascii="Times New Roman" w:hAnsi="Times New Roman"/>
          <w:sz w:val="24"/>
          <w:szCs w:val="24"/>
          <w:lang w:val="en-US"/>
        </w:rPr>
        <w:t>The activity of the Board is</w:t>
      </w:r>
      <w:r w:rsidRPr="000E2147">
        <w:rPr>
          <w:rFonts w:ascii="Times New Roman" w:hAnsi="Times New Roman"/>
          <w:sz w:val="24"/>
          <w:szCs w:val="24"/>
          <w:lang w:val="en-US"/>
        </w:rPr>
        <w:t xml:space="preserve"> carried out by the deputy of the head of the educational institution on the academic process.</w:t>
      </w:r>
    </w:p>
    <w:p w:rsidR="00797893" w:rsidRPr="000E2147" w:rsidRDefault="00797893"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 xml:space="preserve">8. A secretary is elected among the members of </w:t>
      </w:r>
      <w:r w:rsidR="000E2147" w:rsidRPr="000E2147">
        <w:rPr>
          <w:rFonts w:ascii="Times New Roman" w:hAnsi="Times New Roman"/>
          <w:sz w:val="24"/>
          <w:szCs w:val="24"/>
          <w:lang w:val="en-US"/>
        </w:rPr>
        <w:t>the Board</w:t>
      </w:r>
      <w:r w:rsidRPr="000E2147">
        <w:rPr>
          <w:rFonts w:ascii="Times New Roman" w:hAnsi="Times New Roman"/>
          <w:sz w:val="24"/>
          <w:szCs w:val="24"/>
          <w:lang w:val="en-US"/>
        </w:rPr>
        <w:t>.</w:t>
      </w:r>
    </w:p>
    <w:p w:rsidR="00797893" w:rsidRPr="000E2147" w:rsidRDefault="00797893"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9. The activity of the Board is carried out in accordance with the annual plan, adopted at the meeting of the Board and confirmed by the head of the institution.</w:t>
      </w:r>
    </w:p>
    <w:p w:rsidR="00797893" w:rsidRPr="000E2147" w:rsidRDefault="00797893"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10. A meeting of the Board is held at least once in two months.</w:t>
      </w:r>
    </w:p>
    <w:p w:rsidR="009B2812" w:rsidRPr="000E2147" w:rsidRDefault="00797893"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 xml:space="preserve">11.The recommendations of the Board are adopted </w:t>
      </w:r>
      <w:r w:rsidR="009B2812" w:rsidRPr="000E2147">
        <w:rPr>
          <w:rFonts w:ascii="Times New Roman" w:hAnsi="Times New Roman"/>
          <w:sz w:val="24"/>
          <w:szCs w:val="24"/>
          <w:lang w:val="en-US"/>
        </w:rPr>
        <w:t xml:space="preserve"> and  registered in the minutes of the meeting by the results of the considered issues at the meeting of the Board by the majority of  present votes.</w:t>
      </w:r>
    </w:p>
    <w:p w:rsidR="009B2812" w:rsidRPr="000E2147" w:rsidRDefault="009B2812"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12.The board is considered authorized, if not less than two-thirds of its members are present.</w:t>
      </w:r>
    </w:p>
    <w:p w:rsidR="004F1C82" w:rsidRPr="000E2147" w:rsidRDefault="009B2812"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 xml:space="preserve">13. A chairman </w:t>
      </w:r>
      <w:r w:rsidR="004F1C82" w:rsidRPr="000E2147">
        <w:rPr>
          <w:rFonts w:ascii="Times New Roman" w:hAnsi="Times New Roman"/>
          <w:sz w:val="24"/>
          <w:szCs w:val="24"/>
          <w:lang w:val="en-US"/>
        </w:rPr>
        <w:t xml:space="preserve">reports the results of the activity to the Scientific Council </w:t>
      </w:r>
      <w:r w:rsidR="000E2147" w:rsidRPr="000E2147">
        <w:rPr>
          <w:rFonts w:ascii="Times New Roman" w:hAnsi="Times New Roman"/>
          <w:sz w:val="24"/>
          <w:szCs w:val="24"/>
          <w:lang w:val="en-US"/>
        </w:rPr>
        <w:t xml:space="preserve">of the educational institution </w:t>
      </w:r>
      <w:r w:rsidR="004F1C82" w:rsidRPr="000E2147">
        <w:rPr>
          <w:rFonts w:ascii="Times New Roman" w:hAnsi="Times New Roman"/>
          <w:sz w:val="24"/>
          <w:szCs w:val="24"/>
          <w:lang w:val="en-US"/>
        </w:rPr>
        <w:t>once a year.</w:t>
      </w:r>
    </w:p>
    <w:p w:rsidR="00517751" w:rsidRPr="000E2147" w:rsidRDefault="004F1C82" w:rsidP="00E06B7F">
      <w:pPr>
        <w:tabs>
          <w:tab w:val="left" w:pos="2748"/>
        </w:tabs>
        <w:rPr>
          <w:rFonts w:ascii="Times New Roman" w:hAnsi="Times New Roman"/>
          <w:sz w:val="24"/>
          <w:szCs w:val="24"/>
          <w:lang w:val="en-US"/>
        </w:rPr>
      </w:pPr>
      <w:r w:rsidRPr="000E2147">
        <w:rPr>
          <w:rFonts w:ascii="Times New Roman" w:hAnsi="Times New Roman"/>
          <w:sz w:val="24"/>
          <w:szCs w:val="24"/>
          <w:lang w:val="en-US"/>
        </w:rPr>
        <w:t>14.Each member of the Board must attend all the meetings, to take an active part inits work, he must fulfill all the mandate</w:t>
      </w:r>
      <w:r w:rsidR="000E2147" w:rsidRPr="000E2147">
        <w:rPr>
          <w:rFonts w:ascii="Times New Roman" w:hAnsi="Times New Roman"/>
          <w:sz w:val="24"/>
          <w:szCs w:val="24"/>
          <w:lang w:val="en-US"/>
        </w:rPr>
        <w:t>s</w:t>
      </w:r>
      <w:r w:rsidRPr="000E2147">
        <w:rPr>
          <w:rFonts w:ascii="Times New Roman" w:hAnsi="Times New Roman"/>
          <w:sz w:val="24"/>
          <w:szCs w:val="24"/>
          <w:lang w:val="en-US"/>
        </w:rPr>
        <w:t xml:space="preserve"> in time and accurately.</w:t>
      </w:r>
    </w:p>
    <w:p w:rsidR="00517751" w:rsidRDefault="00517751" w:rsidP="00E06B7F">
      <w:pPr>
        <w:tabs>
          <w:tab w:val="left" w:pos="2748"/>
        </w:tabs>
        <w:rPr>
          <w:rFonts w:ascii="Times New Roman" w:hAnsi="Times New Roman"/>
          <w:sz w:val="24"/>
          <w:szCs w:val="24"/>
          <w:lang w:val="en-US"/>
        </w:rPr>
      </w:pPr>
    </w:p>
    <w:p w:rsidR="00F07B8F" w:rsidRDefault="00F07B8F" w:rsidP="00E06B7F">
      <w:pPr>
        <w:tabs>
          <w:tab w:val="left" w:pos="2748"/>
        </w:tabs>
        <w:rPr>
          <w:rFonts w:ascii="Times New Roman" w:hAnsi="Times New Roman"/>
          <w:sz w:val="24"/>
          <w:szCs w:val="24"/>
          <w:lang w:val="en-US"/>
        </w:rPr>
      </w:pPr>
    </w:p>
    <w:p w:rsidR="00E06B7F" w:rsidRPr="00320434" w:rsidRDefault="00E06B7F" w:rsidP="00E06B7F">
      <w:pPr>
        <w:tabs>
          <w:tab w:val="left" w:pos="2748"/>
        </w:tabs>
        <w:rPr>
          <w:rFonts w:ascii="Times New Roman" w:hAnsi="Times New Roman"/>
          <w:sz w:val="24"/>
          <w:szCs w:val="24"/>
          <w:lang w:val="en-US"/>
        </w:rPr>
      </w:pPr>
    </w:p>
    <w:p w:rsidR="00D612C3" w:rsidRPr="00D612C3" w:rsidRDefault="00D612C3">
      <w:pPr>
        <w:rPr>
          <w:rFonts w:ascii="Times New Roman" w:hAnsi="Times New Roman"/>
          <w:sz w:val="24"/>
          <w:szCs w:val="24"/>
          <w:lang w:val="en-US"/>
        </w:rPr>
      </w:pPr>
      <w:bookmarkStart w:id="0" w:name="_GoBack"/>
      <w:bookmarkEnd w:id="0"/>
    </w:p>
    <w:sectPr w:rsidR="00D612C3" w:rsidRPr="00D612C3" w:rsidSect="00480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875F0"/>
    <w:rsid w:val="000061BB"/>
    <w:rsid w:val="00051EA0"/>
    <w:rsid w:val="000546E1"/>
    <w:rsid w:val="000E2147"/>
    <w:rsid w:val="00121FB5"/>
    <w:rsid w:val="00183FD0"/>
    <w:rsid w:val="001D3690"/>
    <w:rsid w:val="002723DD"/>
    <w:rsid w:val="00320434"/>
    <w:rsid w:val="0048061D"/>
    <w:rsid w:val="00483DEC"/>
    <w:rsid w:val="004F1C82"/>
    <w:rsid w:val="00517751"/>
    <w:rsid w:val="0054132C"/>
    <w:rsid w:val="00662875"/>
    <w:rsid w:val="00673B10"/>
    <w:rsid w:val="006C7D49"/>
    <w:rsid w:val="006D5D04"/>
    <w:rsid w:val="00705F19"/>
    <w:rsid w:val="007717C8"/>
    <w:rsid w:val="00797893"/>
    <w:rsid w:val="007B474E"/>
    <w:rsid w:val="00853B70"/>
    <w:rsid w:val="009B2812"/>
    <w:rsid w:val="009D514C"/>
    <w:rsid w:val="00AC4999"/>
    <w:rsid w:val="00B1179A"/>
    <w:rsid w:val="00B57564"/>
    <w:rsid w:val="00B7619C"/>
    <w:rsid w:val="00BE3EC3"/>
    <w:rsid w:val="00C84897"/>
    <w:rsid w:val="00C875F0"/>
    <w:rsid w:val="00C9716C"/>
    <w:rsid w:val="00D612C3"/>
    <w:rsid w:val="00E036F6"/>
    <w:rsid w:val="00E06B7F"/>
    <w:rsid w:val="00F07B8F"/>
    <w:rsid w:val="00F700C7"/>
    <w:rsid w:val="00FA1131"/>
    <w:rsid w:val="00FA2569"/>
    <w:rsid w:val="00FF5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2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043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66114292">
      <w:bodyDiv w:val="1"/>
      <w:marLeft w:val="0"/>
      <w:marRight w:val="0"/>
      <w:marTop w:val="0"/>
      <w:marBottom w:val="0"/>
      <w:divBdr>
        <w:top w:val="none" w:sz="0" w:space="0" w:color="auto"/>
        <w:left w:val="none" w:sz="0" w:space="0" w:color="auto"/>
        <w:bottom w:val="none" w:sz="0" w:space="0" w:color="auto"/>
        <w:right w:val="none" w:sz="0" w:space="0" w:color="auto"/>
      </w:divBdr>
    </w:div>
    <w:div w:id="20235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815</Words>
  <Characters>4649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Gulnara 411</dc:creator>
  <cp:lastModifiedBy>muldagalieva</cp:lastModifiedBy>
  <cp:revision>7</cp:revision>
  <dcterms:created xsi:type="dcterms:W3CDTF">2016-01-29T03:26:00Z</dcterms:created>
  <dcterms:modified xsi:type="dcterms:W3CDTF">2016-01-29T06:32:00Z</dcterms:modified>
</cp:coreProperties>
</file>