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C70" w:rsidRPr="00712701" w:rsidRDefault="00D811C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12701">
        <w:rPr>
          <w:rFonts w:ascii="Times New Roman" w:hAnsi="Times New Roman" w:cs="Times New Roman"/>
          <w:b/>
          <w:sz w:val="28"/>
          <w:szCs w:val="28"/>
        </w:rPr>
        <w:t>Модуль «</w:t>
      </w:r>
      <w:r w:rsidRPr="00712701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Pr="00712701">
        <w:rPr>
          <w:rFonts w:ascii="Times New Roman" w:hAnsi="Times New Roman" w:cs="Times New Roman"/>
          <w:b/>
          <w:sz w:val="28"/>
          <w:szCs w:val="28"/>
        </w:rPr>
        <w:t>-услуги» системы «Универ»</w:t>
      </w:r>
    </w:p>
    <w:p w:rsidR="00D811C9" w:rsidRPr="00712701" w:rsidRDefault="00366BCE" w:rsidP="008D378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Модуль</w:t>
      </w:r>
      <w:r w:rsidR="008D3789" w:rsidRPr="007127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D3789" w:rsidRPr="00712701">
        <w:rPr>
          <w:rFonts w:ascii="Times New Roman" w:hAnsi="Times New Roman" w:cs="Times New Roman"/>
          <w:sz w:val="28"/>
          <w:szCs w:val="28"/>
          <w:lang w:val="kk-KZ"/>
        </w:rPr>
        <w:t>Е-услуги</w:t>
      </w:r>
      <w:r>
        <w:rPr>
          <w:rFonts w:ascii="Times New Roman" w:hAnsi="Times New Roman" w:cs="Times New Roman"/>
          <w:sz w:val="28"/>
          <w:szCs w:val="28"/>
          <w:lang w:val="kk-KZ"/>
        </w:rPr>
        <w:t>» предназначен</w:t>
      </w:r>
      <w:r w:rsidR="008D3789" w:rsidRPr="00712701">
        <w:rPr>
          <w:rFonts w:ascii="Times New Roman" w:hAnsi="Times New Roman" w:cs="Times New Roman"/>
          <w:sz w:val="28"/>
          <w:szCs w:val="28"/>
          <w:lang w:val="kk-KZ"/>
        </w:rPr>
        <w:t xml:space="preserve"> для подачи </w:t>
      </w:r>
      <w:r w:rsidRPr="00712701">
        <w:rPr>
          <w:rFonts w:ascii="Times New Roman" w:hAnsi="Times New Roman" w:cs="Times New Roman"/>
          <w:sz w:val="28"/>
          <w:szCs w:val="28"/>
          <w:lang w:val="kk-KZ"/>
        </w:rPr>
        <w:t xml:space="preserve">онлайн </w:t>
      </w:r>
      <w:r w:rsidR="008D3789" w:rsidRPr="00712701">
        <w:rPr>
          <w:rFonts w:ascii="Times New Roman" w:hAnsi="Times New Roman" w:cs="Times New Roman"/>
          <w:sz w:val="28"/>
          <w:szCs w:val="28"/>
          <w:lang w:val="kk-KZ"/>
        </w:rPr>
        <w:t xml:space="preserve">заявок. </w:t>
      </w:r>
      <w:r w:rsidR="00D811C9" w:rsidRPr="00712701">
        <w:rPr>
          <w:rFonts w:ascii="Times New Roman" w:hAnsi="Times New Roman" w:cs="Times New Roman"/>
          <w:sz w:val="28"/>
          <w:szCs w:val="28"/>
        </w:rPr>
        <w:t xml:space="preserve">Процесс подачи заявки </w:t>
      </w:r>
      <w:r w:rsidR="00D811C9" w:rsidRPr="00712701">
        <w:rPr>
          <w:rFonts w:ascii="Times New Roman" w:hAnsi="Times New Roman" w:cs="Times New Roman"/>
          <w:sz w:val="28"/>
          <w:szCs w:val="28"/>
          <w:lang w:val="kk-KZ"/>
        </w:rPr>
        <w:t xml:space="preserve">на предоставление электронной услуги </w:t>
      </w:r>
      <w:r w:rsidR="00D811C9" w:rsidRPr="00712701">
        <w:rPr>
          <w:rFonts w:ascii="Times New Roman" w:hAnsi="Times New Roman" w:cs="Times New Roman"/>
          <w:sz w:val="28"/>
          <w:szCs w:val="28"/>
        </w:rPr>
        <w:t xml:space="preserve">подразумевает заполнение студентом электронного заявления на получение услуги. Электронная версия заявления проходит через стадии подачи заявления, проверки, согласования и утверждения. Электронная услуга предполагает участие студента лишь на этапе инициации заявки, что требует дополнительно уведомления студента о состоянии поданной им заявки. </w:t>
      </w:r>
    </w:p>
    <w:p w:rsidR="00D811C9" w:rsidRPr="00712701" w:rsidRDefault="00D811C9" w:rsidP="00D81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701">
        <w:rPr>
          <w:rFonts w:ascii="Times New Roman" w:hAnsi="Times New Roman" w:cs="Times New Roman"/>
          <w:sz w:val="28"/>
          <w:szCs w:val="28"/>
        </w:rPr>
        <w:t>Бизнес-процесс е-услуги направлен на достижение следующих целей:</w:t>
      </w:r>
    </w:p>
    <w:p w:rsidR="00D811C9" w:rsidRPr="00712701" w:rsidRDefault="00D811C9" w:rsidP="00D811C9">
      <w:pPr>
        <w:widowControl w:val="0"/>
        <w:numPr>
          <w:ilvl w:val="0"/>
          <w:numId w:val="1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12701">
        <w:rPr>
          <w:rFonts w:ascii="Times New Roman" w:hAnsi="Times New Roman" w:cs="Times New Roman"/>
          <w:sz w:val="28"/>
          <w:szCs w:val="28"/>
        </w:rPr>
        <w:t>постепенный перенос услуг</w:t>
      </w:r>
      <w:r w:rsidRPr="0071270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12701">
        <w:rPr>
          <w:rFonts w:ascii="Times New Roman" w:hAnsi="Times New Roman" w:cs="Times New Roman"/>
          <w:sz w:val="28"/>
          <w:szCs w:val="28"/>
        </w:rPr>
        <w:t xml:space="preserve"> сопровождающих учебный процесс, в электронную форму; </w:t>
      </w:r>
    </w:p>
    <w:p w:rsidR="00D811C9" w:rsidRPr="00712701" w:rsidRDefault="00D811C9" w:rsidP="00D811C9">
      <w:pPr>
        <w:widowControl w:val="0"/>
        <w:numPr>
          <w:ilvl w:val="0"/>
          <w:numId w:val="1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12701">
        <w:rPr>
          <w:rFonts w:ascii="Times New Roman" w:hAnsi="Times New Roman" w:cs="Times New Roman"/>
          <w:sz w:val="28"/>
          <w:szCs w:val="28"/>
          <w:lang w:val="kk-KZ"/>
        </w:rPr>
        <w:t>полная поддержка электронного документооборота внутри университета;</w:t>
      </w:r>
    </w:p>
    <w:p w:rsidR="008D3789" w:rsidRPr="00712701" w:rsidRDefault="00D811C9" w:rsidP="008D3789">
      <w:pPr>
        <w:widowControl w:val="0"/>
        <w:numPr>
          <w:ilvl w:val="0"/>
          <w:numId w:val="1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12701">
        <w:rPr>
          <w:rFonts w:ascii="Times New Roman" w:hAnsi="Times New Roman" w:cs="Times New Roman"/>
          <w:sz w:val="28"/>
          <w:szCs w:val="28"/>
        </w:rPr>
        <w:t>повышение качества и сокращение времени предоставления услуг</w:t>
      </w:r>
      <w:r w:rsidRPr="00712701">
        <w:rPr>
          <w:rFonts w:ascii="Times New Roman" w:hAnsi="Times New Roman" w:cs="Times New Roman"/>
          <w:sz w:val="28"/>
          <w:szCs w:val="28"/>
          <w:lang w:val="kk-KZ"/>
        </w:rPr>
        <w:t xml:space="preserve"> студентам</w:t>
      </w:r>
      <w:r w:rsidRPr="00712701">
        <w:rPr>
          <w:rFonts w:ascii="Times New Roman" w:hAnsi="Times New Roman" w:cs="Times New Roman"/>
          <w:sz w:val="28"/>
          <w:szCs w:val="28"/>
        </w:rPr>
        <w:t>.</w:t>
      </w:r>
    </w:p>
    <w:p w:rsidR="00322927" w:rsidRPr="00712701" w:rsidRDefault="00322927" w:rsidP="0032292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22927" w:rsidRPr="00712701" w:rsidRDefault="008D3789" w:rsidP="008D3789">
      <w:pPr>
        <w:jc w:val="both"/>
        <w:rPr>
          <w:rFonts w:ascii="Times New Roman" w:hAnsi="Times New Roman" w:cs="Times New Roman"/>
          <w:sz w:val="28"/>
          <w:szCs w:val="28"/>
        </w:rPr>
      </w:pPr>
      <w:r w:rsidRPr="00712701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Pr="00712701">
        <w:rPr>
          <w:rFonts w:ascii="Times New Roman" w:hAnsi="Times New Roman" w:cs="Times New Roman"/>
          <w:sz w:val="28"/>
          <w:szCs w:val="28"/>
        </w:rPr>
        <w:t>ункционал</w:t>
      </w:r>
      <w:r w:rsidRPr="00712701">
        <w:rPr>
          <w:rFonts w:ascii="Times New Roman" w:hAnsi="Times New Roman" w:cs="Times New Roman"/>
          <w:sz w:val="28"/>
          <w:szCs w:val="28"/>
          <w:lang w:val="kk-KZ"/>
        </w:rPr>
        <w:t xml:space="preserve"> модуля</w:t>
      </w:r>
      <w:r w:rsidR="00322927" w:rsidRPr="00712701">
        <w:rPr>
          <w:rFonts w:ascii="Times New Roman" w:hAnsi="Times New Roman" w:cs="Times New Roman"/>
          <w:sz w:val="28"/>
          <w:szCs w:val="28"/>
        </w:rPr>
        <w:t xml:space="preserve"> Е-услуги представлен следующими функциями</w:t>
      </w:r>
    </w:p>
    <w:p w:rsidR="00322927" w:rsidRPr="00712701" w:rsidRDefault="00322927" w:rsidP="003229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701">
        <w:rPr>
          <w:rFonts w:ascii="Times New Roman" w:hAnsi="Times New Roman" w:cs="Times New Roman"/>
          <w:i/>
          <w:sz w:val="28"/>
          <w:szCs w:val="28"/>
        </w:rPr>
        <w:t>Услуги</w:t>
      </w:r>
      <w:r w:rsidRPr="00712701">
        <w:rPr>
          <w:rFonts w:ascii="Times New Roman" w:hAnsi="Times New Roman" w:cs="Times New Roman"/>
          <w:sz w:val="28"/>
          <w:szCs w:val="28"/>
        </w:rPr>
        <w:t xml:space="preserve"> – функция предназначена для подачи заявки на предоставление услуг;</w:t>
      </w:r>
    </w:p>
    <w:p w:rsidR="00322927" w:rsidRPr="00712701" w:rsidRDefault="00322927" w:rsidP="003229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701">
        <w:rPr>
          <w:rFonts w:ascii="Times New Roman" w:hAnsi="Times New Roman" w:cs="Times New Roman"/>
          <w:i/>
          <w:sz w:val="28"/>
          <w:szCs w:val="28"/>
        </w:rPr>
        <w:t xml:space="preserve">Заявки е-услуг </w:t>
      </w:r>
      <w:r w:rsidRPr="00712701">
        <w:rPr>
          <w:rFonts w:ascii="Times New Roman" w:hAnsi="Times New Roman" w:cs="Times New Roman"/>
          <w:sz w:val="28"/>
          <w:szCs w:val="28"/>
        </w:rPr>
        <w:t>– функция предназначена для просмотра состояния обслуживания заявок.</w:t>
      </w:r>
    </w:p>
    <w:p w:rsidR="008D3789" w:rsidRPr="00712701" w:rsidRDefault="008D3789" w:rsidP="008752CC">
      <w:pPr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8D3789" w:rsidRPr="00712701" w:rsidRDefault="008D3789" w:rsidP="008D3789">
      <w:pPr>
        <w:jc w:val="both"/>
        <w:rPr>
          <w:rFonts w:ascii="Times New Roman" w:hAnsi="Times New Roman" w:cs="Times New Roman"/>
          <w:sz w:val="28"/>
          <w:szCs w:val="28"/>
        </w:rPr>
      </w:pPr>
      <w:r w:rsidRPr="007127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62675" cy="1209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55" t="13078" r="24655" b="6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63B" w:rsidRPr="00712701" w:rsidRDefault="008D3789" w:rsidP="005B563B">
      <w:pPr>
        <w:pStyle w:val="a3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 w:rsidRPr="00712701">
        <w:rPr>
          <w:rFonts w:ascii="Times New Roman" w:hAnsi="Times New Roman" w:cs="Times New Roman"/>
          <w:sz w:val="28"/>
          <w:szCs w:val="28"/>
        </w:rPr>
        <w:t>Рисунок 1 – Функции модуля Е-услуги (Студент)</w:t>
      </w:r>
    </w:p>
    <w:p w:rsidR="005B563B" w:rsidRPr="00712701" w:rsidRDefault="005B563B" w:rsidP="005B563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A5917" w:rsidRPr="00712701" w:rsidRDefault="004A5917" w:rsidP="005B563B">
      <w:pPr>
        <w:rPr>
          <w:rFonts w:ascii="Times New Roman" w:hAnsi="Times New Roman" w:cs="Times New Roman"/>
          <w:sz w:val="28"/>
          <w:szCs w:val="28"/>
        </w:rPr>
      </w:pPr>
      <w:r w:rsidRPr="00712701">
        <w:rPr>
          <w:rFonts w:ascii="Times New Roman" w:hAnsi="Times New Roman" w:cs="Times New Roman"/>
          <w:b/>
          <w:i/>
          <w:sz w:val="28"/>
          <w:szCs w:val="28"/>
        </w:rPr>
        <w:t>Услуги</w:t>
      </w:r>
    </w:p>
    <w:p w:rsidR="004A5917" w:rsidRPr="00712701" w:rsidRDefault="004A5917" w:rsidP="004A5917">
      <w:pPr>
        <w:pStyle w:val="1"/>
        <w:ind w:left="0" w:firstLine="708"/>
        <w:jc w:val="both"/>
        <w:rPr>
          <w:sz w:val="28"/>
          <w:szCs w:val="28"/>
        </w:rPr>
      </w:pPr>
      <w:r w:rsidRPr="00712701">
        <w:rPr>
          <w:sz w:val="28"/>
          <w:szCs w:val="28"/>
        </w:rPr>
        <w:t>Для  подачи заявки на предоставление услуги необходимо выполнить следующие действия:</w:t>
      </w:r>
    </w:p>
    <w:p w:rsidR="004A5917" w:rsidRPr="00712701" w:rsidRDefault="004A5917" w:rsidP="00C401AB">
      <w:pPr>
        <w:pStyle w:val="1"/>
        <w:numPr>
          <w:ilvl w:val="0"/>
          <w:numId w:val="6"/>
        </w:numPr>
        <w:jc w:val="both"/>
        <w:rPr>
          <w:sz w:val="28"/>
          <w:szCs w:val="28"/>
        </w:rPr>
      </w:pPr>
      <w:r w:rsidRPr="00712701">
        <w:rPr>
          <w:sz w:val="28"/>
          <w:szCs w:val="28"/>
        </w:rPr>
        <w:t xml:space="preserve">выбрать </w:t>
      </w:r>
      <w:r w:rsidRPr="00712701">
        <w:rPr>
          <w:sz w:val="28"/>
          <w:szCs w:val="28"/>
          <w:lang w:val="kk-KZ"/>
        </w:rPr>
        <w:t>функцию</w:t>
      </w:r>
      <w:r w:rsidRPr="00712701">
        <w:rPr>
          <w:sz w:val="28"/>
          <w:szCs w:val="28"/>
        </w:rPr>
        <w:t xml:space="preserve"> </w:t>
      </w:r>
      <w:r w:rsidRPr="00712701">
        <w:rPr>
          <w:i/>
          <w:sz w:val="28"/>
          <w:szCs w:val="28"/>
        </w:rPr>
        <w:t>Услуги</w:t>
      </w:r>
      <w:r w:rsidRPr="00712701">
        <w:rPr>
          <w:sz w:val="28"/>
          <w:szCs w:val="28"/>
        </w:rPr>
        <w:t>;</w:t>
      </w:r>
    </w:p>
    <w:p w:rsidR="004A5917" w:rsidRDefault="00C401AB" w:rsidP="00C401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12701">
        <w:rPr>
          <w:rFonts w:ascii="Times New Roman" w:hAnsi="Times New Roman" w:cs="Times New Roman"/>
          <w:sz w:val="28"/>
          <w:szCs w:val="28"/>
        </w:rPr>
        <w:t xml:space="preserve">в открывшемся окне Списка услуг (Возврат из академ. отпуска, выдача транскрипта, заявка на общежитие, изменение персональных данных и.т.д) выбрать услугу и выбрать команду </w:t>
      </w:r>
      <w:r w:rsidRPr="00712701">
        <w:rPr>
          <w:rFonts w:ascii="Times New Roman" w:hAnsi="Times New Roman" w:cs="Times New Roman"/>
          <w:i/>
          <w:sz w:val="28"/>
          <w:szCs w:val="28"/>
        </w:rPr>
        <w:t xml:space="preserve">Подать заявку </w:t>
      </w:r>
      <w:r w:rsidRPr="00712701">
        <w:rPr>
          <w:rFonts w:ascii="Times New Roman" w:hAnsi="Times New Roman" w:cs="Times New Roman"/>
          <w:sz w:val="28"/>
          <w:szCs w:val="28"/>
        </w:rPr>
        <w:t>в соответствующей строке</w:t>
      </w:r>
      <w:r w:rsidRPr="007127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2701">
        <w:rPr>
          <w:rFonts w:ascii="Times New Roman" w:hAnsi="Times New Roman" w:cs="Times New Roman"/>
          <w:sz w:val="28"/>
          <w:szCs w:val="28"/>
        </w:rPr>
        <w:t>(рис. 2);</w:t>
      </w:r>
    </w:p>
    <w:p w:rsidR="003C1CBB" w:rsidRDefault="003C1CBB" w:rsidP="003C1CBB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C1CBB" w:rsidRDefault="003C1CBB" w:rsidP="003C1CBB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C1CBB">
        <w:rPr>
          <w:rFonts w:ascii="Times New Roman" w:hAnsi="Times New Roman" w:cs="Times New Roman"/>
          <w:i/>
          <w:sz w:val="28"/>
          <w:szCs w:val="28"/>
          <w:lang w:val="kk-KZ"/>
        </w:rPr>
        <w:t>Список уллуг:</w:t>
      </w:r>
    </w:p>
    <w:p w:rsidR="003C1CBB" w:rsidRPr="003C1CBB" w:rsidRDefault="003C1CBB" w:rsidP="003C1CB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1CBB">
        <w:rPr>
          <w:rFonts w:ascii="Times New Roman" w:hAnsi="Times New Roman" w:cs="Times New Roman"/>
          <w:sz w:val="28"/>
          <w:szCs w:val="28"/>
        </w:rPr>
        <w:t>Возврат из академического отпуска</w:t>
      </w:r>
    </w:p>
    <w:p w:rsidR="003C1CBB" w:rsidRPr="003C1CBB" w:rsidRDefault="003C1CBB" w:rsidP="003C1CB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1CBB">
        <w:rPr>
          <w:rFonts w:ascii="Times New Roman" w:hAnsi="Times New Roman" w:cs="Times New Roman"/>
          <w:sz w:val="28"/>
          <w:szCs w:val="28"/>
        </w:rPr>
        <w:t>Выдача транскрипта</w:t>
      </w:r>
    </w:p>
    <w:p w:rsidR="003C1CBB" w:rsidRPr="003C1CBB" w:rsidRDefault="003C1CBB" w:rsidP="003C1CB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1CBB">
        <w:rPr>
          <w:rFonts w:ascii="Times New Roman" w:hAnsi="Times New Roman" w:cs="Times New Roman"/>
          <w:sz w:val="28"/>
          <w:szCs w:val="28"/>
        </w:rPr>
        <w:t>заявка на общежитие</w:t>
      </w:r>
    </w:p>
    <w:p w:rsidR="003C1CBB" w:rsidRPr="003C1CBB" w:rsidRDefault="003C1CBB" w:rsidP="003C1CB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1CBB">
        <w:rPr>
          <w:rFonts w:ascii="Times New Roman" w:hAnsi="Times New Roman" w:cs="Times New Roman"/>
          <w:sz w:val="28"/>
          <w:szCs w:val="28"/>
        </w:rPr>
        <w:t>изменение персональных данных</w:t>
      </w:r>
    </w:p>
    <w:p w:rsidR="003C1CBB" w:rsidRPr="003C1CBB" w:rsidRDefault="003C1CBB" w:rsidP="003C1CB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C1CBB">
        <w:rPr>
          <w:rFonts w:ascii="Times New Roman" w:hAnsi="Times New Roman" w:cs="Times New Roman"/>
          <w:sz w:val="28"/>
          <w:szCs w:val="28"/>
          <w:lang w:val="kk-KZ"/>
        </w:rPr>
        <w:t>Отчисление</w:t>
      </w:r>
    </w:p>
    <w:p w:rsidR="003C1CBB" w:rsidRPr="003C1CBB" w:rsidRDefault="003C1CBB" w:rsidP="003C1CB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C1CBB">
        <w:rPr>
          <w:rFonts w:ascii="Times New Roman" w:hAnsi="Times New Roman" w:cs="Times New Roman"/>
          <w:sz w:val="28"/>
          <w:szCs w:val="28"/>
          <w:lang w:val="kk-KZ"/>
        </w:rPr>
        <w:t>Перевод внутри ВУЗа</w:t>
      </w:r>
    </w:p>
    <w:p w:rsidR="003C1CBB" w:rsidRPr="003C1CBB" w:rsidRDefault="003C1CBB" w:rsidP="003C1CB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C1CBB">
        <w:rPr>
          <w:rFonts w:ascii="Times New Roman" w:hAnsi="Times New Roman" w:cs="Times New Roman"/>
          <w:sz w:val="28"/>
          <w:szCs w:val="28"/>
          <w:lang w:val="kk-KZ"/>
        </w:rPr>
        <w:t>Продление академического отпуска</w:t>
      </w:r>
    </w:p>
    <w:p w:rsidR="003C1CBB" w:rsidRPr="003C1CBB" w:rsidRDefault="003C1CBB" w:rsidP="003C1CB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C1CBB">
        <w:rPr>
          <w:rFonts w:ascii="Times New Roman" w:hAnsi="Times New Roman" w:cs="Times New Roman"/>
          <w:sz w:val="28"/>
          <w:szCs w:val="28"/>
          <w:lang w:val="kk-KZ"/>
        </w:rPr>
        <w:t>Справка ГЦВП</w:t>
      </w:r>
    </w:p>
    <w:p w:rsidR="003C1CBB" w:rsidRPr="003C1CBB" w:rsidRDefault="003C1CBB" w:rsidP="003C1CB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C1CBB">
        <w:rPr>
          <w:rFonts w:ascii="Times New Roman" w:hAnsi="Times New Roman" w:cs="Times New Roman"/>
          <w:sz w:val="28"/>
          <w:szCs w:val="28"/>
          <w:lang w:val="kk-KZ"/>
        </w:rPr>
        <w:t>Справка об обучении</w:t>
      </w:r>
    </w:p>
    <w:p w:rsidR="003C1CBB" w:rsidRPr="003C1CBB" w:rsidRDefault="003C1CBB" w:rsidP="003C1CB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C1CBB">
        <w:rPr>
          <w:rFonts w:ascii="Times New Roman" w:hAnsi="Times New Roman" w:cs="Times New Roman"/>
          <w:sz w:val="28"/>
          <w:szCs w:val="28"/>
          <w:lang w:val="kk-KZ"/>
        </w:rPr>
        <w:t>Уход в академический отпуск</w:t>
      </w:r>
    </w:p>
    <w:p w:rsidR="003C1CBB" w:rsidRPr="003C1CBB" w:rsidRDefault="003C1CBB" w:rsidP="003C1CB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C1CBB">
        <w:rPr>
          <w:rFonts w:ascii="Times New Roman" w:hAnsi="Times New Roman" w:cs="Times New Roman"/>
          <w:sz w:val="28"/>
          <w:szCs w:val="28"/>
          <w:lang w:val="kk-KZ"/>
        </w:rPr>
        <w:t>Ликвидация академической задолженности</w:t>
      </w:r>
    </w:p>
    <w:p w:rsidR="003C1CBB" w:rsidRPr="003C1CBB" w:rsidRDefault="003C1CBB" w:rsidP="003C1CBB">
      <w:pPr>
        <w:pStyle w:val="a3"/>
        <w:numPr>
          <w:ilvl w:val="0"/>
          <w:numId w:val="10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C1CBB">
        <w:rPr>
          <w:rFonts w:ascii="Times New Roman" w:hAnsi="Times New Roman" w:cs="Times New Roman"/>
          <w:sz w:val="28"/>
          <w:szCs w:val="28"/>
          <w:lang w:val="kk-KZ"/>
        </w:rPr>
        <w:t>Информация об оплате</w:t>
      </w:r>
    </w:p>
    <w:p w:rsidR="00C401AB" w:rsidRPr="00712701" w:rsidRDefault="00C401AB" w:rsidP="005B563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1270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4E2C483" wp14:editId="673AAAA1">
            <wp:extent cx="5637904" cy="234315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3477" cy="2345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1AB" w:rsidRPr="00712701" w:rsidRDefault="00C401AB" w:rsidP="005B563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12701">
        <w:rPr>
          <w:rFonts w:ascii="Times New Roman" w:hAnsi="Times New Roman" w:cs="Times New Roman"/>
          <w:sz w:val="28"/>
          <w:szCs w:val="28"/>
        </w:rPr>
        <w:t xml:space="preserve">Рисунок 2 – </w:t>
      </w:r>
      <w:r w:rsidRPr="00712701">
        <w:rPr>
          <w:rFonts w:ascii="Times New Roman" w:hAnsi="Times New Roman" w:cs="Times New Roman"/>
          <w:sz w:val="28"/>
          <w:szCs w:val="28"/>
          <w:lang w:val="kk-KZ"/>
        </w:rPr>
        <w:t>Список услуг</w:t>
      </w:r>
    </w:p>
    <w:p w:rsidR="00C401AB" w:rsidRPr="00712701" w:rsidRDefault="00C401AB" w:rsidP="00C401AB">
      <w:pPr>
        <w:pStyle w:val="1"/>
        <w:numPr>
          <w:ilvl w:val="0"/>
          <w:numId w:val="3"/>
        </w:numPr>
        <w:ind w:left="1080"/>
        <w:jc w:val="both"/>
        <w:rPr>
          <w:sz w:val="28"/>
          <w:szCs w:val="28"/>
        </w:rPr>
      </w:pPr>
      <w:r w:rsidRPr="00712701">
        <w:rPr>
          <w:sz w:val="28"/>
          <w:szCs w:val="28"/>
        </w:rPr>
        <w:t>заполнить форму в новом окне (рис. 3);</w:t>
      </w:r>
    </w:p>
    <w:p w:rsidR="00C401AB" w:rsidRPr="00712701" w:rsidRDefault="00C401AB" w:rsidP="00C401AB">
      <w:pPr>
        <w:pStyle w:val="1"/>
        <w:numPr>
          <w:ilvl w:val="0"/>
          <w:numId w:val="3"/>
        </w:numPr>
        <w:ind w:left="1080"/>
        <w:jc w:val="both"/>
        <w:rPr>
          <w:sz w:val="28"/>
          <w:szCs w:val="28"/>
        </w:rPr>
      </w:pPr>
      <w:r w:rsidRPr="00712701">
        <w:rPr>
          <w:sz w:val="28"/>
          <w:szCs w:val="28"/>
        </w:rPr>
        <w:t xml:space="preserve">выбрать команду </w:t>
      </w:r>
      <w:r w:rsidRPr="00712701">
        <w:rPr>
          <w:i/>
          <w:sz w:val="28"/>
          <w:szCs w:val="28"/>
        </w:rPr>
        <w:t>Отправить запрос</w:t>
      </w:r>
      <w:r w:rsidRPr="00712701">
        <w:rPr>
          <w:sz w:val="28"/>
          <w:szCs w:val="28"/>
        </w:rPr>
        <w:t>.</w:t>
      </w:r>
    </w:p>
    <w:p w:rsidR="00C401AB" w:rsidRPr="00712701" w:rsidRDefault="00C401AB" w:rsidP="00C401AB">
      <w:pPr>
        <w:pStyle w:val="1"/>
        <w:jc w:val="both"/>
        <w:rPr>
          <w:sz w:val="28"/>
          <w:szCs w:val="28"/>
        </w:rPr>
      </w:pPr>
    </w:p>
    <w:p w:rsidR="00C401AB" w:rsidRPr="00712701" w:rsidRDefault="00C401AB" w:rsidP="00C401AB">
      <w:pPr>
        <w:pStyle w:val="1"/>
        <w:jc w:val="both"/>
        <w:rPr>
          <w:sz w:val="28"/>
          <w:szCs w:val="28"/>
          <w:lang w:val="kk-KZ"/>
        </w:rPr>
      </w:pPr>
      <w:r w:rsidRPr="00712701">
        <w:rPr>
          <w:noProof/>
          <w:sz w:val="28"/>
          <w:szCs w:val="28"/>
        </w:rPr>
        <w:lastRenderedPageBreak/>
        <w:drawing>
          <wp:inline distT="0" distB="0" distL="0" distR="0">
            <wp:extent cx="4676775" cy="5381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1AB" w:rsidRPr="00712701" w:rsidRDefault="00C401AB" w:rsidP="00C401AB">
      <w:pPr>
        <w:jc w:val="center"/>
        <w:rPr>
          <w:rFonts w:ascii="Times New Roman" w:hAnsi="Times New Roman" w:cs="Times New Roman"/>
          <w:sz w:val="28"/>
          <w:szCs w:val="28"/>
        </w:rPr>
      </w:pPr>
      <w:r w:rsidRPr="00712701">
        <w:rPr>
          <w:rFonts w:ascii="Times New Roman" w:hAnsi="Times New Roman" w:cs="Times New Roman"/>
          <w:sz w:val="28"/>
          <w:szCs w:val="28"/>
        </w:rPr>
        <w:t>Рисунок 3. – Форма подачи заявки</w:t>
      </w:r>
    </w:p>
    <w:p w:rsidR="00C401AB" w:rsidRPr="00712701" w:rsidRDefault="00C401AB" w:rsidP="00C401AB">
      <w:pPr>
        <w:pStyle w:val="1"/>
        <w:ind w:left="0" w:firstLine="720"/>
        <w:jc w:val="both"/>
        <w:rPr>
          <w:sz w:val="28"/>
          <w:szCs w:val="28"/>
        </w:rPr>
      </w:pPr>
    </w:p>
    <w:p w:rsidR="00C401AB" w:rsidRPr="00712701" w:rsidRDefault="00C401AB" w:rsidP="00C401AB">
      <w:pPr>
        <w:pStyle w:val="a4"/>
        <w:ind w:firstLine="708"/>
        <w:rPr>
          <w:rFonts w:ascii="Times New Roman" w:hAnsi="Times New Roman"/>
          <w:b/>
          <w:i/>
          <w:sz w:val="28"/>
          <w:szCs w:val="28"/>
        </w:rPr>
      </w:pPr>
      <w:r w:rsidRPr="00712701">
        <w:rPr>
          <w:rFonts w:ascii="Times New Roman" w:hAnsi="Times New Roman"/>
          <w:b/>
          <w:i/>
          <w:sz w:val="28"/>
          <w:szCs w:val="28"/>
        </w:rPr>
        <w:t>Заявки е-услуг</w:t>
      </w:r>
    </w:p>
    <w:p w:rsidR="00C401AB" w:rsidRPr="00712701" w:rsidRDefault="00C401AB" w:rsidP="00C401AB">
      <w:pPr>
        <w:pStyle w:val="1"/>
        <w:ind w:left="0" w:firstLine="708"/>
        <w:jc w:val="both"/>
        <w:rPr>
          <w:sz w:val="28"/>
          <w:szCs w:val="28"/>
        </w:rPr>
      </w:pPr>
      <w:r w:rsidRPr="00712701">
        <w:rPr>
          <w:sz w:val="28"/>
          <w:szCs w:val="28"/>
        </w:rPr>
        <w:t>Для  просмотра состояния обслуживания заявки необходимо выполнить следующие действия:</w:t>
      </w:r>
    </w:p>
    <w:p w:rsidR="00C401AB" w:rsidRPr="00712701" w:rsidRDefault="00C401AB" w:rsidP="00C401AB">
      <w:pPr>
        <w:pStyle w:val="1"/>
        <w:numPr>
          <w:ilvl w:val="0"/>
          <w:numId w:val="3"/>
        </w:numPr>
        <w:ind w:left="1080"/>
        <w:jc w:val="both"/>
        <w:rPr>
          <w:sz w:val="28"/>
          <w:szCs w:val="28"/>
        </w:rPr>
      </w:pPr>
      <w:r w:rsidRPr="00712701">
        <w:rPr>
          <w:sz w:val="28"/>
          <w:szCs w:val="28"/>
        </w:rPr>
        <w:t xml:space="preserve">выбрать </w:t>
      </w:r>
      <w:r w:rsidRPr="00712701">
        <w:rPr>
          <w:sz w:val="28"/>
          <w:szCs w:val="28"/>
          <w:lang w:val="kk-KZ"/>
        </w:rPr>
        <w:t>функцию</w:t>
      </w:r>
      <w:r w:rsidRPr="00712701">
        <w:rPr>
          <w:sz w:val="28"/>
          <w:szCs w:val="28"/>
        </w:rPr>
        <w:t xml:space="preserve"> </w:t>
      </w:r>
      <w:r w:rsidRPr="00712701">
        <w:rPr>
          <w:i/>
          <w:sz w:val="28"/>
          <w:szCs w:val="28"/>
        </w:rPr>
        <w:t>Заявки е-услуг</w:t>
      </w:r>
      <w:r w:rsidRPr="00712701">
        <w:rPr>
          <w:sz w:val="28"/>
          <w:szCs w:val="28"/>
        </w:rPr>
        <w:t>;</w:t>
      </w:r>
    </w:p>
    <w:p w:rsidR="00C401AB" w:rsidRPr="00712701" w:rsidRDefault="00C401AB" w:rsidP="00C401AB">
      <w:pPr>
        <w:pStyle w:val="1"/>
        <w:numPr>
          <w:ilvl w:val="0"/>
          <w:numId w:val="3"/>
        </w:numPr>
        <w:ind w:left="1080"/>
        <w:jc w:val="both"/>
        <w:rPr>
          <w:sz w:val="28"/>
          <w:szCs w:val="28"/>
        </w:rPr>
      </w:pPr>
      <w:r w:rsidRPr="00712701">
        <w:rPr>
          <w:sz w:val="28"/>
          <w:szCs w:val="28"/>
        </w:rPr>
        <w:t>в открывшемся окне списка заявок (рис. 4) можно увидеть состояние обслуживания заявки;</w:t>
      </w:r>
    </w:p>
    <w:p w:rsidR="00C401AB" w:rsidRPr="00712701" w:rsidRDefault="00C401AB" w:rsidP="00C401AB">
      <w:pPr>
        <w:pStyle w:val="1"/>
        <w:numPr>
          <w:ilvl w:val="0"/>
          <w:numId w:val="3"/>
        </w:numPr>
        <w:ind w:left="1080"/>
        <w:jc w:val="both"/>
        <w:rPr>
          <w:sz w:val="28"/>
          <w:szCs w:val="28"/>
        </w:rPr>
      </w:pPr>
      <w:r w:rsidRPr="00712701">
        <w:rPr>
          <w:sz w:val="28"/>
          <w:szCs w:val="28"/>
        </w:rPr>
        <w:t xml:space="preserve">для более детального ознакомления с состоянием заявки выбрать заявку и выполнить команду </w:t>
      </w:r>
      <w:r w:rsidRPr="00712701">
        <w:rPr>
          <w:i/>
          <w:sz w:val="28"/>
          <w:szCs w:val="28"/>
        </w:rPr>
        <w:t>Открыть</w:t>
      </w:r>
      <w:r w:rsidRPr="00712701">
        <w:rPr>
          <w:sz w:val="28"/>
          <w:szCs w:val="28"/>
        </w:rPr>
        <w:t xml:space="preserve"> </w:t>
      </w:r>
    </w:p>
    <w:p w:rsidR="00C401AB" w:rsidRPr="00712701" w:rsidRDefault="00C401AB" w:rsidP="00C401AB">
      <w:pPr>
        <w:pStyle w:val="1"/>
        <w:ind w:left="0" w:firstLine="720"/>
        <w:jc w:val="both"/>
        <w:rPr>
          <w:sz w:val="28"/>
          <w:szCs w:val="28"/>
        </w:rPr>
      </w:pPr>
    </w:p>
    <w:p w:rsidR="00C401AB" w:rsidRPr="00712701" w:rsidRDefault="00C401AB" w:rsidP="00C401AB">
      <w:pPr>
        <w:pStyle w:val="1"/>
        <w:ind w:left="0"/>
        <w:jc w:val="both"/>
        <w:rPr>
          <w:sz w:val="28"/>
          <w:szCs w:val="28"/>
        </w:rPr>
      </w:pPr>
      <w:r w:rsidRPr="00712701">
        <w:rPr>
          <w:noProof/>
          <w:sz w:val="28"/>
          <w:szCs w:val="28"/>
        </w:rPr>
        <w:lastRenderedPageBreak/>
        <w:drawing>
          <wp:inline distT="0" distB="0" distL="0" distR="0">
            <wp:extent cx="5943600" cy="1495425"/>
            <wp:effectExtent l="0" t="0" r="0" b="9525"/>
            <wp:docPr id="4" name="Рисунок 4" descr="Untitled-9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titled-9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701">
        <w:rPr>
          <w:sz w:val="28"/>
          <w:szCs w:val="28"/>
        </w:rPr>
        <w:t xml:space="preserve">  </w:t>
      </w:r>
    </w:p>
    <w:p w:rsidR="00C401AB" w:rsidRPr="00712701" w:rsidRDefault="00C401AB" w:rsidP="00C401AB">
      <w:pPr>
        <w:jc w:val="center"/>
        <w:rPr>
          <w:rFonts w:ascii="Times New Roman" w:hAnsi="Times New Roman" w:cs="Times New Roman"/>
          <w:sz w:val="28"/>
          <w:szCs w:val="28"/>
        </w:rPr>
      </w:pPr>
      <w:r w:rsidRPr="00712701">
        <w:rPr>
          <w:rFonts w:ascii="Times New Roman" w:hAnsi="Times New Roman" w:cs="Times New Roman"/>
          <w:sz w:val="28"/>
          <w:szCs w:val="28"/>
        </w:rPr>
        <w:t>Рисунок 4 – Список заявок, поданных студентом</w:t>
      </w:r>
    </w:p>
    <w:p w:rsidR="00C401AB" w:rsidRPr="00712701" w:rsidRDefault="00C401AB" w:rsidP="00C40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01AB" w:rsidRPr="00712701" w:rsidRDefault="00097DFB" w:rsidP="00097DF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2701">
        <w:rPr>
          <w:rFonts w:ascii="Times New Roman" w:hAnsi="Times New Roman" w:cs="Times New Roman"/>
          <w:b/>
          <w:sz w:val="28"/>
          <w:szCs w:val="28"/>
        </w:rPr>
        <w:t>«Универ» жүйесінд</w:t>
      </w:r>
      <w:r w:rsidRPr="00712701">
        <w:rPr>
          <w:rFonts w:ascii="Times New Roman" w:hAnsi="Times New Roman" w:cs="Times New Roman"/>
          <w:b/>
          <w:sz w:val="28"/>
          <w:szCs w:val="28"/>
          <w:lang w:val="kk-KZ"/>
        </w:rPr>
        <w:t>егі Е-қызмет модулі</w:t>
      </w:r>
    </w:p>
    <w:p w:rsidR="00097DFB" w:rsidRPr="00712701" w:rsidRDefault="00097DFB" w:rsidP="00097DF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2701">
        <w:rPr>
          <w:rFonts w:ascii="Times New Roman" w:hAnsi="Times New Roman" w:cs="Times New Roman"/>
          <w:b/>
          <w:sz w:val="28"/>
          <w:szCs w:val="28"/>
          <w:lang w:val="kk-KZ"/>
        </w:rPr>
        <w:t>Е-қызмет модулі онлайн сұраныс беруг</w:t>
      </w:r>
      <w:r w:rsidR="005B563B" w:rsidRPr="007127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 арналған электрондық қызметі. </w:t>
      </w:r>
      <w:r w:rsidR="005B563B" w:rsidRPr="00712701">
        <w:rPr>
          <w:rFonts w:ascii="Times New Roman" w:eastAsia="Calibri" w:hAnsi="Times New Roman" w:cs="Times New Roman"/>
          <w:sz w:val="28"/>
          <w:szCs w:val="28"/>
          <w:lang w:val="kk-KZ"/>
        </w:rPr>
        <w:t>Электрондық қызмет көрсетуге сұраным жіберу дегеніміз студент электронды түрінде өтінішін толтыру. Өтініштің электрондық нұсқасы тексеру, келісім беру, тағайындау кезеңдерден өтеді.</w:t>
      </w:r>
    </w:p>
    <w:p w:rsidR="005B563B" w:rsidRPr="00712701" w:rsidRDefault="005B563B" w:rsidP="005B563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701">
        <w:rPr>
          <w:rFonts w:ascii="Times New Roman" w:hAnsi="Times New Roman" w:cs="Times New Roman"/>
          <w:sz w:val="28"/>
          <w:szCs w:val="28"/>
          <w:lang w:val="kk-KZ"/>
        </w:rPr>
        <w:t xml:space="preserve">Е-қызметтер бизнес-үдерісі келесі мақсатқа қол жеткізуге арналған: </w:t>
      </w:r>
    </w:p>
    <w:p w:rsidR="005B563B" w:rsidRPr="00712701" w:rsidRDefault="005B563B" w:rsidP="005B563B">
      <w:pPr>
        <w:widowControl w:val="0"/>
        <w:numPr>
          <w:ilvl w:val="0"/>
          <w:numId w:val="1"/>
        </w:numPr>
        <w:tabs>
          <w:tab w:val="clear" w:pos="1429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701">
        <w:rPr>
          <w:rFonts w:ascii="Times New Roman" w:hAnsi="Times New Roman" w:cs="Times New Roman"/>
          <w:sz w:val="28"/>
          <w:szCs w:val="28"/>
          <w:lang w:val="kk-KZ"/>
        </w:rPr>
        <w:t>Оқу үдерісіндегі қызметтерді біртіндеп электрондық формаға көшіру;</w:t>
      </w:r>
    </w:p>
    <w:p w:rsidR="005B563B" w:rsidRPr="00712701" w:rsidRDefault="005B563B" w:rsidP="005B563B">
      <w:pPr>
        <w:widowControl w:val="0"/>
        <w:numPr>
          <w:ilvl w:val="0"/>
          <w:numId w:val="1"/>
        </w:numPr>
        <w:tabs>
          <w:tab w:val="clear" w:pos="1429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12701">
        <w:rPr>
          <w:rFonts w:ascii="Times New Roman" w:hAnsi="Times New Roman" w:cs="Times New Roman"/>
          <w:sz w:val="28"/>
          <w:szCs w:val="28"/>
          <w:lang w:val="kk-KZ"/>
        </w:rPr>
        <w:t xml:space="preserve">Университет ішіндегі электрондық құжат айналымын толықтай қолдау; </w:t>
      </w:r>
    </w:p>
    <w:p w:rsidR="005B563B" w:rsidRPr="00712701" w:rsidRDefault="005B563B" w:rsidP="005B563B">
      <w:pPr>
        <w:widowControl w:val="0"/>
        <w:numPr>
          <w:ilvl w:val="0"/>
          <w:numId w:val="1"/>
        </w:numPr>
        <w:tabs>
          <w:tab w:val="clear" w:pos="1429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12701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Студенттерге қызмет көрсетуде уақытты үнемдеу және сапасын жоғарлату. </w:t>
      </w:r>
    </w:p>
    <w:p w:rsidR="005B563B" w:rsidRPr="00712701" w:rsidRDefault="005B563B" w:rsidP="005B563B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712701" w:rsidRPr="00712701" w:rsidRDefault="00712701" w:rsidP="00712701">
      <w:pPr>
        <w:pStyle w:val="1"/>
        <w:ind w:left="0"/>
        <w:jc w:val="both"/>
        <w:rPr>
          <w:sz w:val="28"/>
          <w:szCs w:val="28"/>
        </w:rPr>
      </w:pPr>
      <w:r w:rsidRPr="00712701">
        <w:rPr>
          <w:sz w:val="28"/>
          <w:szCs w:val="28"/>
          <w:lang w:val="kk-KZ"/>
        </w:rPr>
        <w:t xml:space="preserve">Қызмет көрсетілуі үшін өтініш жіберу үшін келесі әрекеттерді орындаңыз:  Қызметтер функциясын таңдау Е-қызметтер </w:t>
      </w:r>
      <w:r w:rsidRPr="00712701">
        <w:rPr>
          <w:sz w:val="28"/>
          <w:szCs w:val="28"/>
        </w:rPr>
        <w:t>(</w:t>
      </w:r>
      <w:r w:rsidRPr="00712701">
        <w:rPr>
          <w:sz w:val="28"/>
          <w:szCs w:val="28"/>
          <w:lang w:val="kk-KZ"/>
        </w:rPr>
        <w:t xml:space="preserve">сурет </w:t>
      </w:r>
      <w:r w:rsidRPr="00712701">
        <w:rPr>
          <w:sz w:val="28"/>
          <w:szCs w:val="28"/>
        </w:rPr>
        <w:t>1);</w:t>
      </w:r>
    </w:p>
    <w:p w:rsidR="00712701" w:rsidRPr="00712701" w:rsidRDefault="00712701" w:rsidP="00712701">
      <w:pPr>
        <w:pStyle w:val="1"/>
        <w:ind w:left="1080"/>
        <w:jc w:val="both"/>
        <w:rPr>
          <w:sz w:val="28"/>
          <w:szCs w:val="28"/>
        </w:rPr>
      </w:pPr>
    </w:p>
    <w:p w:rsidR="00712701" w:rsidRPr="00712701" w:rsidRDefault="00712701" w:rsidP="00712701">
      <w:pPr>
        <w:pStyle w:val="1"/>
        <w:ind w:left="1080"/>
        <w:jc w:val="both"/>
        <w:rPr>
          <w:sz w:val="28"/>
          <w:szCs w:val="28"/>
        </w:rPr>
      </w:pPr>
      <w:r w:rsidRPr="00712701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587374</wp:posOffset>
                </wp:positionV>
                <wp:extent cx="344805" cy="0"/>
                <wp:effectExtent l="0" t="76200" r="17145" b="11430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480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E39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33.4pt;margin-top:46.25pt;width:27.1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" strokecolor="red">
                <v:stroke endarrow="open"/>
                <o:lock v:ext="edit" shapetype="f"/>
              </v:shape>
            </w:pict>
          </mc:Fallback>
        </mc:AlternateContent>
      </w:r>
      <w:r w:rsidRPr="0071270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1544955</wp:posOffset>
                </wp:positionH>
                <wp:positionV relativeFrom="paragraph">
                  <wp:posOffset>3175</wp:posOffset>
                </wp:positionV>
                <wp:extent cx="584835" cy="139700"/>
                <wp:effectExtent l="0" t="0" r="24765" b="12700"/>
                <wp:wrapNone/>
                <wp:docPr id="27" name="Овал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84835" cy="1397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A0F5D7" id="Овал 27" o:spid="_x0000_s1026" style="position:absolute;margin-left:121.65pt;margin-top:.25pt;width:46.05pt;height:1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" filled="f" strokecolor="red" strokeweight="2pt">
                <v:path arrowok="t"/>
              </v:oval>
            </w:pict>
          </mc:Fallback>
        </mc:AlternateContent>
      </w:r>
      <w:r w:rsidRPr="00712701">
        <w:rPr>
          <w:noProof/>
          <w:sz w:val="28"/>
          <w:szCs w:val="28"/>
        </w:rPr>
        <w:drawing>
          <wp:inline distT="0" distB="0" distL="0" distR="0">
            <wp:extent cx="4838700" cy="8096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701" w:rsidRPr="00712701" w:rsidRDefault="00712701" w:rsidP="00712701">
      <w:pPr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712701">
        <w:rPr>
          <w:rFonts w:ascii="Times New Roman" w:hAnsi="Times New Roman" w:cs="Times New Roman"/>
          <w:sz w:val="28"/>
          <w:szCs w:val="28"/>
          <w:lang w:val="kk-KZ"/>
        </w:rPr>
        <w:t xml:space="preserve">Сурет </w:t>
      </w:r>
      <w:r w:rsidRPr="00712701">
        <w:rPr>
          <w:rFonts w:ascii="Times New Roman" w:hAnsi="Times New Roman" w:cs="Times New Roman"/>
          <w:sz w:val="28"/>
          <w:szCs w:val="28"/>
        </w:rPr>
        <w:t xml:space="preserve">1 – </w:t>
      </w:r>
      <w:r w:rsidRPr="00712701">
        <w:rPr>
          <w:rFonts w:ascii="Times New Roman" w:hAnsi="Times New Roman" w:cs="Times New Roman"/>
          <w:sz w:val="28"/>
          <w:szCs w:val="28"/>
          <w:lang w:val="kk-KZ"/>
        </w:rPr>
        <w:t xml:space="preserve">Е-қызметтер модулі </w:t>
      </w:r>
      <w:r w:rsidRPr="0071270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2701" w:rsidRPr="00712701" w:rsidRDefault="00712701" w:rsidP="00712701">
      <w:pPr>
        <w:pStyle w:val="1"/>
        <w:numPr>
          <w:ilvl w:val="0"/>
          <w:numId w:val="3"/>
        </w:numPr>
        <w:ind w:left="1080"/>
        <w:jc w:val="both"/>
        <w:rPr>
          <w:sz w:val="28"/>
          <w:szCs w:val="28"/>
        </w:rPr>
      </w:pPr>
      <w:r w:rsidRPr="00712701">
        <w:rPr>
          <w:sz w:val="28"/>
          <w:szCs w:val="28"/>
          <w:lang w:val="kk-KZ"/>
        </w:rPr>
        <w:lastRenderedPageBreak/>
        <w:t xml:space="preserve">Ашылған қызметтер тізімінде, керекті қызметті таңдаңыз </w:t>
      </w:r>
      <w:r w:rsidRPr="00712701">
        <w:rPr>
          <w:sz w:val="28"/>
          <w:szCs w:val="28"/>
        </w:rPr>
        <w:t xml:space="preserve"> </w:t>
      </w:r>
    </w:p>
    <w:p w:rsidR="00712701" w:rsidRPr="00712701" w:rsidRDefault="00712701" w:rsidP="00712701">
      <w:pPr>
        <w:pStyle w:val="1"/>
        <w:numPr>
          <w:ilvl w:val="0"/>
          <w:numId w:val="3"/>
        </w:numPr>
        <w:ind w:left="1080"/>
        <w:jc w:val="both"/>
        <w:rPr>
          <w:sz w:val="28"/>
          <w:szCs w:val="28"/>
        </w:rPr>
      </w:pPr>
      <w:r w:rsidRPr="00712701">
        <w:rPr>
          <w:sz w:val="28"/>
          <w:szCs w:val="28"/>
          <w:lang w:val="kk-KZ"/>
        </w:rPr>
        <w:t xml:space="preserve">Сұранысты жіберу батырмасын басыңыз </w:t>
      </w:r>
      <w:r w:rsidRPr="00712701">
        <w:rPr>
          <w:sz w:val="28"/>
          <w:szCs w:val="28"/>
        </w:rPr>
        <w:t>(</w:t>
      </w:r>
      <w:r w:rsidRPr="00712701">
        <w:rPr>
          <w:sz w:val="28"/>
          <w:szCs w:val="28"/>
          <w:lang w:val="kk-KZ"/>
        </w:rPr>
        <w:t xml:space="preserve">сурет </w:t>
      </w:r>
      <w:r w:rsidRPr="00712701">
        <w:rPr>
          <w:sz w:val="28"/>
          <w:szCs w:val="28"/>
        </w:rPr>
        <w:t>2);</w:t>
      </w:r>
    </w:p>
    <w:p w:rsidR="00712701" w:rsidRPr="00712701" w:rsidRDefault="00712701" w:rsidP="00712701">
      <w:pPr>
        <w:pStyle w:val="1"/>
        <w:jc w:val="both"/>
        <w:rPr>
          <w:sz w:val="28"/>
          <w:szCs w:val="28"/>
        </w:rPr>
      </w:pPr>
    </w:p>
    <w:p w:rsidR="00712701" w:rsidRPr="00712701" w:rsidRDefault="00712701" w:rsidP="00712701">
      <w:pPr>
        <w:rPr>
          <w:rFonts w:ascii="Times New Roman" w:hAnsi="Times New Roman" w:cs="Times New Roman"/>
          <w:i/>
          <w:sz w:val="28"/>
          <w:szCs w:val="28"/>
        </w:rPr>
      </w:pPr>
      <w:r w:rsidRPr="00712701">
        <w:rPr>
          <w:rFonts w:ascii="Times New Roman" w:hAnsi="Times New Roman" w:cs="Times New Roman"/>
          <w:i/>
          <w:sz w:val="28"/>
          <w:szCs w:val="28"/>
          <w:lang w:val="kk-KZ"/>
        </w:rPr>
        <w:t xml:space="preserve">Е-қызметтер тізімі </w:t>
      </w:r>
    </w:p>
    <w:p w:rsidR="00712701" w:rsidRPr="00712701" w:rsidRDefault="00712701" w:rsidP="0071270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701">
        <w:rPr>
          <w:rFonts w:ascii="Times New Roman" w:hAnsi="Times New Roman" w:cs="Times New Roman"/>
          <w:bCs/>
          <w:sz w:val="28"/>
          <w:szCs w:val="28"/>
        </w:rPr>
        <w:t>Академиялық ұтқырлық</w:t>
      </w:r>
      <w:r w:rsidRPr="00712701">
        <w:rPr>
          <w:rFonts w:ascii="Times New Roman" w:hAnsi="Times New Roman" w:cs="Times New Roman"/>
          <w:sz w:val="28"/>
          <w:szCs w:val="28"/>
        </w:rPr>
        <w:t xml:space="preserve"> </w:t>
      </w:r>
      <w:r w:rsidRPr="00712701">
        <w:rPr>
          <w:rFonts w:ascii="Times New Roman" w:hAnsi="Times New Roman" w:cs="Times New Roman"/>
          <w:sz w:val="28"/>
          <w:szCs w:val="28"/>
          <w:lang w:val="kk-KZ"/>
        </w:rPr>
        <w:t>бойынша с</w:t>
      </w:r>
      <w:r w:rsidRPr="00712701">
        <w:rPr>
          <w:rFonts w:ascii="Times New Roman" w:hAnsi="Times New Roman" w:cs="Times New Roman"/>
          <w:bCs/>
          <w:sz w:val="28"/>
          <w:szCs w:val="28"/>
          <w:lang w:val="kk-KZ"/>
        </w:rPr>
        <w:t>ыртқы ұ</w:t>
      </w:r>
      <w:r w:rsidRPr="00712701">
        <w:rPr>
          <w:rFonts w:ascii="Times New Roman" w:hAnsi="Times New Roman" w:cs="Times New Roman"/>
          <w:bCs/>
          <w:sz w:val="28"/>
          <w:szCs w:val="28"/>
        </w:rPr>
        <w:t>зақ</w:t>
      </w:r>
      <w:r w:rsidRPr="00712701">
        <w:rPr>
          <w:rFonts w:ascii="Times New Roman" w:hAnsi="Times New Roman" w:cs="Times New Roman"/>
          <w:sz w:val="28"/>
          <w:szCs w:val="28"/>
        </w:rPr>
        <w:t xml:space="preserve"> мерзімді</w:t>
      </w:r>
      <w:r w:rsidRPr="00712701">
        <w:rPr>
          <w:rFonts w:ascii="Times New Roman" w:hAnsi="Times New Roman" w:cs="Times New Roman"/>
          <w:sz w:val="28"/>
          <w:szCs w:val="28"/>
          <w:lang w:val="kk-KZ"/>
        </w:rPr>
        <w:t xml:space="preserve"> іс-сапар </w:t>
      </w:r>
    </w:p>
    <w:p w:rsidR="00712701" w:rsidRPr="00712701" w:rsidRDefault="00712701" w:rsidP="0071270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701">
        <w:rPr>
          <w:rFonts w:ascii="Times New Roman" w:hAnsi="Times New Roman" w:cs="Times New Roman"/>
          <w:bCs/>
          <w:sz w:val="28"/>
          <w:szCs w:val="28"/>
        </w:rPr>
        <w:t>Академиялық ұтқырлық</w:t>
      </w:r>
      <w:r w:rsidRPr="00712701">
        <w:rPr>
          <w:rFonts w:ascii="Times New Roman" w:hAnsi="Times New Roman" w:cs="Times New Roman"/>
          <w:sz w:val="28"/>
          <w:szCs w:val="28"/>
        </w:rPr>
        <w:t xml:space="preserve"> </w:t>
      </w:r>
      <w:r w:rsidRPr="00712701">
        <w:rPr>
          <w:rFonts w:ascii="Times New Roman" w:hAnsi="Times New Roman" w:cs="Times New Roman"/>
          <w:sz w:val="28"/>
          <w:szCs w:val="28"/>
          <w:lang w:val="kk-KZ"/>
        </w:rPr>
        <w:t>бойынша с</w:t>
      </w:r>
      <w:r w:rsidRPr="00712701">
        <w:rPr>
          <w:rFonts w:ascii="Times New Roman" w:hAnsi="Times New Roman" w:cs="Times New Roman"/>
          <w:bCs/>
          <w:sz w:val="28"/>
          <w:szCs w:val="28"/>
          <w:lang w:val="kk-KZ"/>
        </w:rPr>
        <w:t>ыртқы аз</w:t>
      </w:r>
      <w:r w:rsidRPr="00712701">
        <w:rPr>
          <w:rFonts w:ascii="Times New Roman" w:hAnsi="Times New Roman" w:cs="Times New Roman"/>
          <w:sz w:val="28"/>
          <w:szCs w:val="28"/>
        </w:rPr>
        <w:t xml:space="preserve"> мерзімді</w:t>
      </w:r>
      <w:r w:rsidRPr="00712701">
        <w:rPr>
          <w:rFonts w:ascii="Times New Roman" w:hAnsi="Times New Roman" w:cs="Times New Roman"/>
          <w:sz w:val="28"/>
          <w:szCs w:val="28"/>
          <w:lang w:val="kk-KZ"/>
        </w:rPr>
        <w:t xml:space="preserve"> іс-сапар </w:t>
      </w:r>
    </w:p>
    <w:p w:rsidR="00712701" w:rsidRPr="00712701" w:rsidRDefault="00712701" w:rsidP="0071270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701">
        <w:rPr>
          <w:rFonts w:ascii="Times New Roman" w:hAnsi="Times New Roman" w:cs="Times New Roman"/>
          <w:sz w:val="28"/>
          <w:szCs w:val="28"/>
          <w:lang w:val="kk-KZ"/>
        </w:rPr>
        <w:t xml:space="preserve">Академиялық демалыстан оралу </w:t>
      </w:r>
    </w:p>
    <w:p w:rsidR="00712701" w:rsidRPr="00712701" w:rsidRDefault="00712701" w:rsidP="0071270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701">
        <w:rPr>
          <w:rFonts w:ascii="Times New Roman" w:hAnsi="Times New Roman" w:cs="Times New Roman"/>
          <w:sz w:val="28"/>
          <w:szCs w:val="28"/>
          <w:lang w:val="kk-KZ"/>
        </w:rPr>
        <w:t>Академиялық ұтқырлық бойынша студенттердің оралуы (</w:t>
      </w:r>
      <w:r w:rsidRPr="00712701">
        <w:rPr>
          <w:rFonts w:ascii="Times New Roman" w:hAnsi="Times New Roman" w:cs="Times New Roman"/>
          <w:bCs/>
          <w:sz w:val="28"/>
          <w:szCs w:val="28"/>
          <w:lang w:val="kk-KZ"/>
        </w:rPr>
        <w:t>ұ</w:t>
      </w:r>
      <w:r w:rsidRPr="00712701">
        <w:rPr>
          <w:rFonts w:ascii="Times New Roman" w:hAnsi="Times New Roman" w:cs="Times New Roman"/>
          <w:bCs/>
          <w:sz w:val="28"/>
          <w:szCs w:val="28"/>
        </w:rPr>
        <w:t>зақ</w:t>
      </w:r>
      <w:r w:rsidRPr="00712701">
        <w:rPr>
          <w:rFonts w:ascii="Times New Roman" w:hAnsi="Times New Roman" w:cs="Times New Roman"/>
          <w:sz w:val="28"/>
          <w:szCs w:val="28"/>
        </w:rPr>
        <w:t xml:space="preserve"> мерзімді</w:t>
      </w:r>
      <w:r w:rsidRPr="00712701">
        <w:rPr>
          <w:rFonts w:ascii="Times New Roman" w:hAnsi="Times New Roman" w:cs="Times New Roman"/>
          <w:sz w:val="28"/>
          <w:szCs w:val="28"/>
          <w:lang w:val="kk-KZ"/>
        </w:rPr>
        <w:t xml:space="preserve"> іс-сапар) </w:t>
      </w:r>
    </w:p>
    <w:p w:rsidR="00712701" w:rsidRPr="00712701" w:rsidRDefault="00712701" w:rsidP="0071270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701">
        <w:rPr>
          <w:rFonts w:ascii="Times New Roman" w:hAnsi="Times New Roman" w:cs="Times New Roman"/>
          <w:sz w:val="28"/>
          <w:szCs w:val="28"/>
          <w:lang w:val="kk-KZ"/>
        </w:rPr>
        <w:t xml:space="preserve">Жеке мәліметтерді өзгерту </w:t>
      </w:r>
    </w:p>
    <w:p w:rsidR="00712701" w:rsidRPr="00712701" w:rsidRDefault="00712701" w:rsidP="0071270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701">
        <w:rPr>
          <w:rFonts w:ascii="Times New Roman" w:hAnsi="Times New Roman" w:cs="Times New Roman"/>
          <w:sz w:val="28"/>
          <w:szCs w:val="28"/>
          <w:lang w:val="kk-KZ"/>
        </w:rPr>
        <w:t>Оқудан шығару</w:t>
      </w:r>
    </w:p>
    <w:p w:rsidR="00712701" w:rsidRPr="00712701" w:rsidRDefault="00712701" w:rsidP="0071270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701">
        <w:rPr>
          <w:rFonts w:ascii="Times New Roman" w:hAnsi="Times New Roman" w:cs="Times New Roman"/>
          <w:sz w:val="28"/>
          <w:szCs w:val="28"/>
          <w:lang w:val="kk-KZ"/>
        </w:rPr>
        <w:t xml:space="preserve">ЖОО ішіндегі ауысулар </w:t>
      </w:r>
    </w:p>
    <w:p w:rsidR="00712701" w:rsidRPr="00712701" w:rsidRDefault="00712701" w:rsidP="0071270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701">
        <w:rPr>
          <w:rFonts w:ascii="Times New Roman" w:hAnsi="Times New Roman" w:cs="Times New Roman"/>
          <w:sz w:val="28"/>
          <w:szCs w:val="28"/>
          <w:lang w:val="kk-KZ"/>
        </w:rPr>
        <w:t xml:space="preserve">Академиялық демалысты ұзарту </w:t>
      </w:r>
    </w:p>
    <w:p w:rsidR="00712701" w:rsidRPr="00712701" w:rsidRDefault="00712701" w:rsidP="0071270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701">
        <w:rPr>
          <w:rFonts w:ascii="Times New Roman" w:hAnsi="Times New Roman" w:cs="Times New Roman"/>
          <w:sz w:val="28"/>
          <w:szCs w:val="28"/>
          <w:lang w:val="kk-KZ"/>
        </w:rPr>
        <w:t xml:space="preserve">Академиялық демалысқа кету </w:t>
      </w:r>
    </w:p>
    <w:p w:rsidR="00712701" w:rsidRPr="00712701" w:rsidRDefault="00712701" w:rsidP="00712701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712701" w:rsidRPr="00712701" w:rsidRDefault="00712701" w:rsidP="00712701">
      <w:pPr>
        <w:rPr>
          <w:rFonts w:ascii="Times New Roman" w:hAnsi="Times New Roman" w:cs="Times New Roman"/>
          <w:sz w:val="28"/>
          <w:szCs w:val="28"/>
        </w:rPr>
      </w:pPr>
      <w:r w:rsidRPr="007127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F166F3" wp14:editId="6A071F76">
            <wp:extent cx="5940425" cy="246380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270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5513705</wp:posOffset>
                </wp:positionH>
                <wp:positionV relativeFrom="paragraph">
                  <wp:posOffset>1035685</wp:posOffset>
                </wp:positionV>
                <wp:extent cx="682625" cy="47625"/>
                <wp:effectExtent l="38100" t="38100" r="22225" b="85725"/>
                <wp:wrapNone/>
                <wp:docPr id="88096" name="Прямая со стрелкой 88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262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10065" id="Прямая со стрелкой 88096" o:spid="_x0000_s1026" type="#_x0000_t32" style="position:absolute;margin-left:434.15pt;margin-top:81.55pt;width:53.75pt;height:3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" strokecolor="red">
                <v:stroke endarrow="block"/>
              </v:shape>
            </w:pict>
          </mc:Fallback>
        </mc:AlternateContent>
      </w:r>
    </w:p>
    <w:p w:rsidR="00712701" w:rsidRPr="00712701" w:rsidRDefault="00712701" w:rsidP="00712701">
      <w:pPr>
        <w:jc w:val="center"/>
        <w:rPr>
          <w:rFonts w:ascii="Times New Roman" w:hAnsi="Times New Roman" w:cs="Times New Roman"/>
          <w:sz w:val="28"/>
          <w:szCs w:val="28"/>
        </w:rPr>
      </w:pPr>
      <w:r w:rsidRPr="00712701">
        <w:rPr>
          <w:rFonts w:ascii="Times New Roman" w:hAnsi="Times New Roman" w:cs="Times New Roman"/>
          <w:sz w:val="28"/>
          <w:szCs w:val="28"/>
          <w:lang w:val="kk-KZ"/>
        </w:rPr>
        <w:t xml:space="preserve">Сурет </w:t>
      </w:r>
      <w:r w:rsidRPr="00712701">
        <w:rPr>
          <w:rFonts w:ascii="Times New Roman" w:hAnsi="Times New Roman" w:cs="Times New Roman"/>
          <w:sz w:val="28"/>
          <w:szCs w:val="28"/>
        </w:rPr>
        <w:t xml:space="preserve">2 – </w:t>
      </w:r>
      <w:r w:rsidRPr="00712701">
        <w:rPr>
          <w:rFonts w:ascii="Times New Roman" w:hAnsi="Times New Roman" w:cs="Times New Roman"/>
          <w:sz w:val="28"/>
          <w:szCs w:val="28"/>
          <w:lang w:val="kk-KZ"/>
        </w:rPr>
        <w:t xml:space="preserve">Қызметтерді таңдау және сұранымды таңдау терезесі </w:t>
      </w:r>
    </w:p>
    <w:p w:rsidR="00712701" w:rsidRPr="00712701" w:rsidRDefault="00712701" w:rsidP="007127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2701" w:rsidRPr="00712701" w:rsidRDefault="00712701" w:rsidP="00712701">
      <w:pPr>
        <w:pStyle w:val="1"/>
        <w:numPr>
          <w:ilvl w:val="0"/>
          <w:numId w:val="8"/>
        </w:numPr>
        <w:jc w:val="both"/>
        <w:rPr>
          <w:sz w:val="28"/>
          <w:szCs w:val="28"/>
        </w:rPr>
      </w:pPr>
      <w:r w:rsidRPr="00712701">
        <w:rPr>
          <w:sz w:val="28"/>
          <w:szCs w:val="28"/>
          <w:lang w:val="kk-KZ"/>
        </w:rPr>
        <w:t xml:space="preserve">Сұранымның тіркеу формасын толтырыңыз </w:t>
      </w:r>
      <w:r w:rsidRPr="00712701">
        <w:rPr>
          <w:sz w:val="28"/>
          <w:szCs w:val="28"/>
        </w:rPr>
        <w:t>(</w:t>
      </w:r>
      <w:r w:rsidRPr="00712701">
        <w:rPr>
          <w:sz w:val="28"/>
          <w:szCs w:val="28"/>
          <w:lang w:val="kk-KZ"/>
        </w:rPr>
        <w:t xml:space="preserve">сурет </w:t>
      </w:r>
      <w:r w:rsidRPr="00712701">
        <w:rPr>
          <w:sz w:val="28"/>
          <w:szCs w:val="28"/>
        </w:rPr>
        <w:t>3);</w:t>
      </w:r>
    </w:p>
    <w:p w:rsidR="00712701" w:rsidRPr="00712701" w:rsidRDefault="00712701" w:rsidP="007127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270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43375" cy="39147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701" w:rsidRPr="00712701" w:rsidRDefault="00712701" w:rsidP="007127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270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2778125</wp:posOffset>
                </wp:positionV>
                <wp:extent cx="692150" cy="180975"/>
                <wp:effectExtent l="0" t="0" r="12700" b="28575"/>
                <wp:wrapNone/>
                <wp:docPr id="88092" name="Овал 88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92150" cy="1809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4954DA" id="Овал 88092" o:spid="_x0000_s1026" style="position:absolute;margin-left:88.15pt;margin-top:218.75pt;width:54.5pt;height:14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" filled="f" strokecolor="red" strokeweight="2pt">
                <v:path arrowok="t"/>
              </v:oval>
            </w:pict>
          </mc:Fallback>
        </mc:AlternateContent>
      </w:r>
      <w:r w:rsidRPr="007127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3375" cy="30099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701" w:rsidRPr="00712701" w:rsidRDefault="00712701" w:rsidP="0071270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12701">
        <w:rPr>
          <w:rFonts w:ascii="Times New Roman" w:hAnsi="Times New Roman" w:cs="Times New Roman"/>
          <w:sz w:val="28"/>
          <w:szCs w:val="28"/>
          <w:lang w:val="kk-KZ"/>
        </w:rPr>
        <w:t xml:space="preserve">Сурет </w:t>
      </w:r>
      <w:r w:rsidRPr="00712701">
        <w:rPr>
          <w:rFonts w:ascii="Times New Roman" w:hAnsi="Times New Roman" w:cs="Times New Roman"/>
          <w:sz w:val="28"/>
          <w:szCs w:val="28"/>
        </w:rPr>
        <w:t xml:space="preserve">3 – </w:t>
      </w:r>
      <w:r w:rsidRPr="00712701">
        <w:rPr>
          <w:rFonts w:ascii="Times New Roman" w:hAnsi="Times New Roman" w:cs="Times New Roman"/>
          <w:sz w:val="28"/>
          <w:szCs w:val="28"/>
          <w:lang w:val="kk-KZ"/>
        </w:rPr>
        <w:t xml:space="preserve">Сұраным жіберу формасы </w:t>
      </w:r>
    </w:p>
    <w:p w:rsidR="00712701" w:rsidRPr="00712701" w:rsidRDefault="00712701" w:rsidP="007127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2701" w:rsidRPr="00712701" w:rsidRDefault="00712701" w:rsidP="00712701">
      <w:pPr>
        <w:pStyle w:val="1"/>
        <w:numPr>
          <w:ilvl w:val="0"/>
          <w:numId w:val="8"/>
        </w:numPr>
        <w:jc w:val="both"/>
        <w:rPr>
          <w:sz w:val="28"/>
          <w:szCs w:val="28"/>
        </w:rPr>
      </w:pPr>
      <w:r w:rsidRPr="00712701">
        <w:rPr>
          <w:sz w:val="28"/>
          <w:szCs w:val="28"/>
          <w:lang w:val="kk-KZ"/>
        </w:rPr>
        <w:t xml:space="preserve">Форма жолдарын толтырғаннан кейін, </w:t>
      </w:r>
      <w:r w:rsidRPr="00712701">
        <w:rPr>
          <w:i/>
          <w:sz w:val="28"/>
          <w:szCs w:val="28"/>
          <w:lang w:val="kk-KZ"/>
        </w:rPr>
        <w:t>Сұранысты жіберу</w:t>
      </w:r>
      <w:r w:rsidRPr="00712701">
        <w:rPr>
          <w:sz w:val="28"/>
          <w:szCs w:val="28"/>
          <w:lang w:val="kk-KZ"/>
        </w:rPr>
        <w:t xml:space="preserve"> батырмасын басыңыз</w:t>
      </w:r>
      <w:r w:rsidRPr="00712701">
        <w:rPr>
          <w:sz w:val="28"/>
          <w:szCs w:val="28"/>
        </w:rPr>
        <w:t>.</w:t>
      </w:r>
    </w:p>
    <w:p w:rsidR="00712701" w:rsidRPr="00712701" w:rsidRDefault="00712701" w:rsidP="00712701">
      <w:pPr>
        <w:pStyle w:val="1"/>
        <w:ind w:left="0" w:firstLine="720"/>
        <w:jc w:val="both"/>
        <w:rPr>
          <w:sz w:val="28"/>
          <w:szCs w:val="28"/>
          <w:lang w:val="kk-KZ"/>
        </w:rPr>
      </w:pPr>
      <w:r w:rsidRPr="00712701">
        <w:rPr>
          <w:sz w:val="28"/>
          <w:szCs w:val="28"/>
          <w:lang w:val="kk-KZ"/>
        </w:rPr>
        <w:lastRenderedPageBreak/>
        <w:t xml:space="preserve">Сұраныс сәтті жіберілгеннен кейін, формада Сұраныс өңделуге жіберілді деген жазба пайда болады. </w:t>
      </w:r>
    </w:p>
    <w:p w:rsidR="00712701" w:rsidRPr="00712701" w:rsidRDefault="00712701" w:rsidP="00712701">
      <w:pPr>
        <w:pStyle w:val="1"/>
        <w:ind w:left="0" w:firstLine="720"/>
        <w:jc w:val="both"/>
        <w:rPr>
          <w:i/>
          <w:sz w:val="28"/>
          <w:szCs w:val="28"/>
          <w:lang w:val="kk-KZ"/>
        </w:rPr>
      </w:pPr>
      <w:r w:rsidRPr="00712701">
        <w:rPr>
          <w:sz w:val="28"/>
          <w:szCs w:val="28"/>
          <w:lang w:val="kk-KZ"/>
        </w:rPr>
        <w:t xml:space="preserve">  </w:t>
      </w:r>
      <w:r w:rsidRPr="00712701">
        <w:rPr>
          <w:i/>
          <w:sz w:val="28"/>
          <w:szCs w:val="28"/>
          <w:lang w:val="kk-KZ"/>
        </w:rPr>
        <w:t xml:space="preserve"> </w:t>
      </w:r>
    </w:p>
    <w:p w:rsidR="00712701" w:rsidRPr="00712701" w:rsidRDefault="00712701" w:rsidP="00712701">
      <w:pPr>
        <w:pStyle w:val="1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 w:rsidRPr="00712701">
        <w:rPr>
          <w:sz w:val="28"/>
          <w:szCs w:val="28"/>
          <w:lang w:val="kk-KZ"/>
        </w:rPr>
        <w:t>Өңделуге жіберілген сұраныстың статусын қарау үшін келесі әрекеттерді орындаңыз:</w:t>
      </w:r>
    </w:p>
    <w:p w:rsidR="00712701" w:rsidRPr="00712701" w:rsidRDefault="00712701" w:rsidP="00712701">
      <w:pPr>
        <w:pStyle w:val="1"/>
        <w:numPr>
          <w:ilvl w:val="0"/>
          <w:numId w:val="9"/>
        </w:numPr>
        <w:jc w:val="both"/>
        <w:rPr>
          <w:sz w:val="28"/>
          <w:szCs w:val="28"/>
          <w:lang w:val="kk-KZ"/>
        </w:rPr>
      </w:pPr>
      <w:r w:rsidRPr="00712701">
        <w:rPr>
          <w:i/>
          <w:sz w:val="28"/>
          <w:szCs w:val="28"/>
          <w:lang w:val="kk-KZ"/>
        </w:rPr>
        <w:t>Е-қызметтер сұранымдары</w:t>
      </w:r>
      <w:r w:rsidRPr="00712701">
        <w:rPr>
          <w:sz w:val="28"/>
          <w:szCs w:val="28"/>
          <w:lang w:val="kk-KZ"/>
        </w:rPr>
        <w:t xml:space="preserve"> функциясын таңдаңыз;</w:t>
      </w:r>
    </w:p>
    <w:p w:rsidR="00712701" w:rsidRPr="00712701" w:rsidRDefault="00712701" w:rsidP="00712701">
      <w:pPr>
        <w:pStyle w:val="1"/>
        <w:numPr>
          <w:ilvl w:val="0"/>
          <w:numId w:val="9"/>
        </w:numPr>
        <w:jc w:val="both"/>
        <w:rPr>
          <w:sz w:val="28"/>
          <w:szCs w:val="28"/>
          <w:lang w:val="kk-KZ"/>
        </w:rPr>
      </w:pPr>
      <w:r w:rsidRPr="00712701">
        <w:rPr>
          <w:sz w:val="28"/>
          <w:szCs w:val="28"/>
          <w:lang w:val="kk-KZ"/>
        </w:rPr>
        <w:t>Ашылған терезеде сұранымдар тізімін, сұраным статусын қарауға болады (сурет 4);</w:t>
      </w:r>
    </w:p>
    <w:p w:rsidR="00712701" w:rsidRPr="00712701" w:rsidRDefault="00712701" w:rsidP="00712701">
      <w:pPr>
        <w:pStyle w:val="1"/>
        <w:jc w:val="both"/>
        <w:rPr>
          <w:sz w:val="28"/>
          <w:szCs w:val="28"/>
          <w:lang w:val="kk-KZ"/>
        </w:rPr>
      </w:pPr>
    </w:p>
    <w:p w:rsidR="00712701" w:rsidRPr="00712701" w:rsidRDefault="00712701" w:rsidP="0071270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127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29325" cy="9144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70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-477520</wp:posOffset>
                </wp:positionH>
                <wp:positionV relativeFrom="paragraph">
                  <wp:posOffset>556260</wp:posOffset>
                </wp:positionV>
                <wp:extent cx="580390" cy="6350"/>
                <wp:effectExtent l="0" t="57150" r="29210" b="88900"/>
                <wp:wrapNone/>
                <wp:docPr id="88095" name="Прямая со стрелкой 88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9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6EDFF" id="Прямая со стрелкой 88095" o:spid="_x0000_s1026" type="#_x0000_t32" style="position:absolute;margin-left:-37.6pt;margin-top:43.8pt;width:45.7pt;height: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" strokecolor="red">
                <v:stroke endarrow="block"/>
              </v:shape>
            </w:pict>
          </mc:Fallback>
        </mc:AlternateContent>
      </w:r>
      <w:r w:rsidRPr="0071270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12701" w:rsidRPr="00712701" w:rsidRDefault="00712701" w:rsidP="0071270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12701">
        <w:rPr>
          <w:rFonts w:ascii="Times New Roman" w:hAnsi="Times New Roman" w:cs="Times New Roman"/>
          <w:sz w:val="28"/>
          <w:szCs w:val="28"/>
          <w:lang w:val="kk-KZ"/>
        </w:rPr>
        <w:t xml:space="preserve">Сурет 4 – Студент жіберген сұранымдар тізімі </w:t>
      </w:r>
    </w:p>
    <w:p w:rsidR="00712701" w:rsidRPr="00712701" w:rsidRDefault="00712701" w:rsidP="00712701">
      <w:pPr>
        <w:pStyle w:val="1"/>
        <w:ind w:left="0" w:firstLine="720"/>
        <w:jc w:val="both"/>
        <w:rPr>
          <w:i/>
          <w:sz w:val="28"/>
          <w:szCs w:val="28"/>
          <w:lang w:val="kk-KZ"/>
        </w:rPr>
      </w:pPr>
    </w:p>
    <w:p w:rsidR="00712701" w:rsidRPr="00712701" w:rsidRDefault="00712701" w:rsidP="00C401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401AB" w:rsidRPr="00712701" w:rsidRDefault="00C401AB" w:rsidP="00C401AB">
      <w:pPr>
        <w:pStyle w:val="a3"/>
        <w:ind w:left="1068"/>
        <w:rPr>
          <w:rFonts w:ascii="Times New Roman" w:hAnsi="Times New Roman" w:cs="Times New Roman"/>
          <w:sz w:val="28"/>
          <w:szCs w:val="28"/>
          <w:lang w:val="kk-KZ"/>
        </w:rPr>
      </w:pPr>
    </w:p>
    <w:p w:rsidR="00C401AB" w:rsidRPr="00712701" w:rsidRDefault="00C401AB" w:rsidP="004A5917">
      <w:pPr>
        <w:rPr>
          <w:rFonts w:ascii="Times New Roman" w:hAnsi="Times New Roman" w:cs="Times New Roman"/>
          <w:sz w:val="28"/>
          <w:szCs w:val="28"/>
        </w:rPr>
      </w:pPr>
    </w:p>
    <w:sectPr w:rsidR="00C401AB" w:rsidRPr="00712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67FBC"/>
    <w:multiLevelType w:val="hybridMultilevel"/>
    <w:tmpl w:val="4EBE53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E747B98"/>
    <w:multiLevelType w:val="hybridMultilevel"/>
    <w:tmpl w:val="A7644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6707F"/>
    <w:multiLevelType w:val="hybridMultilevel"/>
    <w:tmpl w:val="0BEE20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A270B7"/>
    <w:multiLevelType w:val="hybridMultilevel"/>
    <w:tmpl w:val="ECC4D8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ED1A63"/>
    <w:multiLevelType w:val="hybridMultilevel"/>
    <w:tmpl w:val="0ED8F8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CBE7AB8"/>
    <w:multiLevelType w:val="hybridMultilevel"/>
    <w:tmpl w:val="B82E6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41ED8"/>
    <w:multiLevelType w:val="hybridMultilevel"/>
    <w:tmpl w:val="08168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A70BB2"/>
    <w:multiLevelType w:val="hybridMultilevel"/>
    <w:tmpl w:val="994EB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74E3510"/>
    <w:multiLevelType w:val="hybridMultilevel"/>
    <w:tmpl w:val="E65A955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114B3B"/>
    <w:multiLevelType w:val="hybridMultilevel"/>
    <w:tmpl w:val="C94AAAF2"/>
    <w:lvl w:ilvl="0" w:tplc="32F675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C9"/>
    <w:rsid w:val="00097DFB"/>
    <w:rsid w:val="00237A15"/>
    <w:rsid w:val="002D0C70"/>
    <w:rsid w:val="00322927"/>
    <w:rsid w:val="00366BCE"/>
    <w:rsid w:val="003C1CBB"/>
    <w:rsid w:val="004A5917"/>
    <w:rsid w:val="005B563B"/>
    <w:rsid w:val="00712701"/>
    <w:rsid w:val="008752CC"/>
    <w:rsid w:val="008D3789"/>
    <w:rsid w:val="00C401AB"/>
    <w:rsid w:val="00CD7A2E"/>
    <w:rsid w:val="00D8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3291F-8292-4E4F-8BC7-6EF58C93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789"/>
    <w:pPr>
      <w:ind w:left="720"/>
      <w:contextualSpacing/>
    </w:pPr>
  </w:style>
  <w:style w:type="paragraph" w:customStyle="1" w:styleId="1">
    <w:name w:val="Абзац списка1"/>
    <w:basedOn w:val="a"/>
    <w:rsid w:val="004A591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4">
    <w:name w:val="Основной стиль руководства"/>
    <w:basedOn w:val="a5"/>
    <w:link w:val="a6"/>
    <w:rsid w:val="004A5917"/>
    <w:pPr>
      <w:spacing w:after="0" w:line="240" w:lineRule="auto"/>
      <w:ind w:left="0" w:firstLine="539"/>
      <w:jc w:val="both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Основной стиль руководства Знак"/>
    <w:link w:val="a4"/>
    <w:locked/>
    <w:rsid w:val="004A5917"/>
    <w:rPr>
      <w:rFonts w:ascii="Calibri" w:eastAsia="Calibri" w:hAnsi="Calibri" w:cs="Times New Roman"/>
      <w:sz w:val="24"/>
      <w:szCs w:val="20"/>
      <w:lang w:eastAsia="ru-RU"/>
    </w:rPr>
  </w:style>
  <w:style w:type="paragraph" w:styleId="a5">
    <w:name w:val="Body Text Indent"/>
    <w:basedOn w:val="a"/>
    <w:link w:val="a7"/>
    <w:uiPriority w:val="99"/>
    <w:semiHidden/>
    <w:unhideWhenUsed/>
    <w:rsid w:val="004A591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5"/>
    <w:uiPriority w:val="99"/>
    <w:semiHidden/>
    <w:rsid w:val="004A5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Майханова Ақмаржан</dc:creator>
  <cp:keywords/>
  <dc:description/>
  <cp:lastModifiedBy>Смагулова Шынар</cp:lastModifiedBy>
  <cp:revision>2</cp:revision>
  <dcterms:created xsi:type="dcterms:W3CDTF">2017-12-07T03:48:00Z</dcterms:created>
  <dcterms:modified xsi:type="dcterms:W3CDTF">2017-12-07T03:48:00Z</dcterms:modified>
</cp:coreProperties>
</file>