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3D" w:rsidRPr="001323AA" w:rsidRDefault="00075130" w:rsidP="00A4383D">
      <w:pPr>
        <w:spacing w:after="0" w:line="240" w:lineRule="auto"/>
        <w:ind w:firstLine="709"/>
        <w:jc w:val="center"/>
        <w:rPr>
          <w:b/>
        </w:rPr>
      </w:pPr>
      <w:bookmarkStart w:id="0" w:name="_GoBack"/>
      <w:bookmarkEnd w:id="0"/>
      <w:r w:rsidRPr="001323AA">
        <w:rPr>
          <w:b/>
        </w:rPr>
        <w:t>ИНФОРМАЦИОННОЕ ПИСЬМО</w:t>
      </w:r>
    </w:p>
    <w:p w:rsidR="00A4383D" w:rsidRPr="001323AA" w:rsidRDefault="00A4383D" w:rsidP="00A4383D">
      <w:pPr>
        <w:spacing w:after="0" w:line="240" w:lineRule="auto"/>
        <w:ind w:firstLine="709"/>
        <w:jc w:val="center"/>
        <w:rPr>
          <w:b/>
        </w:rPr>
      </w:pPr>
    </w:p>
    <w:p w:rsidR="00A4383D" w:rsidRPr="001323AA" w:rsidRDefault="00A4383D" w:rsidP="00A4383D">
      <w:pPr>
        <w:spacing w:after="0" w:line="240" w:lineRule="auto"/>
        <w:ind w:firstLine="709"/>
        <w:jc w:val="both"/>
        <w:rPr>
          <w:b/>
        </w:rPr>
      </w:pPr>
      <w:r w:rsidRPr="001323AA">
        <w:t xml:space="preserve">Факультет химии и химической технологии Казахского национального университета  им. </w:t>
      </w:r>
      <w:proofErr w:type="spellStart"/>
      <w:r w:rsidRPr="001323AA">
        <w:t>аль-Фараби</w:t>
      </w:r>
      <w:proofErr w:type="spellEnd"/>
      <w:r w:rsidRPr="001323AA">
        <w:t xml:space="preserve"> приглашает принять участие в международной конференции студентов и молодых ученых «</w:t>
      </w:r>
      <w:r w:rsidR="00CF5F8F" w:rsidRPr="001323AA">
        <w:rPr>
          <w:b/>
          <w:lang w:val="kk-KZ"/>
        </w:rPr>
        <w:t>Фараби Ә</w:t>
      </w:r>
      <w:r w:rsidRPr="001323AA">
        <w:rPr>
          <w:b/>
          <w:lang w:val="kk-KZ"/>
        </w:rPr>
        <w:t>лемі</w:t>
      </w:r>
      <w:r w:rsidR="00CF5F8F" w:rsidRPr="001323AA">
        <w:rPr>
          <w:b/>
        </w:rPr>
        <w:t>–</w:t>
      </w:r>
      <w:r w:rsidRPr="001323AA">
        <w:rPr>
          <w:b/>
        </w:rPr>
        <w:t xml:space="preserve"> 201</w:t>
      </w:r>
      <w:r w:rsidR="00C9199D" w:rsidRPr="00C9199D">
        <w:rPr>
          <w:b/>
        </w:rPr>
        <w:t>8</w:t>
      </w:r>
      <w:r w:rsidR="00CF5F8F" w:rsidRPr="001323AA">
        <w:rPr>
          <w:b/>
        </w:rPr>
        <w:t>»</w:t>
      </w:r>
      <w:r w:rsidRPr="001323AA">
        <w:rPr>
          <w:b/>
        </w:rPr>
        <w:t>.</w:t>
      </w:r>
    </w:p>
    <w:p w:rsidR="00A4383D" w:rsidRPr="001323AA" w:rsidRDefault="00A4383D" w:rsidP="00A4383D">
      <w:pPr>
        <w:spacing w:after="0" w:line="240" w:lineRule="auto"/>
        <w:ind w:firstLine="709"/>
        <w:jc w:val="both"/>
      </w:pPr>
      <w:r w:rsidRPr="001323AA">
        <w:t xml:space="preserve">Доклады участников по направлению </w:t>
      </w:r>
      <w:r w:rsidRPr="001323AA">
        <w:rPr>
          <w:b/>
        </w:rPr>
        <w:t>«Химия»</w:t>
      </w:r>
      <w:r w:rsidRPr="001323AA">
        <w:t xml:space="preserve">  будут  заслушаны  </w:t>
      </w:r>
      <w:r w:rsidR="00D452A8" w:rsidRPr="00D452A8">
        <w:rPr>
          <w:b/>
        </w:rPr>
        <w:t>9-10</w:t>
      </w:r>
      <w:r w:rsidRPr="001323AA">
        <w:rPr>
          <w:b/>
          <w:u w:val="single"/>
        </w:rPr>
        <w:t xml:space="preserve"> апреля  201</w:t>
      </w:r>
      <w:r w:rsidR="00EF601E">
        <w:rPr>
          <w:b/>
          <w:u w:val="single"/>
        </w:rPr>
        <w:t>8</w:t>
      </w:r>
      <w:r w:rsidRPr="001323AA">
        <w:rPr>
          <w:b/>
          <w:u w:val="single"/>
        </w:rPr>
        <w:t xml:space="preserve"> г.</w:t>
      </w:r>
      <w:r w:rsidRPr="001323AA">
        <w:t xml:space="preserve"> на секционных заседаниях. </w:t>
      </w:r>
    </w:p>
    <w:p w:rsidR="00A4383D" w:rsidRPr="001323AA" w:rsidRDefault="001323AA" w:rsidP="00A4383D">
      <w:pPr>
        <w:spacing w:after="0" w:line="240" w:lineRule="auto"/>
        <w:ind w:firstLine="709"/>
        <w:jc w:val="both"/>
      </w:pPr>
      <w:r w:rsidRPr="001323AA">
        <w:t>Планируется работа следующих</w:t>
      </w:r>
      <w:r w:rsidR="00A4383D" w:rsidRPr="001323AA">
        <w:t xml:space="preserve"> секций:</w:t>
      </w:r>
    </w:p>
    <w:p w:rsidR="00A4383D" w:rsidRPr="001323AA" w:rsidRDefault="00A4383D" w:rsidP="00A4383D">
      <w:pPr>
        <w:spacing w:after="0" w:line="240" w:lineRule="auto"/>
        <w:ind w:firstLine="709"/>
        <w:jc w:val="both"/>
      </w:pPr>
      <w:r w:rsidRPr="001323AA">
        <w:rPr>
          <w:i/>
        </w:rPr>
        <w:t xml:space="preserve">1. Зеленая химия для зеленой экономики и переработка  углеводородного сырья </w:t>
      </w:r>
    </w:p>
    <w:p w:rsidR="00A4383D" w:rsidRPr="001323AA" w:rsidRDefault="00A4383D" w:rsidP="00A4383D">
      <w:pPr>
        <w:spacing w:after="0" w:line="240" w:lineRule="auto"/>
        <w:ind w:firstLine="709"/>
        <w:jc w:val="both"/>
        <w:rPr>
          <w:i/>
          <w:lang w:val="kk-KZ"/>
        </w:rPr>
      </w:pPr>
      <w:r w:rsidRPr="001323AA">
        <w:rPr>
          <w:i/>
        </w:rPr>
        <w:t xml:space="preserve">2. Химическая технология </w:t>
      </w:r>
      <w:r w:rsidRPr="001323AA">
        <w:rPr>
          <w:i/>
          <w:lang w:val="kk-KZ"/>
        </w:rPr>
        <w:t xml:space="preserve">природных соединений и </w:t>
      </w:r>
      <w:r w:rsidRPr="001323AA">
        <w:rPr>
          <w:i/>
        </w:rPr>
        <w:t xml:space="preserve">тонкого органического синтеза  </w:t>
      </w:r>
    </w:p>
    <w:p w:rsidR="00A4383D" w:rsidRPr="001323AA" w:rsidRDefault="00A4383D" w:rsidP="00A4383D">
      <w:pPr>
        <w:spacing w:after="0" w:line="240" w:lineRule="auto"/>
        <w:ind w:firstLine="709"/>
        <w:jc w:val="both"/>
        <w:rPr>
          <w:lang w:val="kk-KZ"/>
        </w:rPr>
      </w:pPr>
      <w:r w:rsidRPr="001323AA">
        <w:rPr>
          <w:i/>
          <w:lang w:val="kk-KZ"/>
        </w:rPr>
        <w:t xml:space="preserve">3. Коллоидная химия и химия полимеров  </w:t>
      </w:r>
    </w:p>
    <w:p w:rsidR="00A4383D" w:rsidRPr="001323AA" w:rsidRDefault="00A4383D" w:rsidP="00A4383D">
      <w:pPr>
        <w:spacing w:after="0" w:line="240" w:lineRule="auto"/>
        <w:ind w:firstLine="709"/>
        <w:jc w:val="both"/>
      </w:pPr>
      <w:r w:rsidRPr="001323AA">
        <w:rPr>
          <w:i/>
        </w:rPr>
        <w:t xml:space="preserve">4. Современные проблемы </w:t>
      </w:r>
      <w:r w:rsidR="00CF5F8F" w:rsidRPr="001323AA">
        <w:rPr>
          <w:i/>
        </w:rPr>
        <w:t>неорганической</w:t>
      </w:r>
      <w:r w:rsidRPr="001323AA">
        <w:rPr>
          <w:i/>
        </w:rPr>
        <w:t xml:space="preserve"> и аналитической химии </w:t>
      </w:r>
    </w:p>
    <w:p w:rsidR="00A4383D" w:rsidRPr="001323AA" w:rsidRDefault="00CF5F8F" w:rsidP="00CF5F8F">
      <w:pPr>
        <w:spacing w:after="0" w:line="240" w:lineRule="auto"/>
        <w:ind w:firstLine="709"/>
        <w:jc w:val="both"/>
        <w:rPr>
          <w:i/>
        </w:rPr>
      </w:pPr>
      <w:r w:rsidRPr="001323AA">
        <w:rPr>
          <w:i/>
        </w:rPr>
        <w:t>5. Физическая химия</w:t>
      </w:r>
      <w:r w:rsidR="00A4383D" w:rsidRPr="001323AA">
        <w:rPr>
          <w:i/>
        </w:rPr>
        <w:t xml:space="preserve">  и химическая физика </w:t>
      </w:r>
    </w:p>
    <w:p w:rsidR="00A4383D" w:rsidRPr="001323AA" w:rsidRDefault="00CF5F8F" w:rsidP="00A4383D">
      <w:pPr>
        <w:spacing w:after="0" w:line="240" w:lineRule="auto"/>
        <w:ind w:firstLine="709"/>
        <w:jc w:val="both"/>
      </w:pPr>
      <w:r w:rsidRPr="001323AA">
        <w:rPr>
          <w:i/>
        </w:rPr>
        <w:t>6</w:t>
      </w:r>
      <w:r w:rsidR="00A4383D" w:rsidRPr="001323AA">
        <w:rPr>
          <w:i/>
        </w:rPr>
        <w:t xml:space="preserve">. Современные проблемы химии и химической технологии неорганических материалов </w:t>
      </w:r>
      <w:r w:rsidR="001323AA">
        <w:rPr>
          <w:i/>
        </w:rPr>
        <w:t>(для магистрантов)</w:t>
      </w:r>
    </w:p>
    <w:p w:rsidR="00A4383D" w:rsidRPr="001323AA" w:rsidRDefault="00CF5F8F" w:rsidP="00A4383D">
      <w:pPr>
        <w:spacing w:after="0" w:line="240" w:lineRule="auto"/>
        <w:ind w:firstLine="709"/>
        <w:jc w:val="both"/>
        <w:rPr>
          <w:i/>
        </w:rPr>
      </w:pPr>
      <w:r w:rsidRPr="001323AA">
        <w:rPr>
          <w:i/>
        </w:rPr>
        <w:t>7</w:t>
      </w:r>
      <w:r w:rsidR="00A4383D" w:rsidRPr="001323AA">
        <w:rPr>
          <w:i/>
        </w:rPr>
        <w:t xml:space="preserve">. Современные проблемы химии и химической технологии органических материалов </w:t>
      </w:r>
      <w:r w:rsidR="001323AA">
        <w:rPr>
          <w:i/>
        </w:rPr>
        <w:t>(для магистрантов)</w:t>
      </w:r>
    </w:p>
    <w:p w:rsidR="00A4383D" w:rsidRPr="001323AA" w:rsidRDefault="00CF5F8F" w:rsidP="00EF601E">
      <w:pPr>
        <w:spacing w:after="0" w:line="240" w:lineRule="auto"/>
        <w:ind w:firstLine="709"/>
        <w:jc w:val="both"/>
        <w:rPr>
          <w:i/>
        </w:rPr>
      </w:pPr>
      <w:r w:rsidRPr="001323AA">
        <w:rPr>
          <w:i/>
        </w:rPr>
        <w:t>8</w:t>
      </w:r>
      <w:r w:rsidR="00A4383D" w:rsidRPr="001323AA">
        <w:rPr>
          <w:i/>
        </w:rPr>
        <w:t>.   Перспективные направления химии и химической технологии (для школьников и студентов 1 курса</w:t>
      </w:r>
      <w:r w:rsidR="001323AA" w:rsidRPr="001323AA">
        <w:rPr>
          <w:i/>
        </w:rPr>
        <w:t>)</w:t>
      </w:r>
    </w:p>
    <w:p w:rsidR="001323AA" w:rsidRPr="001323AA" w:rsidRDefault="00A4383D" w:rsidP="00A4383D">
      <w:pPr>
        <w:spacing w:after="0" w:line="240" w:lineRule="auto"/>
        <w:ind w:firstLine="709"/>
        <w:jc w:val="both"/>
        <w:rPr>
          <w:b/>
          <w:bCs/>
        </w:rPr>
      </w:pPr>
      <w:r w:rsidRPr="001323AA">
        <w:rPr>
          <w:b/>
          <w:bCs/>
        </w:rPr>
        <w:t>Заявки и</w:t>
      </w:r>
      <w:r w:rsidR="001323AA" w:rsidRPr="001323AA">
        <w:rPr>
          <w:b/>
          <w:bCs/>
        </w:rPr>
        <w:t xml:space="preserve"> тезисы принимаются до </w:t>
      </w:r>
      <w:r w:rsidR="00D452A8" w:rsidRPr="00D452A8">
        <w:rPr>
          <w:b/>
          <w:bCs/>
        </w:rPr>
        <w:t>5</w:t>
      </w:r>
      <w:r w:rsidR="001323AA" w:rsidRPr="001323AA">
        <w:rPr>
          <w:b/>
          <w:bCs/>
        </w:rPr>
        <w:t xml:space="preserve"> апреля 201</w:t>
      </w:r>
      <w:r w:rsidR="00EF601E">
        <w:rPr>
          <w:b/>
          <w:bCs/>
        </w:rPr>
        <w:t>8</w:t>
      </w:r>
      <w:r w:rsidR="001323AA" w:rsidRPr="001323AA">
        <w:rPr>
          <w:b/>
          <w:bCs/>
        </w:rPr>
        <w:t xml:space="preserve"> г. на электронный адрес </w:t>
      </w:r>
      <w:hyperlink r:id="rId5" w:history="1">
        <w:r w:rsidR="00D452A8" w:rsidRPr="00387F54">
          <w:rPr>
            <w:rStyle w:val="ad"/>
            <w:b/>
            <w:bCs/>
            <w:lang w:val="en-US"/>
          </w:rPr>
          <w:t>er</w:t>
        </w:r>
        <w:r w:rsidR="00D452A8" w:rsidRPr="00387F54">
          <w:rPr>
            <w:rStyle w:val="ad"/>
            <w:b/>
            <w:bCs/>
          </w:rPr>
          <w:t>.</w:t>
        </w:r>
        <w:r w:rsidR="00D452A8" w:rsidRPr="00387F54">
          <w:rPr>
            <w:rStyle w:val="ad"/>
            <w:b/>
            <w:bCs/>
            <w:lang w:val="en-US"/>
          </w:rPr>
          <w:t>tileuberdi</w:t>
        </w:r>
        <w:r w:rsidR="00D452A8" w:rsidRPr="00387F54">
          <w:rPr>
            <w:rStyle w:val="ad"/>
            <w:b/>
            <w:bCs/>
          </w:rPr>
          <w:t>@</w:t>
        </w:r>
        <w:r w:rsidR="00D452A8" w:rsidRPr="00387F54">
          <w:rPr>
            <w:rStyle w:val="ad"/>
            <w:b/>
            <w:bCs/>
            <w:lang w:val="en-US"/>
          </w:rPr>
          <w:t>gmail</w:t>
        </w:r>
        <w:r w:rsidR="00D452A8" w:rsidRPr="00387F54">
          <w:rPr>
            <w:rStyle w:val="ad"/>
            <w:b/>
            <w:bCs/>
          </w:rPr>
          <w:t>.</w:t>
        </w:r>
        <w:r w:rsidR="00D452A8" w:rsidRPr="00387F54">
          <w:rPr>
            <w:rStyle w:val="ad"/>
            <w:b/>
            <w:bCs/>
            <w:lang w:val="en-US"/>
          </w:rPr>
          <w:t>com</w:t>
        </w:r>
      </w:hyperlink>
      <w:r w:rsidR="001323AA" w:rsidRPr="001323AA">
        <w:rPr>
          <w:b/>
          <w:bCs/>
        </w:rPr>
        <w:t>.</w:t>
      </w:r>
    </w:p>
    <w:p w:rsidR="00C9199D" w:rsidRPr="00C9199D" w:rsidRDefault="00C9199D" w:rsidP="00C9199D">
      <w:pPr>
        <w:spacing w:after="0" w:line="240" w:lineRule="auto"/>
        <w:ind w:firstLine="709"/>
        <w:jc w:val="both"/>
        <w:rPr>
          <w:color w:val="000000" w:themeColor="text1"/>
          <w:lang w:val="kk-KZ"/>
        </w:rPr>
      </w:pPr>
      <w:r>
        <w:t>Организационный взнос за оплату</w:t>
      </w:r>
      <w:r w:rsidR="00A4383D" w:rsidRPr="001323AA">
        <w:t xml:space="preserve"> </w:t>
      </w:r>
      <w:proofErr w:type="spellStart"/>
      <w:r w:rsidR="00A4383D" w:rsidRPr="001323AA">
        <w:t>публикации</w:t>
      </w:r>
      <w:r w:rsidR="00A4383D" w:rsidRPr="001323AA">
        <w:rPr>
          <w:b/>
        </w:rPr>
        <w:t>каждого</w:t>
      </w:r>
      <w:proofErr w:type="spellEnd"/>
      <w:r w:rsidR="00A4383D" w:rsidRPr="001323AA">
        <w:t xml:space="preserve"> тезиса составляет </w:t>
      </w:r>
      <w:r w:rsidR="00CF5F8F" w:rsidRPr="00C9199D">
        <w:rPr>
          <w:b/>
          <w:color w:val="000000" w:themeColor="text1"/>
        </w:rPr>
        <w:t>1</w:t>
      </w:r>
      <w:r w:rsidR="00A4383D" w:rsidRPr="00C9199D">
        <w:rPr>
          <w:b/>
          <w:color w:val="000000" w:themeColor="text1"/>
        </w:rPr>
        <w:t>000 тенге</w:t>
      </w:r>
      <w:r w:rsidR="001323AA" w:rsidRPr="00C9199D">
        <w:rPr>
          <w:color w:val="000000" w:themeColor="text1"/>
        </w:rPr>
        <w:t xml:space="preserve"> (</w:t>
      </w:r>
      <w:r w:rsidR="001323AA" w:rsidRPr="00C9199D">
        <w:rPr>
          <w:i/>
          <w:color w:val="000000" w:themeColor="text1"/>
        </w:rPr>
        <w:t xml:space="preserve">карточка </w:t>
      </w:r>
      <w:proofErr w:type="spellStart"/>
      <w:r w:rsidR="001323AA" w:rsidRPr="00C9199D">
        <w:rPr>
          <w:i/>
          <w:color w:val="000000" w:themeColor="text1"/>
        </w:rPr>
        <w:t>Халык</w:t>
      </w:r>
      <w:proofErr w:type="spellEnd"/>
      <w:r w:rsidR="001323AA" w:rsidRPr="00C9199D">
        <w:rPr>
          <w:i/>
          <w:color w:val="000000" w:themeColor="text1"/>
        </w:rPr>
        <w:t xml:space="preserve"> Банка</w:t>
      </w:r>
      <w:r w:rsidR="00D452A8" w:rsidRPr="00D452A8">
        <w:rPr>
          <w:i/>
          <w:color w:val="000000" w:themeColor="text1"/>
        </w:rPr>
        <w:t xml:space="preserve"> </w:t>
      </w:r>
      <w:r w:rsidRPr="00C9199D">
        <w:rPr>
          <w:b/>
          <w:color w:val="000000" w:themeColor="text1"/>
          <w:lang w:val="kk-KZ"/>
        </w:rPr>
        <w:t>6233 5710 9364 9552</w:t>
      </w:r>
      <w:r w:rsidRPr="00C9199D">
        <w:rPr>
          <w:color w:val="000000" w:themeColor="text1"/>
          <w:lang w:val="kk-KZ"/>
        </w:rPr>
        <w:t xml:space="preserve">, </w:t>
      </w:r>
      <w:r w:rsidRPr="00C9199D">
        <w:rPr>
          <w:i/>
          <w:color w:val="000000" w:themeColor="text1"/>
        </w:rPr>
        <w:t>получатель</w:t>
      </w:r>
      <w:r w:rsidRPr="00C9199D">
        <w:rPr>
          <w:b/>
          <w:color w:val="000000" w:themeColor="text1"/>
          <w:lang w:val="kk-KZ"/>
        </w:rPr>
        <w:t>Т</w:t>
      </w:r>
      <w:r w:rsidRPr="00C9199D">
        <w:rPr>
          <w:b/>
          <w:color w:val="000000" w:themeColor="text1"/>
        </w:rPr>
        <w:t>и</w:t>
      </w:r>
      <w:r w:rsidRPr="00C9199D">
        <w:rPr>
          <w:b/>
          <w:color w:val="000000" w:themeColor="text1"/>
          <w:lang w:val="kk-KZ"/>
        </w:rPr>
        <w:t>леуберди Ербол</w:t>
      </w:r>
      <w:r w:rsidRPr="00C9199D">
        <w:rPr>
          <w:color w:val="000000" w:themeColor="text1"/>
          <w:lang w:val="kk-KZ"/>
        </w:rPr>
        <w:t xml:space="preserve">). Тел.: </w:t>
      </w:r>
      <w:r w:rsidRPr="00C9199D">
        <w:rPr>
          <w:b/>
          <w:color w:val="000000" w:themeColor="text1"/>
          <w:lang w:val="kk-KZ"/>
        </w:rPr>
        <w:t>87759727774</w:t>
      </w:r>
    </w:p>
    <w:p w:rsidR="00CF5F8F" w:rsidRPr="001323AA" w:rsidRDefault="00A4383D" w:rsidP="00A4383D">
      <w:pPr>
        <w:spacing w:after="0" w:line="240" w:lineRule="auto"/>
        <w:ind w:firstLine="709"/>
        <w:jc w:val="both"/>
      </w:pPr>
      <w:r w:rsidRPr="00C9199D">
        <w:rPr>
          <w:color w:val="000000" w:themeColor="text1"/>
        </w:rPr>
        <w:t>Материалы, поступившие</w:t>
      </w:r>
      <w:r w:rsidRPr="001323AA">
        <w:t xml:space="preserve"> в Оргкомитет, </w:t>
      </w:r>
      <w:r w:rsidR="00CF5F8F" w:rsidRPr="001323AA">
        <w:t xml:space="preserve">издаются </w:t>
      </w:r>
      <w:r w:rsidR="00CF5F8F" w:rsidRPr="001323AA">
        <w:rPr>
          <w:b/>
          <w:i/>
        </w:rPr>
        <w:t>в электронном формате</w:t>
      </w:r>
      <w:r w:rsidR="00CF5F8F" w:rsidRPr="001323AA">
        <w:t xml:space="preserve">, и размещаются на сайте факультета химии и химической технологии </w:t>
      </w:r>
      <w:proofErr w:type="spellStart"/>
      <w:r w:rsidR="00CF5F8F" w:rsidRPr="001323AA">
        <w:t>КазНУ</w:t>
      </w:r>
      <w:proofErr w:type="spellEnd"/>
      <w:r w:rsidR="00CF5F8F" w:rsidRPr="001323AA">
        <w:t xml:space="preserve"> им. </w:t>
      </w:r>
      <w:proofErr w:type="spellStart"/>
      <w:r w:rsidR="00CF5F8F" w:rsidRPr="001323AA">
        <w:t>аль-Фараби</w:t>
      </w:r>
      <w:proofErr w:type="spellEnd"/>
      <w:r w:rsidR="00CF5F8F" w:rsidRPr="001323AA">
        <w:t>.</w:t>
      </w:r>
    </w:p>
    <w:p w:rsidR="003B42AA" w:rsidRPr="001323AA" w:rsidRDefault="003B42AA" w:rsidP="00A4383D">
      <w:pPr>
        <w:spacing w:after="0" w:line="240" w:lineRule="auto"/>
        <w:ind w:firstLine="709"/>
        <w:jc w:val="both"/>
      </w:pPr>
    </w:p>
    <w:p w:rsidR="003B42AA" w:rsidRPr="001323AA" w:rsidRDefault="003B42AA" w:rsidP="00A4383D">
      <w:pPr>
        <w:spacing w:after="0" w:line="240" w:lineRule="auto"/>
        <w:ind w:firstLine="709"/>
        <w:jc w:val="both"/>
      </w:pPr>
    </w:p>
    <w:p w:rsidR="003B42AA" w:rsidRPr="001323AA" w:rsidRDefault="003B42AA" w:rsidP="00A4383D">
      <w:pPr>
        <w:spacing w:after="0" w:line="240" w:lineRule="auto"/>
        <w:ind w:firstLine="709"/>
        <w:jc w:val="both"/>
      </w:pPr>
    </w:p>
    <w:p w:rsidR="003B42AA" w:rsidRPr="00A83C39" w:rsidRDefault="003B42AA" w:rsidP="00A4383D">
      <w:pPr>
        <w:spacing w:after="0" w:line="240" w:lineRule="auto"/>
        <w:ind w:firstLine="709"/>
        <w:jc w:val="both"/>
      </w:pPr>
    </w:p>
    <w:p w:rsidR="001323AA" w:rsidRPr="00A83C39" w:rsidRDefault="001323AA" w:rsidP="00A4383D">
      <w:pPr>
        <w:spacing w:after="0" w:line="240" w:lineRule="auto"/>
        <w:ind w:firstLine="709"/>
        <w:jc w:val="both"/>
        <w:rPr>
          <w:sz w:val="24"/>
          <w:szCs w:val="24"/>
        </w:rPr>
      </w:pPr>
    </w:p>
    <w:p w:rsidR="001323AA" w:rsidRPr="00A83C39" w:rsidRDefault="001323AA" w:rsidP="00A4383D">
      <w:pPr>
        <w:spacing w:after="0" w:line="240" w:lineRule="auto"/>
        <w:ind w:firstLine="709"/>
        <w:jc w:val="both"/>
        <w:rPr>
          <w:sz w:val="24"/>
          <w:szCs w:val="24"/>
        </w:rPr>
      </w:pPr>
    </w:p>
    <w:p w:rsidR="001323AA" w:rsidRPr="00A83C39" w:rsidRDefault="001323AA" w:rsidP="00A4383D">
      <w:pPr>
        <w:spacing w:after="0" w:line="240" w:lineRule="auto"/>
        <w:ind w:firstLine="709"/>
        <w:jc w:val="both"/>
        <w:rPr>
          <w:sz w:val="24"/>
          <w:szCs w:val="24"/>
        </w:rPr>
      </w:pPr>
    </w:p>
    <w:p w:rsidR="001323AA" w:rsidRPr="00A83C39" w:rsidRDefault="001323AA" w:rsidP="00A4383D">
      <w:pPr>
        <w:spacing w:after="0" w:line="240" w:lineRule="auto"/>
        <w:ind w:firstLine="709"/>
        <w:jc w:val="both"/>
        <w:rPr>
          <w:sz w:val="24"/>
          <w:szCs w:val="24"/>
        </w:rPr>
      </w:pPr>
    </w:p>
    <w:p w:rsidR="001323AA" w:rsidRPr="00A83C39" w:rsidRDefault="001323AA" w:rsidP="00A4383D">
      <w:pPr>
        <w:spacing w:after="0" w:line="240" w:lineRule="auto"/>
        <w:ind w:firstLine="709"/>
        <w:jc w:val="both"/>
        <w:rPr>
          <w:sz w:val="24"/>
          <w:szCs w:val="24"/>
        </w:rPr>
      </w:pPr>
    </w:p>
    <w:p w:rsidR="001323AA" w:rsidRDefault="001323AA" w:rsidP="00A4383D">
      <w:pPr>
        <w:spacing w:after="0" w:line="240" w:lineRule="auto"/>
        <w:ind w:firstLine="709"/>
        <w:jc w:val="both"/>
        <w:rPr>
          <w:sz w:val="24"/>
          <w:szCs w:val="24"/>
        </w:rPr>
      </w:pPr>
    </w:p>
    <w:p w:rsidR="00EF601E" w:rsidRDefault="00EF601E" w:rsidP="00A4383D">
      <w:pPr>
        <w:spacing w:after="0" w:line="240" w:lineRule="auto"/>
        <w:ind w:firstLine="709"/>
        <w:jc w:val="both"/>
        <w:rPr>
          <w:sz w:val="24"/>
          <w:szCs w:val="24"/>
        </w:rPr>
      </w:pPr>
    </w:p>
    <w:p w:rsidR="00EF601E" w:rsidRPr="00A83C39" w:rsidRDefault="00EF601E" w:rsidP="00A4383D">
      <w:pPr>
        <w:spacing w:after="0" w:line="240" w:lineRule="auto"/>
        <w:ind w:firstLine="709"/>
        <w:jc w:val="both"/>
        <w:rPr>
          <w:sz w:val="24"/>
          <w:szCs w:val="24"/>
        </w:rPr>
      </w:pPr>
    </w:p>
    <w:p w:rsidR="001323AA" w:rsidRPr="00A83C39" w:rsidRDefault="001323AA" w:rsidP="00A4383D">
      <w:pPr>
        <w:spacing w:after="0" w:line="240" w:lineRule="auto"/>
        <w:ind w:firstLine="709"/>
        <w:jc w:val="both"/>
        <w:rPr>
          <w:sz w:val="24"/>
          <w:szCs w:val="24"/>
        </w:rPr>
      </w:pPr>
    </w:p>
    <w:p w:rsidR="00A4383D" w:rsidRPr="00847406" w:rsidRDefault="00A4383D" w:rsidP="00A4383D">
      <w:pPr>
        <w:spacing w:after="0" w:line="240" w:lineRule="auto"/>
        <w:ind w:firstLine="709"/>
        <w:jc w:val="center"/>
        <w:outlineLvl w:val="2"/>
        <w:rPr>
          <w:b/>
          <w:bCs/>
          <w:iCs/>
          <w:sz w:val="24"/>
          <w:szCs w:val="24"/>
        </w:rPr>
      </w:pPr>
      <w:r w:rsidRPr="00847406">
        <w:rPr>
          <w:b/>
          <w:bCs/>
          <w:iCs/>
          <w:sz w:val="24"/>
          <w:szCs w:val="24"/>
        </w:rPr>
        <w:t>ПРАВИЛА ОФОРМЛЕНИЯ И ПОДАЧИ ТЕЗИСА</w:t>
      </w:r>
    </w:p>
    <w:p w:rsidR="00A4383D" w:rsidRPr="00847406" w:rsidRDefault="00A4383D" w:rsidP="00A4383D">
      <w:pPr>
        <w:spacing w:after="0" w:line="240" w:lineRule="auto"/>
        <w:ind w:firstLine="709"/>
        <w:jc w:val="center"/>
        <w:outlineLvl w:val="2"/>
        <w:rPr>
          <w:b/>
          <w:bCs/>
          <w:i/>
          <w:iCs/>
          <w:sz w:val="24"/>
          <w:szCs w:val="24"/>
          <w:u w:val="single"/>
        </w:rPr>
      </w:pPr>
    </w:p>
    <w:p w:rsidR="00A4383D" w:rsidRPr="00847406" w:rsidRDefault="00A4383D" w:rsidP="00A4383D">
      <w:pPr>
        <w:spacing w:after="0" w:line="240" w:lineRule="auto"/>
        <w:ind w:firstLine="709"/>
        <w:jc w:val="center"/>
        <w:outlineLvl w:val="2"/>
        <w:rPr>
          <w:b/>
          <w:bCs/>
          <w:i/>
          <w:iCs/>
          <w:sz w:val="24"/>
          <w:szCs w:val="24"/>
          <w:u w:val="single"/>
        </w:rPr>
      </w:pPr>
      <w:r w:rsidRPr="00847406">
        <w:rPr>
          <w:b/>
          <w:bCs/>
          <w:i/>
          <w:iCs/>
          <w:sz w:val="24"/>
          <w:szCs w:val="24"/>
          <w:u w:val="single"/>
        </w:rPr>
        <w:t>Регистрационная форма участника:</w:t>
      </w:r>
    </w:p>
    <w:p w:rsidR="00A4383D" w:rsidRPr="00847406" w:rsidRDefault="00A4383D" w:rsidP="00A4383D">
      <w:pPr>
        <w:spacing w:after="0" w:line="240" w:lineRule="auto"/>
        <w:ind w:firstLine="709"/>
        <w:outlineLvl w:val="3"/>
        <w:rPr>
          <w:bCs/>
          <w:sz w:val="24"/>
          <w:szCs w:val="24"/>
        </w:rPr>
      </w:pPr>
      <w:r w:rsidRPr="00847406">
        <w:rPr>
          <w:bCs/>
          <w:sz w:val="24"/>
          <w:szCs w:val="24"/>
        </w:rPr>
        <w:t>ФИО (полностью):____________________________________________________</w:t>
      </w:r>
    </w:p>
    <w:p w:rsidR="00A4383D" w:rsidRPr="00847406" w:rsidRDefault="00A4383D" w:rsidP="00A4383D">
      <w:pPr>
        <w:spacing w:after="0" w:line="240" w:lineRule="auto"/>
        <w:ind w:firstLine="709"/>
        <w:rPr>
          <w:sz w:val="24"/>
          <w:szCs w:val="24"/>
        </w:rPr>
      </w:pPr>
      <w:r w:rsidRPr="00847406">
        <w:rPr>
          <w:bCs/>
          <w:sz w:val="24"/>
          <w:szCs w:val="24"/>
        </w:rPr>
        <w:t>Место учебы или работы</w:t>
      </w:r>
      <w:r w:rsidRPr="00847406">
        <w:rPr>
          <w:sz w:val="24"/>
          <w:szCs w:val="24"/>
        </w:rPr>
        <w:t>: ______________________________________________</w:t>
      </w:r>
    </w:p>
    <w:p w:rsidR="00A4383D" w:rsidRDefault="00CF5F8F" w:rsidP="00A4383D">
      <w:pPr>
        <w:spacing w:after="0" w:line="240" w:lineRule="auto"/>
        <w:ind w:firstLine="709"/>
        <w:rPr>
          <w:sz w:val="24"/>
          <w:szCs w:val="24"/>
        </w:rPr>
      </w:pPr>
      <w:r>
        <w:rPr>
          <w:bCs/>
          <w:sz w:val="24"/>
          <w:szCs w:val="24"/>
        </w:rPr>
        <w:lastRenderedPageBreak/>
        <w:t>Курс</w:t>
      </w:r>
      <w:r w:rsidR="00A4383D" w:rsidRPr="00847406">
        <w:rPr>
          <w:sz w:val="24"/>
          <w:szCs w:val="24"/>
        </w:rPr>
        <w:t>: ________________________</w:t>
      </w:r>
    </w:p>
    <w:p w:rsidR="00CF5F8F" w:rsidRPr="00847406" w:rsidRDefault="00CF5F8F" w:rsidP="00A4383D">
      <w:pPr>
        <w:spacing w:after="0" w:line="240" w:lineRule="auto"/>
        <w:ind w:firstLine="709"/>
        <w:rPr>
          <w:sz w:val="24"/>
          <w:szCs w:val="24"/>
        </w:rPr>
      </w:pPr>
      <w:r>
        <w:rPr>
          <w:sz w:val="24"/>
          <w:szCs w:val="24"/>
        </w:rPr>
        <w:t>Научный руководитель _____________________________________________</w:t>
      </w:r>
    </w:p>
    <w:p w:rsidR="00A4383D" w:rsidRPr="00847406" w:rsidRDefault="00A4383D" w:rsidP="00A4383D">
      <w:pPr>
        <w:spacing w:after="0" w:line="240" w:lineRule="auto"/>
        <w:ind w:firstLine="709"/>
        <w:rPr>
          <w:sz w:val="24"/>
          <w:szCs w:val="24"/>
        </w:rPr>
      </w:pPr>
      <w:r w:rsidRPr="00847406">
        <w:rPr>
          <w:bCs/>
          <w:sz w:val="24"/>
          <w:szCs w:val="24"/>
        </w:rPr>
        <w:t>Контактные телефоны: ________________________________________________</w:t>
      </w:r>
    </w:p>
    <w:p w:rsidR="00A4383D" w:rsidRPr="00847406" w:rsidRDefault="00CF5F8F" w:rsidP="00A4383D">
      <w:pPr>
        <w:spacing w:after="0" w:line="240" w:lineRule="auto"/>
        <w:ind w:firstLine="709"/>
        <w:rPr>
          <w:sz w:val="24"/>
          <w:szCs w:val="24"/>
        </w:rPr>
      </w:pPr>
      <w:r>
        <w:rPr>
          <w:bCs/>
          <w:sz w:val="24"/>
          <w:szCs w:val="24"/>
        </w:rPr>
        <w:t>Адрес электронной почты (</w:t>
      </w:r>
      <w:proofErr w:type="spellStart"/>
      <w:r>
        <w:rPr>
          <w:bCs/>
          <w:sz w:val="24"/>
          <w:szCs w:val="24"/>
        </w:rPr>
        <w:t>E-</w:t>
      </w:r>
      <w:r w:rsidR="00A4383D" w:rsidRPr="00847406">
        <w:rPr>
          <w:bCs/>
          <w:sz w:val="24"/>
          <w:szCs w:val="24"/>
        </w:rPr>
        <w:t>mail</w:t>
      </w:r>
      <w:proofErr w:type="spellEnd"/>
      <w:r w:rsidR="00A4383D" w:rsidRPr="00847406">
        <w:rPr>
          <w:bCs/>
          <w:sz w:val="24"/>
          <w:szCs w:val="24"/>
        </w:rPr>
        <w:t>):</w:t>
      </w:r>
      <w:r w:rsidR="00A4383D" w:rsidRPr="00847406">
        <w:rPr>
          <w:sz w:val="24"/>
          <w:szCs w:val="24"/>
        </w:rPr>
        <w:t xml:space="preserve"> ______________________________________</w:t>
      </w:r>
    </w:p>
    <w:p w:rsidR="00A4383D" w:rsidRPr="00847406" w:rsidRDefault="00A4383D" w:rsidP="00A4383D">
      <w:pPr>
        <w:spacing w:after="0" w:line="240" w:lineRule="auto"/>
        <w:ind w:firstLine="709"/>
        <w:rPr>
          <w:sz w:val="24"/>
          <w:szCs w:val="24"/>
        </w:rPr>
      </w:pPr>
      <w:r w:rsidRPr="00847406">
        <w:rPr>
          <w:bCs/>
          <w:sz w:val="24"/>
          <w:szCs w:val="24"/>
        </w:rPr>
        <w:t>Секция конференции: _________________________________________________</w:t>
      </w:r>
    </w:p>
    <w:p w:rsidR="00A4383D" w:rsidRPr="00847406" w:rsidRDefault="00A4383D" w:rsidP="00A4383D">
      <w:pPr>
        <w:spacing w:after="0" w:line="240" w:lineRule="auto"/>
        <w:ind w:firstLine="709"/>
        <w:rPr>
          <w:sz w:val="24"/>
          <w:szCs w:val="24"/>
        </w:rPr>
      </w:pPr>
      <w:r w:rsidRPr="00847406">
        <w:rPr>
          <w:bCs/>
          <w:sz w:val="24"/>
          <w:szCs w:val="24"/>
        </w:rPr>
        <w:t>Устное сообщение или стендовый доклад: _______________________________</w:t>
      </w:r>
    </w:p>
    <w:p w:rsidR="00A4383D" w:rsidRPr="00847406" w:rsidRDefault="00A4383D" w:rsidP="00A4383D">
      <w:pPr>
        <w:spacing w:after="0" w:line="240" w:lineRule="auto"/>
        <w:ind w:firstLine="709"/>
        <w:rPr>
          <w:sz w:val="24"/>
          <w:szCs w:val="24"/>
        </w:rPr>
      </w:pPr>
      <w:r w:rsidRPr="00847406">
        <w:rPr>
          <w:bCs/>
          <w:sz w:val="24"/>
          <w:szCs w:val="24"/>
        </w:rPr>
        <w:t>Технические средства, необходимые для демонстрации доклада: ____________</w:t>
      </w:r>
    </w:p>
    <w:p w:rsidR="00A4383D" w:rsidRPr="00847406" w:rsidRDefault="00A4383D" w:rsidP="00A4383D">
      <w:pPr>
        <w:spacing w:after="0" w:line="240" w:lineRule="auto"/>
        <w:ind w:firstLine="709"/>
        <w:rPr>
          <w:bCs/>
          <w:i/>
          <w:sz w:val="24"/>
          <w:szCs w:val="24"/>
        </w:rPr>
      </w:pPr>
      <w:r w:rsidRPr="00847406">
        <w:rPr>
          <w:bCs/>
          <w:i/>
          <w:sz w:val="24"/>
          <w:szCs w:val="24"/>
        </w:rPr>
        <w:t>Для студентов  - Ф.И.О., уч. степень, ученое звание научного руководителя</w:t>
      </w:r>
    </w:p>
    <w:p w:rsidR="00A4383D" w:rsidRDefault="00A4383D" w:rsidP="00A4383D">
      <w:pPr>
        <w:spacing w:after="0" w:line="240" w:lineRule="auto"/>
        <w:ind w:firstLine="709"/>
      </w:pPr>
    </w:p>
    <w:p w:rsidR="00A4383D" w:rsidRPr="00A15F53" w:rsidRDefault="00A4383D" w:rsidP="00A4383D">
      <w:pPr>
        <w:spacing w:after="0" w:line="240" w:lineRule="auto"/>
        <w:ind w:firstLine="709"/>
        <w:jc w:val="center"/>
        <w:rPr>
          <w:b/>
          <w:bCs/>
        </w:rPr>
      </w:pPr>
      <w:r w:rsidRPr="00A15F53">
        <w:rPr>
          <w:b/>
          <w:bCs/>
        </w:rPr>
        <w:t>Тезисы должны быть оформлены следующим образом:</w:t>
      </w:r>
    </w:p>
    <w:p w:rsidR="00A4383D" w:rsidRDefault="00A4383D" w:rsidP="00A4383D">
      <w:pPr>
        <w:numPr>
          <w:ilvl w:val="0"/>
          <w:numId w:val="1"/>
        </w:numPr>
        <w:tabs>
          <w:tab w:val="clear" w:pos="720"/>
        </w:tabs>
        <w:spacing w:after="0" w:line="240" w:lineRule="auto"/>
        <w:ind w:left="993" w:hanging="284"/>
      </w:pPr>
      <w:r>
        <w:t xml:space="preserve">Рабочие языки конференции русский, казахский,  английский. </w:t>
      </w:r>
      <w:r w:rsidRPr="00A15F53">
        <w:t>Объем</w:t>
      </w:r>
      <w:r>
        <w:t xml:space="preserve"> - </w:t>
      </w:r>
      <w:r w:rsidRPr="00A33012">
        <w:rPr>
          <w:b/>
        </w:rPr>
        <w:t>до 1 страницы</w:t>
      </w:r>
    </w:p>
    <w:p w:rsidR="00A4383D" w:rsidRDefault="00A4383D" w:rsidP="00A4383D">
      <w:pPr>
        <w:numPr>
          <w:ilvl w:val="0"/>
          <w:numId w:val="1"/>
        </w:numPr>
        <w:tabs>
          <w:tab w:val="clear" w:pos="720"/>
        </w:tabs>
        <w:spacing w:after="0" w:line="240" w:lineRule="auto"/>
        <w:ind w:left="993" w:hanging="284"/>
        <w:jc w:val="both"/>
      </w:pPr>
      <w:r>
        <w:t>Заглавными буквами полужирным шрифтом по центру - название доклада, через 1 интервал - полужирным шрифтом Ф.И.О. авторов тезиса (строчными, полужирным шрифтом), на следующей строке (без пробела) – полужирным шрифтом информация о научном руководителе, на следующей строке (без пробела) – название ВУЗа, на следующей строке (без пробела) – электронный адрес одного автора. Далее, через один интервал после электронного адреса приводится текст тезиса.</w:t>
      </w:r>
    </w:p>
    <w:p w:rsidR="00A4383D" w:rsidRPr="00A15F53" w:rsidRDefault="00A4383D" w:rsidP="00A4383D">
      <w:pPr>
        <w:numPr>
          <w:ilvl w:val="0"/>
          <w:numId w:val="1"/>
        </w:numPr>
        <w:tabs>
          <w:tab w:val="clear" w:pos="720"/>
        </w:tabs>
        <w:spacing w:after="0" w:line="240" w:lineRule="auto"/>
        <w:ind w:left="993" w:hanging="284"/>
        <w:jc w:val="both"/>
      </w:pPr>
      <w:r>
        <w:t xml:space="preserve">В авторах могут  быть указаны студенты и молодые ученые до 35 лет. </w:t>
      </w:r>
    </w:p>
    <w:p w:rsidR="00A4383D" w:rsidRPr="00A15F53" w:rsidRDefault="00A4383D" w:rsidP="00A4383D">
      <w:pPr>
        <w:numPr>
          <w:ilvl w:val="0"/>
          <w:numId w:val="1"/>
        </w:numPr>
        <w:tabs>
          <w:tab w:val="clear" w:pos="720"/>
        </w:tabs>
        <w:spacing w:after="0" w:line="240" w:lineRule="auto"/>
        <w:ind w:left="993" w:hanging="284"/>
        <w:rPr>
          <w:lang w:val="en-US"/>
        </w:rPr>
      </w:pPr>
      <w:r w:rsidRPr="00A15F53">
        <w:t>Программа</w:t>
      </w:r>
      <w:r w:rsidRPr="00A15F53">
        <w:rPr>
          <w:lang w:val="en-US"/>
        </w:rPr>
        <w:t xml:space="preserve"> Windows 98/2000/XP; Microsoft Word 2003 </w:t>
      </w:r>
    </w:p>
    <w:p w:rsidR="00A4383D" w:rsidRPr="00A15F53" w:rsidRDefault="00A4383D" w:rsidP="00A4383D">
      <w:pPr>
        <w:numPr>
          <w:ilvl w:val="0"/>
          <w:numId w:val="1"/>
        </w:numPr>
        <w:tabs>
          <w:tab w:val="clear" w:pos="720"/>
        </w:tabs>
        <w:spacing w:after="0" w:line="240" w:lineRule="auto"/>
        <w:ind w:left="993" w:hanging="284"/>
      </w:pPr>
      <w:r>
        <w:t>Поля: верхнее - 2 см, нижнее</w:t>
      </w:r>
      <w:r w:rsidRPr="00A15F53">
        <w:t xml:space="preserve"> - 2 см, левое - 3 см, правое</w:t>
      </w:r>
      <w:r>
        <w:t xml:space="preserve"> - 1</w:t>
      </w:r>
      <w:r w:rsidRPr="00A15F53">
        <w:t xml:space="preserve"> см. </w:t>
      </w:r>
    </w:p>
    <w:p w:rsidR="00A4383D" w:rsidRPr="00A15F53" w:rsidRDefault="00A4383D" w:rsidP="00A4383D">
      <w:pPr>
        <w:numPr>
          <w:ilvl w:val="0"/>
          <w:numId w:val="1"/>
        </w:numPr>
        <w:tabs>
          <w:tab w:val="clear" w:pos="720"/>
        </w:tabs>
        <w:spacing w:after="0" w:line="240" w:lineRule="auto"/>
        <w:ind w:left="993" w:hanging="284"/>
        <w:rPr>
          <w:lang w:val="en-US"/>
        </w:rPr>
      </w:pPr>
      <w:r w:rsidRPr="00A15F53">
        <w:t>Шрифт</w:t>
      </w:r>
      <w:r w:rsidRPr="00A15F53">
        <w:rPr>
          <w:lang w:val="en-US"/>
        </w:rPr>
        <w:t xml:space="preserve"> Times New Roman, KZ Times New Roman; </w:t>
      </w:r>
      <w:r w:rsidRPr="00A15F53">
        <w:t>размершрифта</w:t>
      </w:r>
      <w:r w:rsidRPr="00A15F53">
        <w:rPr>
          <w:lang w:val="en-US"/>
        </w:rPr>
        <w:t xml:space="preserve"> - </w:t>
      </w:r>
      <w:r w:rsidRPr="00A33012">
        <w:rPr>
          <w:b/>
          <w:lang w:val="en-US"/>
        </w:rPr>
        <w:t xml:space="preserve">14pt </w:t>
      </w:r>
    </w:p>
    <w:p w:rsidR="00A4383D" w:rsidRPr="00A15F53" w:rsidRDefault="00A4383D" w:rsidP="00A4383D">
      <w:pPr>
        <w:numPr>
          <w:ilvl w:val="0"/>
          <w:numId w:val="1"/>
        </w:numPr>
        <w:tabs>
          <w:tab w:val="clear" w:pos="720"/>
        </w:tabs>
        <w:spacing w:after="0" w:line="240" w:lineRule="auto"/>
        <w:ind w:left="993" w:hanging="284"/>
        <w:jc w:val="both"/>
      </w:pPr>
      <w:r w:rsidRPr="00A15F53">
        <w:t xml:space="preserve">Межстрочный интервал </w:t>
      </w:r>
      <w:r w:rsidRPr="00A33012">
        <w:rPr>
          <w:b/>
        </w:rPr>
        <w:t>одинарный</w:t>
      </w:r>
      <w:r w:rsidRPr="00A15F53">
        <w:t xml:space="preserve">; абзацный отступ - 1 см; книжная ориентация; без колонтитулов и постановки страниц; текст выровнен по ширине; </w:t>
      </w:r>
    </w:p>
    <w:p w:rsidR="00A4383D" w:rsidRPr="00A15F53" w:rsidRDefault="00A4383D" w:rsidP="00A4383D">
      <w:pPr>
        <w:numPr>
          <w:ilvl w:val="0"/>
          <w:numId w:val="1"/>
        </w:numPr>
        <w:tabs>
          <w:tab w:val="clear" w:pos="720"/>
        </w:tabs>
        <w:spacing w:after="0" w:line="240" w:lineRule="auto"/>
        <w:ind w:left="993" w:hanging="284"/>
        <w:jc w:val="both"/>
      </w:pPr>
      <w:r w:rsidRPr="00A15F53">
        <w:t xml:space="preserve">Тезисы </w:t>
      </w:r>
      <w:r w:rsidRPr="00A33012">
        <w:rPr>
          <w:b/>
          <w:u w:val="single"/>
        </w:rPr>
        <w:t>не должны</w:t>
      </w:r>
      <w:r w:rsidRPr="00451C6F">
        <w:rPr>
          <w:b/>
        </w:rPr>
        <w:t xml:space="preserve"> содержатьграфиков, таблиц, рисунков или фотографий</w:t>
      </w:r>
      <w:r>
        <w:t>;</w:t>
      </w:r>
    </w:p>
    <w:p w:rsidR="00A4383D" w:rsidRPr="00A15F53" w:rsidRDefault="00A4383D" w:rsidP="00A4383D">
      <w:pPr>
        <w:numPr>
          <w:ilvl w:val="0"/>
          <w:numId w:val="1"/>
        </w:numPr>
        <w:tabs>
          <w:tab w:val="clear" w:pos="720"/>
        </w:tabs>
        <w:spacing w:after="0" w:line="240" w:lineRule="auto"/>
        <w:ind w:left="993" w:hanging="284"/>
      </w:pPr>
      <w:r>
        <w:t xml:space="preserve">Файл необходимо назвать фамилией </w:t>
      </w:r>
      <w:r w:rsidRPr="00A33012">
        <w:rPr>
          <w:b/>
        </w:rPr>
        <w:t>первого автора</w:t>
      </w:r>
      <w:r w:rsidRPr="00A33012">
        <w:t>.</w:t>
      </w:r>
    </w:p>
    <w:p w:rsidR="00052AD9" w:rsidRDefault="00052AD9"/>
    <w:p w:rsidR="00A4383D" w:rsidRDefault="00A4383D"/>
    <w:p w:rsidR="00A4383D" w:rsidRDefault="00A4383D"/>
    <w:p w:rsidR="00A4383D" w:rsidRDefault="00A4383D"/>
    <w:sectPr w:rsidR="00A4383D" w:rsidSect="00052A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4E26"/>
    <w:multiLevelType w:val="multilevel"/>
    <w:tmpl w:val="032C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418B"/>
    <w:rsid w:val="00052AD9"/>
    <w:rsid w:val="00075130"/>
    <w:rsid w:val="000B268F"/>
    <w:rsid w:val="001323AA"/>
    <w:rsid w:val="0014418B"/>
    <w:rsid w:val="00205236"/>
    <w:rsid w:val="00265272"/>
    <w:rsid w:val="003B42AA"/>
    <w:rsid w:val="00461491"/>
    <w:rsid w:val="004E7083"/>
    <w:rsid w:val="005E28E8"/>
    <w:rsid w:val="0068302D"/>
    <w:rsid w:val="00687755"/>
    <w:rsid w:val="0069338C"/>
    <w:rsid w:val="006C6787"/>
    <w:rsid w:val="007C27D9"/>
    <w:rsid w:val="008C62E8"/>
    <w:rsid w:val="009211B3"/>
    <w:rsid w:val="00A4383D"/>
    <w:rsid w:val="00A83C39"/>
    <w:rsid w:val="00B6706F"/>
    <w:rsid w:val="00C11524"/>
    <w:rsid w:val="00C22860"/>
    <w:rsid w:val="00C9199D"/>
    <w:rsid w:val="00CF5F8F"/>
    <w:rsid w:val="00D452A8"/>
    <w:rsid w:val="00E4397F"/>
    <w:rsid w:val="00EC6E38"/>
    <w:rsid w:val="00EF601E"/>
    <w:rsid w:val="00F47E1A"/>
    <w:rsid w:val="00F65257"/>
    <w:rsid w:val="00F8729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18B"/>
    <w:pPr>
      <w:spacing w:after="200" w:line="276" w:lineRule="auto"/>
    </w:pPr>
    <w:rPr>
      <w:rFonts w:ascii="Times New Roman" w:eastAsiaTheme="minorHAnsi" w:hAnsi="Times New Roman"/>
      <w:kern w:val="16"/>
      <w:sz w:val="28"/>
      <w:szCs w:val="28"/>
      <w:lang w:eastAsia="en-US"/>
    </w:rPr>
  </w:style>
  <w:style w:type="paragraph" w:styleId="1">
    <w:name w:val="heading 1"/>
    <w:basedOn w:val="a"/>
    <w:next w:val="a"/>
    <w:link w:val="10"/>
    <w:uiPriority w:val="9"/>
    <w:qFormat/>
    <w:rsid w:val="00461491"/>
    <w:pPr>
      <w:keepNext/>
      <w:keepLines/>
      <w:spacing w:before="480" w:after="0"/>
      <w:outlineLvl w:val="0"/>
    </w:pPr>
    <w:rPr>
      <w:rFonts w:ascii="Cambria" w:eastAsia="Times New Roman" w:hAnsi="Cambria"/>
      <w:b/>
      <w:bCs/>
      <w:color w:val="365F91"/>
      <w:lang w:eastAsia="ru-RU"/>
    </w:rPr>
  </w:style>
  <w:style w:type="paragraph" w:styleId="2">
    <w:name w:val="heading 2"/>
    <w:basedOn w:val="a"/>
    <w:next w:val="a"/>
    <w:link w:val="20"/>
    <w:uiPriority w:val="9"/>
    <w:unhideWhenUsed/>
    <w:qFormat/>
    <w:rsid w:val="00461491"/>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unhideWhenUsed/>
    <w:qFormat/>
    <w:rsid w:val="00461491"/>
    <w:pPr>
      <w:keepNext/>
      <w:keepLines/>
      <w:spacing w:before="200" w:after="0"/>
      <w:outlineLvl w:val="2"/>
    </w:pPr>
    <w:rPr>
      <w:rFonts w:ascii="Cambria" w:eastAsia="Times New Roman" w:hAnsi="Cambria"/>
      <w:b/>
      <w:bCs/>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491"/>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461491"/>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461491"/>
    <w:rPr>
      <w:rFonts w:ascii="Cambria" w:eastAsia="Times New Roman" w:hAnsi="Cambria" w:cs="Times New Roman"/>
      <w:b/>
      <w:bCs/>
      <w:color w:val="4F81BD"/>
    </w:rPr>
  </w:style>
  <w:style w:type="paragraph" w:styleId="a3">
    <w:name w:val="Title"/>
    <w:basedOn w:val="a"/>
    <w:link w:val="a4"/>
    <w:qFormat/>
    <w:rsid w:val="00461491"/>
    <w:pPr>
      <w:spacing w:after="0" w:line="240" w:lineRule="auto"/>
      <w:jc w:val="center"/>
    </w:pPr>
    <w:rPr>
      <w:rFonts w:eastAsia="Times New Roman"/>
      <w:b/>
      <w:szCs w:val="20"/>
      <w:lang w:eastAsia="ru-RU"/>
    </w:rPr>
  </w:style>
  <w:style w:type="character" w:customStyle="1" w:styleId="a4">
    <w:name w:val="Название Знак"/>
    <w:basedOn w:val="a0"/>
    <w:link w:val="a3"/>
    <w:rsid w:val="00461491"/>
    <w:rPr>
      <w:rFonts w:ascii="Times New Roman" w:eastAsia="Times New Roman" w:hAnsi="Times New Roman" w:cs="Times New Roman"/>
      <w:b/>
      <w:sz w:val="28"/>
      <w:szCs w:val="20"/>
      <w:lang w:eastAsia="ru-RU"/>
    </w:rPr>
  </w:style>
  <w:style w:type="character" w:styleId="a5">
    <w:name w:val="Strong"/>
    <w:basedOn w:val="a0"/>
    <w:uiPriority w:val="22"/>
    <w:qFormat/>
    <w:rsid w:val="00461491"/>
    <w:rPr>
      <w:b/>
      <w:bCs/>
    </w:rPr>
  </w:style>
  <w:style w:type="character" w:styleId="a6">
    <w:name w:val="Emphasis"/>
    <w:basedOn w:val="a0"/>
    <w:uiPriority w:val="99"/>
    <w:qFormat/>
    <w:rsid w:val="00461491"/>
    <w:rPr>
      <w:rFonts w:cs="Times New Roman"/>
      <w:i/>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8"/>
    <w:uiPriority w:val="99"/>
    <w:unhideWhenUsed/>
    <w:qFormat/>
    <w:rsid w:val="00461491"/>
    <w:pPr>
      <w:spacing w:before="100" w:beforeAutospacing="1" w:after="100" w:afterAutospacing="1" w:line="240" w:lineRule="auto"/>
    </w:pPr>
    <w:rPr>
      <w:rFonts w:eastAsia="Times New Roman"/>
      <w:sz w:val="24"/>
      <w:szCs w:val="24"/>
      <w:lang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basedOn w:val="a0"/>
    <w:link w:val="a7"/>
    <w:uiPriority w:val="99"/>
    <w:locked/>
    <w:rsid w:val="00461491"/>
    <w:rPr>
      <w:rFonts w:ascii="Times New Roman" w:eastAsia="Times New Roman" w:hAnsi="Times New Roman"/>
      <w:sz w:val="24"/>
      <w:szCs w:val="24"/>
    </w:rPr>
  </w:style>
  <w:style w:type="paragraph" w:styleId="a9">
    <w:name w:val="No Spacing"/>
    <w:link w:val="aa"/>
    <w:uiPriority w:val="1"/>
    <w:qFormat/>
    <w:rsid w:val="00461491"/>
    <w:rPr>
      <w:rFonts w:ascii="Times New Roman" w:eastAsia="Times New Roman" w:hAnsi="Times New Roman"/>
      <w:sz w:val="28"/>
      <w:szCs w:val="32"/>
    </w:rPr>
  </w:style>
  <w:style w:type="character" w:customStyle="1" w:styleId="aa">
    <w:name w:val="Без интервала Знак"/>
    <w:basedOn w:val="a0"/>
    <w:link w:val="a9"/>
    <w:uiPriority w:val="1"/>
    <w:rsid w:val="00461491"/>
    <w:rPr>
      <w:rFonts w:ascii="Times New Roman" w:eastAsia="Times New Roman" w:hAnsi="Times New Roman"/>
      <w:sz w:val="28"/>
      <w:szCs w:val="32"/>
    </w:rPr>
  </w:style>
  <w:style w:type="paragraph" w:styleId="ab">
    <w:name w:val="List Paragraph"/>
    <w:basedOn w:val="a"/>
    <w:uiPriority w:val="99"/>
    <w:qFormat/>
    <w:rsid w:val="00461491"/>
    <w:pPr>
      <w:ind w:left="720"/>
      <w:contextualSpacing/>
    </w:pPr>
    <w:rPr>
      <w:rFonts w:eastAsia="Times New Roman"/>
      <w:lang w:eastAsia="ru-RU"/>
    </w:rPr>
  </w:style>
  <w:style w:type="paragraph" w:styleId="ac">
    <w:name w:val="TOC Heading"/>
    <w:basedOn w:val="1"/>
    <w:next w:val="a"/>
    <w:uiPriority w:val="39"/>
    <w:unhideWhenUsed/>
    <w:qFormat/>
    <w:rsid w:val="00461491"/>
    <w:pPr>
      <w:outlineLvl w:val="9"/>
    </w:pPr>
    <w:rPr>
      <w:lang w:eastAsia="en-US"/>
    </w:rPr>
  </w:style>
  <w:style w:type="paragraph" w:customStyle="1" w:styleId="11">
    <w:name w:val="Без интервала1"/>
    <w:qFormat/>
    <w:rsid w:val="00461491"/>
    <w:rPr>
      <w:rFonts w:ascii="Times New Roman" w:eastAsia="Times New Roman" w:hAnsi="Times New Roman"/>
      <w:sz w:val="28"/>
      <w:szCs w:val="28"/>
    </w:rPr>
  </w:style>
  <w:style w:type="character" w:styleId="ad">
    <w:name w:val="Hyperlink"/>
    <w:basedOn w:val="a0"/>
    <w:uiPriority w:val="99"/>
    <w:unhideWhenUsed/>
    <w:rsid w:val="0014418B"/>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39581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tileuberdi@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Рашид</dc:creator>
  <cp:lastModifiedBy>ASUS</cp:lastModifiedBy>
  <cp:revision>2</cp:revision>
  <dcterms:created xsi:type="dcterms:W3CDTF">2018-04-03T13:19:00Z</dcterms:created>
  <dcterms:modified xsi:type="dcterms:W3CDTF">2018-04-03T13:19:00Z</dcterms:modified>
</cp:coreProperties>
</file>